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CBE5" w14:textId="0EF6C043" w:rsidR="00177383" w:rsidRDefault="00FA35AC" w:rsidP="00177383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0C57E" wp14:editId="052CFC64">
                <wp:simplePos x="0" y="0"/>
                <wp:positionH relativeFrom="column">
                  <wp:posOffset>4056380</wp:posOffset>
                </wp:positionH>
                <wp:positionV relativeFrom="paragraph">
                  <wp:posOffset>1342390</wp:posOffset>
                </wp:positionV>
                <wp:extent cx="2627630" cy="3251200"/>
                <wp:effectExtent l="12700" t="12700" r="1397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325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47CE" w14:textId="77777777" w:rsidR="001C62E8" w:rsidRPr="00FA35AC" w:rsidRDefault="005F5528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>Meet the staff!</w:t>
                            </w:r>
                          </w:p>
                          <w:p w14:paraId="36186B38" w14:textId="4C8AA471" w:rsidR="000E1E54" w:rsidRPr="00FA35AC" w:rsidRDefault="000E1E54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 xml:space="preserve">Class </w:t>
                            </w:r>
                            <w:r w:rsidR="005061CD" w:rsidRPr="00FA35AC">
                              <w:rPr>
                                <w:b/>
                              </w:rPr>
                              <w:t>3</w:t>
                            </w:r>
                          </w:p>
                          <w:p w14:paraId="7DD36B46" w14:textId="2F951B2E" w:rsidR="005061CD" w:rsidRPr="00FA35AC" w:rsidRDefault="005061CD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>Teacher - Miss Darwood</w:t>
                            </w:r>
                          </w:p>
                          <w:p w14:paraId="06408B3B" w14:textId="74167638" w:rsidR="005061CD" w:rsidRDefault="005061CD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>TA – Mrs Cornbill</w:t>
                            </w:r>
                          </w:p>
                          <w:p w14:paraId="1CC22D32" w14:textId="77777777" w:rsidR="00FA35AC" w:rsidRPr="00FA35AC" w:rsidRDefault="00FA35AC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A7D157" w14:textId="43238E10" w:rsidR="000E1E54" w:rsidRPr="00FA35AC" w:rsidRDefault="000E1E54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 xml:space="preserve">Class </w:t>
                            </w:r>
                            <w:r w:rsidR="005061CD" w:rsidRPr="00FA35AC">
                              <w:rPr>
                                <w:b/>
                              </w:rPr>
                              <w:t>4</w:t>
                            </w:r>
                          </w:p>
                          <w:p w14:paraId="739205B2" w14:textId="6D0DFCCB" w:rsidR="00FA35AC" w:rsidRPr="00FA35AC" w:rsidRDefault="005061CD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>Teachers – Mrs Deacon</w:t>
                            </w:r>
                            <w:r w:rsidR="00FA35AC">
                              <w:rPr>
                                <w:b/>
                              </w:rPr>
                              <w:t xml:space="preserve"> (Mon – Wed)</w:t>
                            </w:r>
                            <w:r w:rsidRPr="00FA35AC">
                              <w:rPr>
                                <w:b/>
                              </w:rPr>
                              <w:t xml:space="preserve"> Miss Andrews</w:t>
                            </w:r>
                            <w:r w:rsidR="00FA35AC">
                              <w:rPr>
                                <w:b/>
                              </w:rPr>
                              <w:t xml:space="preserve"> (Thurs and Fri)</w:t>
                            </w:r>
                          </w:p>
                          <w:p w14:paraId="78F5CCDA" w14:textId="22110342" w:rsidR="005061CD" w:rsidRPr="00FA35AC" w:rsidRDefault="005061CD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>TA – Miss Holland</w:t>
                            </w:r>
                          </w:p>
                          <w:p w14:paraId="01B6C383" w14:textId="60A672E3" w:rsidR="005061CD" w:rsidRDefault="005061CD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>Miss Westwood</w:t>
                            </w:r>
                          </w:p>
                          <w:p w14:paraId="6C924B99" w14:textId="436B2451" w:rsidR="00FA35AC" w:rsidRDefault="00FA35AC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5D1B76" w14:textId="2381E5E9" w:rsidR="00FA35AC" w:rsidRDefault="00FA35AC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(Mrs Clews, will be teaching Class 4 on Thurs and Fri, while Miss Andrews is not in school)</w:t>
                            </w:r>
                          </w:p>
                          <w:p w14:paraId="7E2A6A65" w14:textId="77777777" w:rsidR="00FA35AC" w:rsidRPr="00FA35AC" w:rsidRDefault="00FA35AC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4CBAB8" w14:textId="77777777" w:rsidR="002A4622" w:rsidRDefault="009E656B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 xml:space="preserve">PE – Coach Adam </w:t>
                            </w:r>
                            <w:r w:rsidR="002A4622">
                              <w:rPr>
                                <w:b/>
                              </w:rPr>
                              <w:t xml:space="preserve">and </w:t>
                            </w:r>
                          </w:p>
                          <w:p w14:paraId="3CA375FC" w14:textId="182D0CB2" w:rsidR="009E656B" w:rsidRPr="00FA35AC" w:rsidRDefault="009E656B" w:rsidP="005F55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5AC">
                              <w:rPr>
                                <w:b/>
                              </w:rPr>
                              <w:t xml:space="preserve"> GetSports-Active Coaches</w:t>
                            </w:r>
                          </w:p>
                          <w:p w14:paraId="47D47393" w14:textId="77777777" w:rsidR="005061CD" w:rsidRDefault="005061CD" w:rsidP="005F5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7C62A8" w14:textId="371199C2" w:rsidR="000E1E54" w:rsidRPr="005F5528" w:rsidRDefault="000E1E54" w:rsidP="005F5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C5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9.4pt;margin-top:105.7pt;width:206.9pt;height:2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" filled="f" strokecolor="black [3213]" strokeweight="2pt">
                <v:textbox>
                  <w:txbxContent>
                    <w:p w14:paraId="5E7947CE" w14:textId="77777777" w:rsidR="001C62E8" w:rsidRPr="00FA35AC" w:rsidRDefault="005F5528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>Meet the staff!</w:t>
                      </w:r>
                    </w:p>
                    <w:p w14:paraId="36186B38" w14:textId="4C8AA471" w:rsidR="000E1E54" w:rsidRPr="00FA35AC" w:rsidRDefault="000E1E54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 xml:space="preserve">Class </w:t>
                      </w:r>
                      <w:r w:rsidR="005061CD" w:rsidRPr="00FA35AC">
                        <w:rPr>
                          <w:b/>
                        </w:rPr>
                        <w:t>3</w:t>
                      </w:r>
                    </w:p>
                    <w:p w14:paraId="7DD36B46" w14:textId="2F951B2E" w:rsidR="005061CD" w:rsidRPr="00FA35AC" w:rsidRDefault="005061CD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>Teacher - Miss Darwood</w:t>
                      </w:r>
                    </w:p>
                    <w:p w14:paraId="06408B3B" w14:textId="74167638" w:rsidR="005061CD" w:rsidRDefault="005061CD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>TA – Mrs Cornbill</w:t>
                      </w:r>
                    </w:p>
                    <w:p w14:paraId="1CC22D32" w14:textId="77777777" w:rsidR="00FA35AC" w:rsidRPr="00FA35AC" w:rsidRDefault="00FA35AC" w:rsidP="005F5528">
                      <w:pPr>
                        <w:jc w:val="center"/>
                        <w:rPr>
                          <w:b/>
                        </w:rPr>
                      </w:pPr>
                    </w:p>
                    <w:p w14:paraId="24A7D157" w14:textId="43238E10" w:rsidR="000E1E54" w:rsidRPr="00FA35AC" w:rsidRDefault="000E1E54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 xml:space="preserve">Class </w:t>
                      </w:r>
                      <w:r w:rsidR="005061CD" w:rsidRPr="00FA35AC">
                        <w:rPr>
                          <w:b/>
                        </w:rPr>
                        <w:t>4</w:t>
                      </w:r>
                    </w:p>
                    <w:p w14:paraId="739205B2" w14:textId="6D0DFCCB" w:rsidR="00FA35AC" w:rsidRPr="00FA35AC" w:rsidRDefault="005061CD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>Teachers – Mrs Deacon</w:t>
                      </w:r>
                      <w:r w:rsidR="00FA35AC">
                        <w:rPr>
                          <w:b/>
                        </w:rPr>
                        <w:t xml:space="preserve"> (Mon – Wed)</w:t>
                      </w:r>
                      <w:r w:rsidRPr="00FA35AC">
                        <w:rPr>
                          <w:b/>
                        </w:rPr>
                        <w:t xml:space="preserve"> Miss Andrews</w:t>
                      </w:r>
                      <w:r w:rsidR="00FA35AC">
                        <w:rPr>
                          <w:b/>
                        </w:rPr>
                        <w:t xml:space="preserve"> (Thurs and Fri)</w:t>
                      </w:r>
                    </w:p>
                    <w:p w14:paraId="78F5CCDA" w14:textId="22110342" w:rsidR="005061CD" w:rsidRPr="00FA35AC" w:rsidRDefault="005061CD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>TA – Miss Holland</w:t>
                      </w:r>
                    </w:p>
                    <w:p w14:paraId="01B6C383" w14:textId="60A672E3" w:rsidR="005061CD" w:rsidRDefault="005061CD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>Miss Westwood</w:t>
                      </w:r>
                    </w:p>
                    <w:p w14:paraId="6C924B99" w14:textId="436B2451" w:rsidR="00FA35AC" w:rsidRDefault="00FA35AC" w:rsidP="005F5528">
                      <w:pPr>
                        <w:jc w:val="center"/>
                        <w:rPr>
                          <w:b/>
                        </w:rPr>
                      </w:pPr>
                    </w:p>
                    <w:p w14:paraId="005D1B76" w14:textId="2381E5E9" w:rsidR="00FA35AC" w:rsidRDefault="00FA35AC" w:rsidP="005F55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(Mrs Clews, will be teaching Class 4 on Thurs and Fri, while Miss Andrews is not in school)</w:t>
                      </w:r>
                    </w:p>
                    <w:p w14:paraId="7E2A6A65" w14:textId="77777777" w:rsidR="00FA35AC" w:rsidRPr="00FA35AC" w:rsidRDefault="00FA35AC" w:rsidP="005F5528">
                      <w:pPr>
                        <w:jc w:val="center"/>
                        <w:rPr>
                          <w:b/>
                        </w:rPr>
                      </w:pPr>
                    </w:p>
                    <w:p w14:paraId="134CBAB8" w14:textId="77777777" w:rsidR="002A4622" w:rsidRDefault="009E656B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 xml:space="preserve">PE – Coach Adam </w:t>
                      </w:r>
                      <w:r w:rsidR="002A4622">
                        <w:rPr>
                          <w:b/>
                        </w:rPr>
                        <w:t xml:space="preserve">and </w:t>
                      </w:r>
                    </w:p>
                    <w:p w14:paraId="3CA375FC" w14:textId="182D0CB2" w:rsidR="009E656B" w:rsidRPr="00FA35AC" w:rsidRDefault="009E656B" w:rsidP="005F5528">
                      <w:pPr>
                        <w:jc w:val="center"/>
                        <w:rPr>
                          <w:b/>
                        </w:rPr>
                      </w:pPr>
                      <w:r w:rsidRPr="00FA35AC">
                        <w:rPr>
                          <w:b/>
                        </w:rPr>
                        <w:t xml:space="preserve"> GetSports-Active Coaches</w:t>
                      </w:r>
                    </w:p>
                    <w:p w14:paraId="47D47393" w14:textId="77777777" w:rsidR="005061CD" w:rsidRDefault="005061CD" w:rsidP="005F5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7C62A8" w14:textId="371199C2" w:rsidR="000E1E54" w:rsidRPr="005F5528" w:rsidRDefault="000E1E54" w:rsidP="005F5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6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A620" wp14:editId="04506567">
                <wp:simplePos x="0" y="0"/>
                <wp:positionH relativeFrom="column">
                  <wp:posOffset>4085590</wp:posOffset>
                </wp:positionH>
                <wp:positionV relativeFrom="paragraph">
                  <wp:posOffset>4767489</wp:posOffset>
                </wp:positionV>
                <wp:extent cx="2627630" cy="2568575"/>
                <wp:effectExtent l="12700" t="12700" r="1397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568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276AF" w14:textId="5015F074" w:rsidR="001C62E8" w:rsidRPr="00FA35AC" w:rsidRDefault="005F5528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5AC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65FB29D9" w14:textId="77777777" w:rsidR="00831F70" w:rsidRPr="00FA35AC" w:rsidRDefault="00831F70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5AC">
                              <w:rPr>
                                <w:b/>
                                <w:sz w:val="28"/>
                                <w:szCs w:val="28"/>
                              </w:rPr>
                              <w:t>Daily Reading</w:t>
                            </w:r>
                          </w:p>
                          <w:p w14:paraId="5407F942" w14:textId="6F815281" w:rsidR="00831F70" w:rsidRPr="00FA35AC" w:rsidRDefault="00831F70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5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 be recorded in the planner every evening.</w:t>
                            </w:r>
                          </w:p>
                          <w:p w14:paraId="35E4A7E9" w14:textId="77777777" w:rsidR="00831F70" w:rsidRPr="00FA35AC" w:rsidRDefault="00831F70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0A46A3" w14:textId="77777777" w:rsidR="00177383" w:rsidRPr="00FA35AC" w:rsidRDefault="00177383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5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Mathletics </w:t>
                            </w:r>
                          </w:p>
                          <w:p w14:paraId="5A8F5ADE" w14:textId="24139B8C" w:rsidR="00177383" w:rsidRPr="00FA35AC" w:rsidRDefault="00177383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5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more details to </w:t>
                            </w:r>
                            <w:r w:rsidRPr="00FA35AC">
                              <w:rPr>
                                <w:b/>
                                <w:sz w:val="28"/>
                                <w:szCs w:val="28"/>
                              </w:rPr>
                              <w:t>follow</w:t>
                            </w:r>
                            <w:r w:rsidR="00D177B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00A5DE1" w14:textId="77777777" w:rsidR="00831F70" w:rsidRPr="00FA35AC" w:rsidRDefault="00831F70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C8E19F" w14:textId="683F6818" w:rsidR="00177383" w:rsidRPr="00FA35AC" w:rsidRDefault="00563847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5AC">
                              <w:rPr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63896125" w14:textId="39D9F741" w:rsidR="00563847" w:rsidRDefault="00563847" w:rsidP="005F5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35AC">
                              <w:rPr>
                                <w:b/>
                                <w:sz w:val="28"/>
                                <w:szCs w:val="28"/>
                              </w:rPr>
                              <w:t>- activities based around punctuation and grammar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4224044" w14:textId="77777777" w:rsidR="00831F70" w:rsidRPr="005F5528" w:rsidRDefault="00831F70" w:rsidP="005F5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0A6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21.7pt;margin-top:375.4pt;width:206.9pt;height:2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" filled="f" strokecolor="black [3213]" strokeweight="2pt">
                <v:textbox>
                  <w:txbxContent>
                    <w:p w14:paraId="26E276AF" w14:textId="5015F074" w:rsidR="001C62E8" w:rsidRPr="00FA35AC" w:rsidRDefault="005F5528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5AC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  <w:p w14:paraId="65FB29D9" w14:textId="77777777" w:rsidR="00831F70" w:rsidRPr="00FA35AC" w:rsidRDefault="00831F70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5AC">
                        <w:rPr>
                          <w:b/>
                          <w:sz w:val="28"/>
                          <w:szCs w:val="28"/>
                        </w:rPr>
                        <w:t>Daily Reading</w:t>
                      </w:r>
                    </w:p>
                    <w:p w14:paraId="5407F942" w14:textId="6F815281" w:rsidR="00831F70" w:rsidRPr="00FA35AC" w:rsidRDefault="00831F70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5AC">
                        <w:rPr>
                          <w:b/>
                          <w:sz w:val="28"/>
                          <w:szCs w:val="28"/>
                        </w:rPr>
                        <w:t xml:space="preserve"> – to be recorded in the planner every evening.</w:t>
                      </w:r>
                    </w:p>
                    <w:p w14:paraId="35E4A7E9" w14:textId="77777777" w:rsidR="00831F70" w:rsidRPr="00FA35AC" w:rsidRDefault="00831F70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0A46A3" w14:textId="77777777" w:rsidR="00177383" w:rsidRPr="00FA35AC" w:rsidRDefault="00177383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5AC">
                        <w:rPr>
                          <w:b/>
                          <w:sz w:val="28"/>
                          <w:szCs w:val="28"/>
                        </w:rPr>
                        <w:t xml:space="preserve">Mathletics </w:t>
                      </w:r>
                    </w:p>
                    <w:p w14:paraId="5A8F5ADE" w14:textId="24139B8C" w:rsidR="00177383" w:rsidRPr="00FA35AC" w:rsidRDefault="00177383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5AC">
                        <w:rPr>
                          <w:b/>
                          <w:sz w:val="28"/>
                          <w:szCs w:val="28"/>
                        </w:rPr>
                        <w:t xml:space="preserve">- more details to </w:t>
                      </w:r>
                      <w:r w:rsidRPr="00FA35AC">
                        <w:rPr>
                          <w:b/>
                          <w:sz w:val="28"/>
                          <w:szCs w:val="28"/>
                        </w:rPr>
                        <w:t>follow</w:t>
                      </w:r>
                      <w:r w:rsidR="00D177B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00A5DE1" w14:textId="77777777" w:rsidR="00831F70" w:rsidRPr="00FA35AC" w:rsidRDefault="00831F70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C8E19F" w14:textId="683F6818" w:rsidR="00177383" w:rsidRPr="00FA35AC" w:rsidRDefault="00563847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5AC">
                        <w:rPr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14:paraId="63896125" w14:textId="39D9F741" w:rsidR="00563847" w:rsidRDefault="00563847" w:rsidP="005F5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A35AC">
                        <w:rPr>
                          <w:b/>
                          <w:sz w:val="28"/>
                          <w:szCs w:val="28"/>
                        </w:rPr>
                        <w:t>- activities based around punctuation and grammar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44224044" w14:textId="77777777" w:rsidR="00831F70" w:rsidRPr="005F5528" w:rsidRDefault="00831F70" w:rsidP="005F5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B8EE0" wp14:editId="486C2869">
                <wp:simplePos x="0" y="0"/>
                <wp:positionH relativeFrom="column">
                  <wp:posOffset>4085590</wp:posOffset>
                </wp:positionH>
                <wp:positionV relativeFrom="paragraph">
                  <wp:posOffset>7467328</wp:posOffset>
                </wp:positionV>
                <wp:extent cx="2631440" cy="1334770"/>
                <wp:effectExtent l="12700" t="12700" r="1016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1334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E0407" w14:textId="2FFA9E52" w:rsidR="001C62E8" w:rsidRDefault="00B3463E" w:rsidP="00C266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5528" w:rsidRPr="00B3463E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C26693" w:rsidRPr="00B3463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F5528" w:rsidRPr="00B3463E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7A848448" w14:textId="786BD224" w:rsidR="00831F70" w:rsidRDefault="005061CD" w:rsidP="00C266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 3</w:t>
                            </w:r>
                            <w:r w:rsidR="001773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 day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 Monday</w:t>
                            </w:r>
                          </w:p>
                          <w:p w14:paraId="41A76851" w14:textId="3721DE7D" w:rsidR="00177383" w:rsidRDefault="005061CD" w:rsidP="00C266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 4 PE day - Friday</w:t>
                            </w:r>
                          </w:p>
                          <w:p w14:paraId="6658E335" w14:textId="0B9C1F8F" w:rsidR="00177383" w:rsidRPr="00B3463E" w:rsidRDefault="00177383" w:rsidP="00C266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Please remember to come to school in your full kit.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8EE0" id="Text Box 7" o:spid="_x0000_s1028" type="#_x0000_t202" style="position:absolute;margin-left:321.7pt;margin-top:588pt;width:207.2pt;height:10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" filled="f" strokecolor="black [3213]" strokeweight="2pt">
                <v:textbox>
                  <w:txbxContent>
                    <w:p w14:paraId="07CE0407" w14:textId="2FFA9E52" w:rsidR="001C62E8" w:rsidRDefault="00B3463E" w:rsidP="00C266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F5528" w:rsidRPr="00B3463E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C26693" w:rsidRPr="00B3463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F5528" w:rsidRPr="00B3463E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14:paraId="7A848448" w14:textId="786BD224" w:rsidR="00831F70" w:rsidRDefault="005061CD" w:rsidP="00C266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Class 3</w:t>
                      </w:r>
                      <w:r w:rsidR="00177383">
                        <w:rPr>
                          <w:b/>
                          <w:sz w:val="32"/>
                          <w:szCs w:val="32"/>
                        </w:rPr>
                        <w:t xml:space="preserve"> PE day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 Monday</w:t>
                      </w:r>
                    </w:p>
                    <w:p w14:paraId="41A76851" w14:textId="3721DE7D" w:rsidR="00177383" w:rsidRDefault="005061CD" w:rsidP="00C266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Class 4 PE day - Friday</w:t>
                      </w:r>
                    </w:p>
                    <w:p w14:paraId="6658E335" w14:textId="0B9C1F8F" w:rsidR="00177383" w:rsidRPr="00B3463E" w:rsidRDefault="00177383" w:rsidP="00C266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Please remember to come to school in your full kit.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A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15242" wp14:editId="308187A7">
                <wp:simplePos x="0" y="0"/>
                <wp:positionH relativeFrom="column">
                  <wp:posOffset>-63500</wp:posOffset>
                </wp:positionH>
                <wp:positionV relativeFrom="paragraph">
                  <wp:posOffset>1276985</wp:posOffset>
                </wp:positionV>
                <wp:extent cx="3888740" cy="7488555"/>
                <wp:effectExtent l="12700" t="12700" r="10160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74885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737E5" w14:textId="33407AE5" w:rsidR="00177383" w:rsidRPr="00563847" w:rsidRDefault="005061CD" w:rsidP="005638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b/>
                                <w:sz w:val="28"/>
                                <w:szCs w:val="28"/>
                              </w:rPr>
                              <w:t>We are really impressed with how well the children have settled into Year 1! We look forward to an exciting year of learning.</w:t>
                            </w:r>
                          </w:p>
                          <w:p w14:paraId="07D1ED7B" w14:textId="77777777" w:rsidR="00177383" w:rsidRPr="00563847" w:rsidRDefault="00177383" w:rsidP="000726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DDE0B7" w14:textId="72DF9345" w:rsidR="00831F70" w:rsidRPr="00563847" w:rsidRDefault="005F5528" w:rsidP="000726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38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What will my child be learning this </w:t>
                            </w:r>
                            <w:r w:rsidR="00C26693" w:rsidRPr="005638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half </w:t>
                            </w:r>
                            <w:r w:rsidRPr="005638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term?</w:t>
                            </w:r>
                          </w:p>
                          <w:p w14:paraId="3E39E6FB" w14:textId="658AE29F" w:rsidR="000E1E54" w:rsidRPr="00563847" w:rsidRDefault="00C26693" w:rsidP="00C26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  <w:r w:rsidR="000E1E54" w:rsidRPr="005638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24CF3F" w14:textId="6DB23001" w:rsidR="005061CD" w:rsidRPr="00563847" w:rsidRDefault="005061CD" w:rsidP="00C26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sz w:val="28"/>
                                <w:szCs w:val="28"/>
                              </w:rPr>
                              <w:t>Our work in English will be based around the story, ‘The Little Hen and the Great War’. The children will e</w:t>
                            </w:r>
                            <w:r w:rsidR="00FA7ACD" w:rsidRPr="00563847">
                              <w:rPr>
                                <w:sz w:val="28"/>
                                <w:szCs w:val="28"/>
                              </w:rPr>
                              <w:t xml:space="preserve">xplore the story and create </w:t>
                            </w:r>
                            <w:r w:rsidR="00563847">
                              <w:rPr>
                                <w:sz w:val="28"/>
                                <w:szCs w:val="28"/>
                              </w:rPr>
                              <w:t>various</w:t>
                            </w:r>
                            <w:r w:rsidR="00FA7ACD" w:rsidRPr="00563847">
                              <w:rPr>
                                <w:sz w:val="28"/>
                                <w:szCs w:val="28"/>
                              </w:rPr>
                              <w:t xml:space="preserve"> pieces of writing. The main focus throughout these will be punctuating sentences accurately.  </w:t>
                            </w:r>
                          </w:p>
                          <w:p w14:paraId="7E536B7D" w14:textId="77777777" w:rsidR="005061CD" w:rsidRPr="00563847" w:rsidRDefault="005061CD" w:rsidP="00C26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536507" w14:textId="77741B0D" w:rsidR="00C26693" w:rsidRPr="00563847" w:rsidRDefault="00C26693" w:rsidP="00C26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Maths </w:t>
                            </w:r>
                          </w:p>
                          <w:p w14:paraId="4D801FFB" w14:textId="156E026E" w:rsidR="00FA7ACD" w:rsidRPr="00563847" w:rsidRDefault="00FA7ACD" w:rsidP="00FA7A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sz w:val="28"/>
                                <w:szCs w:val="28"/>
                              </w:rPr>
                              <w:t>The focus is on place value, where children will read and write numbers from 1-20 in numerals and words. Children will also identify and look at ways of representing numbers pictorially, and by using objects.</w:t>
                            </w:r>
                          </w:p>
                          <w:p w14:paraId="628189BD" w14:textId="53E42FD7" w:rsidR="00C26693" w:rsidRPr="00563847" w:rsidRDefault="00C26693" w:rsidP="00C26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8E0F66" w14:textId="27AA2BD6" w:rsidR="00C26693" w:rsidRPr="00563847" w:rsidRDefault="00C26693" w:rsidP="00C26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46608842" w14:textId="27CFF05B" w:rsidR="00FA7ACD" w:rsidRPr="00563847" w:rsidRDefault="00FA7ACD" w:rsidP="00C2669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7ACD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This term </w:t>
                            </w:r>
                            <w:r w:rsidRPr="005638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Pr="00FA7ACD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will begin </w:t>
                            </w:r>
                            <w:r w:rsidRPr="00FA7ACD">
                              <w:rPr>
                                <w:rFonts w:ascii="Calibri" w:eastAsia="Times New Roman" w:hAnsi="Calibri" w:cs="Calibri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athletic</w:t>
                            </w:r>
                            <w:r w:rsidRPr="00FA7ACD">
                              <w:rPr>
                                <w:rFonts w:ascii="Calibri" w:eastAsia="Times New Roman" w:hAnsi="Calibri" w:cs="Calibri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FA7ACD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167CB" w:rsidRPr="005638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Year 1 </w:t>
                            </w:r>
                            <w:r w:rsidRPr="00FA7ACD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will learn the effects of exercise and the different components of fitness needed to be effective in sport. They will take part i</w:t>
                            </w:r>
                            <w:r w:rsidR="005638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FA7ACD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activities that improve their running for speed</w:t>
                            </w:r>
                            <w:r w:rsidRPr="005638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FA35AC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over a </w:t>
                            </w:r>
                            <w:r w:rsidRPr="00FA7ACD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distance, throwing and jumping, balance and coordination</w:t>
                            </w:r>
                            <w:r w:rsidRPr="005638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AB9AB39" w14:textId="77777777" w:rsidR="0007263B" w:rsidRPr="00563847" w:rsidRDefault="0007263B" w:rsidP="00C26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716B08" w14:textId="11236488" w:rsidR="00C26693" w:rsidRPr="00563847" w:rsidRDefault="00C26693" w:rsidP="00C26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TOPIC </w:t>
                            </w:r>
                          </w:p>
                          <w:p w14:paraId="2F7CE5D6" w14:textId="3B51472C" w:rsidR="00831F70" w:rsidRPr="00563847" w:rsidRDefault="009167CB" w:rsidP="00C26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sz w:val="28"/>
                                <w:szCs w:val="28"/>
                              </w:rPr>
                              <w:t>Through our topic of World War 1, we will explore timelines, historical vocabulary and artefacts</w:t>
                            </w:r>
                            <w:r w:rsidR="0056384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63847" w:rsidRPr="00563847">
                              <w:rPr>
                                <w:sz w:val="28"/>
                                <w:szCs w:val="28"/>
                              </w:rPr>
                              <w:t>We will also create pieces of art work around the significance of the poppy. The children will examine maps and charts t</w:t>
                            </w:r>
                            <w:r w:rsidR="0056384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563847" w:rsidRPr="00563847">
                              <w:rPr>
                                <w:sz w:val="28"/>
                                <w:szCs w:val="28"/>
                              </w:rPr>
                              <w:t xml:space="preserve"> find the countries involved and how soldiers may have travelled.</w:t>
                            </w:r>
                          </w:p>
                          <w:p w14:paraId="0B08ECAB" w14:textId="77777777" w:rsidR="00C26693" w:rsidRPr="00FA7ACD" w:rsidRDefault="00C26693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6C14FD" w14:textId="04F64FE2" w:rsidR="00C26693" w:rsidRPr="00FA7ACD" w:rsidRDefault="00C26693" w:rsidP="005F55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5242" id="Text Box 8" o:spid="_x0000_s1029" type="#_x0000_t202" style="position:absolute;margin-left:-5pt;margin-top:100.55pt;width:306.2pt;height:58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" filled="f" strokecolor="black [3213]" strokeweight="2pt">
                <v:textbox>
                  <w:txbxContent>
                    <w:p w14:paraId="31D737E5" w14:textId="33407AE5" w:rsidR="00177383" w:rsidRPr="00563847" w:rsidRDefault="005061CD" w:rsidP="005638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3847">
                        <w:rPr>
                          <w:b/>
                          <w:sz w:val="28"/>
                          <w:szCs w:val="28"/>
                        </w:rPr>
                        <w:t>We are really impressed with how well the children have settled into Year 1! We look forward to an exciting year of learning.</w:t>
                      </w:r>
                    </w:p>
                    <w:p w14:paraId="07D1ED7B" w14:textId="77777777" w:rsidR="00177383" w:rsidRPr="00563847" w:rsidRDefault="00177383" w:rsidP="000726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DDE0B7" w14:textId="72DF9345" w:rsidR="00831F70" w:rsidRPr="00563847" w:rsidRDefault="005F5528" w:rsidP="0007263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638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What will my child be learning this </w:t>
                      </w:r>
                      <w:r w:rsidR="00C26693" w:rsidRPr="005638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half </w:t>
                      </w:r>
                      <w:r w:rsidRPr="00563847">
                        <w:rPr>
                          <w:b/>
                          <w:sz w:val="28"/>
                          <w:szCs w:val="28"/>
                          <w:u w:val="single"/>
                        </w:rPr>
                        <w:t>term?</w:t>
                      </w:r>
                    </w:p>
                    <w:p w14:paraId="3E39E6FB" w14:textId="658AE29F" w:rsidR="000E1E54" w:rsidRPr="00563847" w:rsidRDefault="00C26693" w:rsidP="00C266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3847">
                        <w:rPr>
                          <w:b/>
                          <w:sz w:val="28"/>
                          <w:szCs w:val="28"/>
                        </w:rPr>
                        <w:t>English</w:t>
                      </w:r>
                      <w:r w:rsidR="000E1E54" w:rsidRPr="0056384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24CF3F" w14:textId="6DB23001" w:rsidR="005061CD" w:rsidRPr="00563847" w:rsidRDefault="005061CD" w:rsidP="00C26693">
                      <w:pPr>
                        <w:rPr>
                          <w:sz w:val="28"/>
                          <w:szCs w:val="28"/>
                        </w:rPr>
                      </w:pPr>
                      <w:r w:rsidRPr="00563847">
                        <w:rPr>
                          <w:sz w:val="28"/>
                          <w:szCs w:val="28"/>
                        </w:rPr>
                        <w:t>Our work in English will be based around the story, ‘The Little Hen and the Great War’. The children will e</w:t>
                      </w:r>
                      <w:r w:rsidR="00FA7ACD" w:rsidRPr="00563847">
                        <w:rPr>
                          <w:sz w:val="28"/>
                          <w:szCs w:val="28"/>
                        </w:rPr>
                        <w:t xml:space="preserve">xplore the story and create </w:t>
                      </w:r>
                      <w:r w:rsidR="00563847">
                        <w:rPr>
                          <w:sz w:val="28"/>
                          <w:szCs w:val="28"/>
                        </w:rPr>
                        <w:t>various</w:t>
                      </w:r>
                      <w:r w:rsidR="00FA7ACD" w:rsidRPr="00563847">
                        <w:rPr>
                          <w:sz w:val="28"/>
                          <w:szCs w:val="28"/>
                        </w:rPr>
                        <w:t xml:space="preserve"> pieces of writing. The main focus throughout these will be punctuating sentences accurately.  </w:t>
                      </w:r>
                    </w:p>
                    <w:p w14:paraId="7E536B7D" w14:textId="77777777" w:rsidR="005061CD" w:rsidRPr="00563847" w:rsidRDefault="005061CD" w:rsidP="00C2669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536507" w14:textId="77741B0D" w:rsidR="00C26693" w:rsidRPr="00563847" w:rsidRDefault="00C26693" w:rsidP="00C266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3847">
                        <w:rPr>
                          <w:b/>
                          <w:sz w:val="28"/>
                          <w:szCs w:val="28"/>
                        </w:rPr>
                        <w:t xml:space="preserve">Maths </w:t>
                      </w:r>
                    </w:p>
                    <w:p w14:paraId="4D801FFB" w14:textId="156E026E" w:rsidR="00FA7ACD" w:rsidRPr="00563847" w:rsidRDefault="00FA7ACD" w:rsidP="00FA7ACD">
                      <w:pPr>
                        <w:rPr>
                          <w:sz w:val="28"/>
                          <w:szCs w:val="28"/>
                        </w:rPr>
                      </w:pPr>
                      <w:r w:rsidRPr="00563847">
                        <w:rPr>
                          <w:sz w:val="28"/>
                          <w:szCs w:val="28"/>
                        </w:rPr>
                        <w:t>The focus is on place value, where children will read and write numbers from 1-20 in numerals and words. Children will also identify and look at ways of representing numbers pictorially, and by using objects.</w:t>
                      </w:r>
                    </w:p>
                    <w:p w14:paraId="628189BD" w14:textId="53E42FD7" w:rsidR="00C26693" w:rsidRPr="00563847" w:rsidRDefault="00C26693" w:rsidP="00C2669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E8E0F66" w14:textId="27AA2BD6" w:rsidR="00C26693" w:rsidRPr="00563847" w:rsidRDefault="00C26693" w:rsidP="00C266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3847">
                        <w:rPr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14:paraId="46608842" w14:textId="27CFF05B" w:rsidR="00FA7ACD" w:rsidRPr="00563847" w:rsidRDefault="00FA7ACD" w:rsidP="00C26693">
                      <w:pPr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FA7ACD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This term </w:t>
                      </w:r>
                      <w:r w:rsidRPr="005638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we </w:t>
                      </w:r>
                      <w:r w:rsidRPr="00FA7ACD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will begin </w:t>
                      </w:r>
                      <w:r w:rsidRPr="00FA7ACD">
                        <w:rPr>
                          <w:rFonts w:ascii="Calibri" w:eastAsia="Times New Roman" w:hAnsi="Calibri" w:cs="Calibri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athletic</w:t>
                      </w:r>
                      <w:r w:rsidRPr="00FA7ACD">
                        <w:rPr>
                          <w:rFonts w:ascii="Calibri" w:eastAsia="Times New Roman" w:hAnsi="Calibri" w:cs="Calibri"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FA7ACD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167CB" w:rsidRPr="005638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 Year 1 </w:t>
                      </w:r>
                      <w:r w:rsidRPr="00FA7ACD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will learn the effects of exercise and the different components of fitness needed to be effective in sport. They will take part i</w:t>
                      </w:r>
                      <w:r w:rsidR="005638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FA7ACD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 activities that improve their running for speed</w:t>
                      </w:r>
                      <w:r w:rsidRPr="005638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 and</w:t>
                      </w:r>
                      <w:r w:rsidR="00FA35AC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 over a </w:t>
                      </w:r>
                      <w:r w:rsidRPr="00FA7ACD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distance, throwing and jumping, balance and coordination</w:t>
                      </w:r>
                      <w:r w:rsidRPr="005638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7AB9AB39" w14:textId="77777777" w:rsidR="0007263B" w:rsidRPr="00563847" w:rsidRDefault="0007263B" w:rsidP="00C2669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716B08" w14:textId="11236488" w:rsidR="00C26693" w:rsidRPr="00563847" w:rsidRDefault="00C26693" w:rsidP="00C266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3847">
                        <w:rPr>
                          <w:b/>
                          <w:sz w:val="28"/>
                          <w:szCs w:val="28"/>
                        </w:rPr>
                        <w:t xml:space="preserve">TOPIC </w:t>
                      </w:r>
                    </w:p>
                    <w:p w14:paraId="2F7CE5D6" w14:textId="3B51472C" w:rsidR="00831F70" w:rsidRPr="00563847" w:rsidRDefault="009167CB" w:rsidP="00C266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3847">
                        <w:rPr>
                          <w:sz w:val="28"/>
                          <w:szCs w:val="28"/>
                        </w:rPr>
                        <w:t>Through our topic of World War 1, we will explore timelines, historical vocabulary and artefacts</w:t>
                      </w:r>
                      <w:r w:rsidR="0056384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563847" w:rsidRPr="00563847">
                        <w:rPr>
                          <w:sz w:val="28"/>
                          <w:szCs w:val="28"/>
                        </w:rPr>
                        <w:t>We will also create pieces of art work around the significance of the poppy. The children will examine maps and charts t</w:t>
                      </w:r>
                      <w:r w:rsidR="00563847">
                        <w:rPr>
                          <w:sz w:val="28"/>
                          <w:szCs w:val="28"/>
                        </w:rPr>
                        <w:t>o</w:t>
                      </w:r>
                      <w:r w:rsidR="00563847" w:rsidRPr="00563847">
                        <w:rPr>
                          <w:sz w:val="28"/>
                          <w:szCs w:val="28"/>
                        </w:rPr>
                        <w:t xml:space="preserve"> find the countries involved and how soldiers may have travelled.</w:t>
                      </w:r>
                    </w:p>
                    <w:p w14:paraId="0B08ECAB" w14:textId="77777777" w:rsidR="00C26693" w:rsidRPr="00FA7ACD" w:rsidRDefault="00C26693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06C14FD" w14:textId="04F64FE2" w:rsidR="00C26693" w:rsidRPr="00FA7ACD" w:rsidRDefault="00C26693" w:rsidP="005F55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6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81BC" wp14:editId="1DC214C9">
                <wp:simplePos x="0" y="0"/>
                <wp:positionH relativeFrom="column">
                  <wp:posOffset>-59690</wp:posOffset>
                </wp:positionH>
                <wp:positionV relativeFrom="paragraph">
                  <wp:posOffset>19685</wp:posOffset>
                </wp:positionV>
                <wp:extent cx="6769735" cy="1129665"/>
                <wp:effectExtent l="12700" t="12700" r="24765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735" cy="11296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68F5D14" w14:textId="6DDDCCCE" w:rsidR="001C62E8" w:rsidRPr="00DD645E" w:rsidRDefault="00F368DE" w:rsidP="00F368DE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15B1C0" wp14:editId="3ECCED21">
                                  <wp:extent cx="1133475" cy="889562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887" cy="902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61CD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</w:t>
                            </w:r>
                            <w:r w:rsidR="00177383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5061CD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0E1E54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81BC" id="Text Box 1" o:spid="_x0000_s1030" type="#_x0000_t202" style="position:absolute;margin-left:-4.7pt;margin-top:1.55pt;width:533.05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" filled="f" strokecolor="black [3213]" strokeweight="2.5pt">
                <v:textbox>
                  <w:txbxContent>
                    <w:p w14:paraId="368F5D14" w14:textId="6DDDCCCE" w:rsidR="001C62E8" w:rsidRPr="00DD645E" w:rsidRDefault="00F368DE" w:rsidP="00F368DE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15B1C0" wp14:editId="3ECCED21">
                            <wp:extent cx="1133475" cy="889562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887" cy="902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61CD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</w:t>
                      </w:r>
                      <w:r w:rsidR="00177383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5061CD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0E1E54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EE2">
        <w:rPr>
          <w:noProof/>
          <w:lang w:eastAsia="en-GB"/>
        </w:rPr>
        <w:drawing>
          <wp:inline distT="0" distB="0" distL="0" distR="0" wp14:anchorId="01A255C2" wp14:editId="7329A176">
            <wp:extent cx="554421" cy="4159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loring_page_of_school_textbooks_including_english_history_and_math_0515-0908-3000-4517_SMU[1].jpg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7" t="105356" r="-41237" b="-105356"/>
                    <a:stretch/>
                  </pic:blipFill>
                  <pic:spPr>
                    <a:xfrm>
                      <a:off x="0" y="0"/>
                      <a:ext cx="563518" cy="4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EE2">
        <w:t xml:space="preserve">  </w:t>
      </w:r>
      <w:r w:rsidR="00AC0EE2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               </w:t>
      </w:r>
    </w:p>
    <w:p w14:paraId="5410AF5E" w14:textId="6E060BE5" w:rsidR="00502070" w:rsidRDefault="00AC0EE2" w:rsidP="00177383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        </w:t>
      </w:r>
      <w:r w:rsidR="0017738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7C066A2C" wp14:editId="2D0FB7F8">
            <wp:extent cx="972069" cy="518801"/>
            <wp:effectExtent l="0" t="0" r="6350" b="1905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69" cy="51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   </w:t>
      </w:r>
      <w:r>
        <w:t xml:space="preserve">                                                          </w:t>
      </w:r>
      <w:r w:rsidR="00563847">
        <w:tab/>
      </w:r>
      <w:r w:rsidR="00563847">
        <w:tab/>
      </w:r>
      <w:r w:rsidR="00563847">
        <w:tab/>
      </w:r>
      <w:r>
        <w:t xml:space="preserve">    </w:t>
      </w:r>
      <w:r w:rsidR="00563847">
        <w:rPr>
          <w:noProof/>
          <w:lang w:eastAsia="en-GB"/>
        </w:rPr>
        <w:drawing>
          <wp:inline distT="0" distB="0" distL="0" distR="0" wp14:anchorId="45D37A5A" wp14:editId="5D09B964">
            <wp:extent cx="1071903" cy="566057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26" cy="588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2070" w:rsidSect="00177383"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92C6" w14:textId="77777777" w:rsidR="00EC174E" w:rsidRDefault="00EC174E" w:rsidP="00F368DE">
      <w:r>
        <w:separator/>
      </w:r>
    </w:p>
  </w:endnote>
  <w:endnote w:type="continuationSeparator" w:id="0">
    <w:p w14:paraId="4DD0DE6A" w14:textId="77777777" w:rsidR="00EC174E" w:rsidRDefault="00EC174E" w:rsidP="00F3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BABC" w14:textId="77777777" w:rsidR="00EC174E" w:rsidRDefault="00EC174E" w:rsidP="00F368DE">
      <w:r>
        <w:separator/>
      </w:r>
    </w:p>
  </w:footnote>
  <w:footnote w:type="continuationSeparator" w:id="0">
    <w:p w14:paraId="5411443F" w14:textId="77777777" w:rsidR="00EC174E" w:rsidRDefault="00EC174E" w:rsidP="00F3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E8"/>
    <w:rsid w:val="0007263B"/>
    <w:rsid w:val="000901D1"/>
    <w:rsid w:val="000A7173"/>
    <w:rsid w:val="000E1E54"/>
    <w:rsid w:val="000F71B6"/>
    <w:rsid w:val="00177383"/>
    <w:rsid w:val="001C62E8"/>
    <w:rsid w:val="00221396"/>
    <w:rsid w:val="002A4622"/>
    <w:rsid w:val="002A5290"/>
    <w:rsid w:val="002D5B96"/>
    <w:rsid w:val="004678BF"/>
    <w:rsid w:val="00500841"/>
    <w:rsid w:val="005061CD"/>
    <w:rsid w:val="00563847"/>
    <w:rsid w:val="005F5528"/>
    <w:rsid w:val="006C7938"/>
    <w:rsid w:val="008142F0"/>
    <w:rsid w:val="00831F70"/>
    <w:rsid w:val="00893E92"/>
    <w:rsid w:val="009167CB"/>
    <w:rsid w:val="009C7643"/>
    <w:rsid w:val="009E656B"/>
    <w:rsid w:val="00AC0EE2"/>
    <w:rsid w:val="00B3463E"/>
    <w:rsid w:val="00BC462A"/>
    <w:rsid w:val="00C26693"/>
    <w:rsid w:val="00D177B2"/>
    <w:rsid w:val="00DA1732"/>
    <w:rsid w:val="00DD645E"/>
    <w:rsid w:val="00E02A61"/>
    <w:rsid w:val="00EC174E"/>
    <w:rsid w:val="00F368DE"/>
    <w:rsid w:val="00FA35AC"/>
    <w:rsid w:val="00FA7ACD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E3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8DE"/>
  </w:style>
  <w:style w:type="paragraph" w:styleId="Footer">
    <w:name w:val="footer"/>
    <w:basedOn w:val="Normal"/>
    <w:link w:val="FooterChar"/>
    <w:uiPriority w:val="99"/>
    <w:unhideWhenUsed/>
    <w:rsid w:val="00F3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8DE"/>
  </w:style>
  <w:style w:type="paragraph" w:styleId="BalloonText">
    <w:name w:val="Balloon Text"/>
    <w:basedOn w:val="Normal"/>
    <w:link w:val="BalloonTextChar"/>
    <w:uiPriority w:val="99"/>
    <w:semiHidden/>
    <w:unhideWhenUsed/>
    <w:rsid w:val="00AC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A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C62670-B1E7-BF44-B3A6-8229A77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Foster</dc:creator>
  <cp:keywords/>
  <dc:description/>
  <cp:lastModifiedBy>Marjorie Clews</cp:lastModifiedBy>
  <cp:revision>7</cp:revision>
  <cp:lastPrinted>2019-09-05T15:31:00Z</cp:lastPrinted>
  <dcterms:created xsi:type="dcterms:W3CDTF">2019-09-05T15:05:00Z</dcterms:created>
  <dcterms:modified xsi:type="dcterms:W3CDTF">2019-09-05T16:46:00Z</dcterms:modified>
</cp:coreProperties>
</file>