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D39" w14:textId="77777777" w:rsidR="009E1813" w:rsidRPr="009E1813" w:rsidRDefault="009E1813" w:rsidP="009E181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Swimming is a strength of the PE curriculum at West Heath Primary School. Effective assessment procedures mean that pupils swimming progress is tracked from their baseline.  </w:t>
      </w:r>
    </w:p>
    <w:tbl>
      <w:tblPr>
        <w:tblW w:w="970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  <w:gridCol w:w="575"/>
      </w:tblGrid>
      <w:tr w:rsidR="009E1813" w:rsidRPr="009E1813" w14:paraId="17544BC0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0B6D6C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en-GB"/>
              </w:rPr>
              <w:t>Swimming Data 2019/20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71C30B" w14:textId="77777777" w:rsidR="009E1813" w:rsidRPr="009E1813" w:rsidRDefault="009E1813" w:rsidP="009E181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9E1813" w:rsidRPr="009E1813" w14:paraId="60EDBFC5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EAB48F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Pupils within the year 6 cohort who can perform each of the following: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1D8115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9E1813" w:rsidRPr="009E1813" w14:paraId="76CC4C48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E2CACD" w14:textId="77777777" w:rsidR="009E1813" w:rsidRPr="009E1813" w:rsidRDefault="009E1813" w:rsidP="009E181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GB"/>
              </w:rPr>
              <w:t xml:space="preserve">       * swim competently, </w:t>
            </w:r>
            <w:proofErr w:type="gramStart"/>
            <w:r w:rsidRPr="009E181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GB"/>
              </w:rPr>
              <w:t>confidently</w:t>
            </w:r>
            <w:proofErr w:type="gramEnd"/>
            <w:r w:rsidRPr="009E181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GB"/>
              </w:rPr>
              <w:t xml:space="preserve"> and proficiently over a distance of at least 25 metres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8AD2F7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>67%</w:t>
            </w:r>
          </w:p>
        </w:tc>
      </w:tr>
      <w:tr w:rsidR="009E1813" w:rsidRPr="009E1813" w14:paraId="6C7B94CE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975E58" w14:textId="77777777" w:rsidR="009E1813" w:rsidRPr="009E1813" w:rsidRDefault="009E1813" w:rsidP="009E181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GB"/>
              </w:rPr>
              <w:t>       *use a range of strokes effectively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0B16EE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>70%</w:t>
            </w:r>
          </w:p>
        </w:tc>
      </w:tr>
      <w:tr w:rsidR="009E1813" w:rsidRPr="009E1813" w14:paraId="227E310F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0895B3" w14:textId="77777777" w:rsidR="009E1813" w:rsidRPr="009E1813" w:rsidRDefault="009E1813" w:rsidP="009E181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GB"/>
              </w:rPr>
              <w:t>       *perform safe self-rescue in different water-based situations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63DF66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>65%</w:t>
            </w:r>
          </w:p>
        </w:tc>
      </w:tr>
    </w:tbl>
    <w:p w14:paraId="5E2CE098" w14:textId="77777777" w:rsidR="009E1813" w:rsidRPr="009E1813" w:rsidRDefault="009E1813" w:rsidP="009E1813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E1813" w:rsidRPr="009E1813" w14:paraId="75B9CA5C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B10061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Class A</w:t>
            </w:r>
          </w:p>
          <w:p w14:paraId="73688F48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       21/30 pupils swim competently, </w:t>
            </w:r>
            <w:proofErr w:type="gramStart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confidently</w:t>
            </w:r>
            <w:proofErr w:type="gramEnd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and proficiently over a distance of at least 25 metres. </w:t>
            </w:r>
          </w:p>
          <w:p w14:paraId="0D4DBBB7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21/30  pupils use a range of strokes effectively (recognised stroke in at least two of the following: front crawl, back stroke and/or breaststroke.) </w:t>
            </w:r>
          </w:p>
          <w:p w14:paraId="7A270703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20/30 pupils perform safe self-rescue in different water-based situations (personal survival.) </w:t>
            </w:r>
          </w:p>
          <w:p w14:paraId="4644EC62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All pupils have some level of water confidence; all swim without aids and  all pupils are classed as swimmers. </w:t>
            </w:r>
          </w:p>
          <w:p w14:paraId="5D2D53D3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1/30 pupils achieved a maximum of 5m swimming; this was not in the form of a recognised stroke.</w:t>
            </w:r>
          </w:p>
          <w:p w14:paraId="2EF5B8E5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1/30 pupils completed only 3 swimming lessons out of 13 due to a long-term medical illness.</w:t>
            </w:r>
          </w:p>
          <w:p w14:paraId="23C2EA9B" w14:textId="77777777" w:rsidR="009E1813" w:rsidRPr="009E1813" w:rsidRDefault="009E1813" w:rsidP="009E18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4/10 pupils, that were previously non swimmer, can now swim up to 10m, one of whom managed 20m.</w:t>
            </w:r>
          </w:p>
          <w:p w14:paraId="07AF05BE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Class B</w:t>
            </w:r>
          </w:p>
          <w:p w14:paraId="607BFDCC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       19/30 pupils swim competently, </w:t>
            </w:r>
            <w:proofErr w:type="gramStart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confidently</w:t>
            </w:r>
            <w:proofErr w:type="gramEnd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and proficiently over a distance of at least 25 metres. </w:t>
            </w:r>
          </w:p>
          <w:p w14:paraId="0FC468A8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21/30 pupils use a range of strokes effectively (recognised stroke in at least two of the following: front crawl, back stroke and/or breaststroke.) </w:t>
            </w:r>
          </w:p>
          <w:p w14:paraId="7CEFBDEF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19/30 pupils perform safe self-rescue in different water-based situations (personal survival.) </w:t>
            </w:r>
          </w:p>
          <w:p w14:paraId="14566FEA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All pupils have some level of water confidence; all swim without aids and all pupils are classed as swimmers. </w:t>
            </w:r>
          </w:p>
          <w:p w14:paraId="531021AC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2/30 pupils cannot swim 5m even with a push and a glide</w:t>
            </w:r>
          </w:p>
          <w:p w14:paraId="2CE8B022" w14:textId="77777777" w:rsidR="009E1813" w:rsidRPr="009E1813" w:rsidRDefault="009E1813" w:rsidP="009E18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3/30 pupils achieved maximum of 5m swimming; this was not in the form of a recognised stroke.</w:t>
            </w:r>
          </w:p>
        </w:tc>
      </w:tr>
      <w:tr w:rsidR="009E1813" w:rsidRPr="009E1813" w14:paraId="15C136CC" w14:textId="77777777" w:rsidTr="009E18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952C98" w14:textId="77777777" w:rsidR="009E1813" w:rsidRPr="009E1813" w:rsidRDefault="009E1813" w:rsidP="009E181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n-GB"/>
              </w:rPr>
              <w:t>Additional Comments</w:t>
            </w:r>
          </w:p>
          <w:p w14:paraId="3CDCC91E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       Breaststroke is an area for development; </w:t>
            </w:r>
            <w:proofErr w:type="gramStart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however</w:t>
            </w:r>
            <w:proofErr w:type="gramEnd"/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the focus has been on front crawl and back stroke to enable pupils to achieve a minimum of 25m.  </w:t>
            </w:r>
          </w:p>
          <w:p w14:paraId="7D1C4E26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The more able swimmers (those that can already achieve 25m+) moved onto breaststroke.</w:t>
            </w:r>
          </w:p>
          <w:p w14:paraId="41EF083B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Personal survival is a focus for the most able swimmers in deep water. </w:t>
            </w:r>
          </w:p>
          <w:p w14:paraId="0A1BA62A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They learn to; swim in clothes, enter the water in different ways, float, tread water, retrieve items from deeper water and perform different swimming actions such as sculling.  </w:t>
            </w:r>
          </w:p>
          <w:p w14:paraId="61C24DDB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They also develop swimming for speed to compete in the annual swimming gala.</w:t>
            </w:r>
          </w:p>
          <w:p w14:paraId="7631B807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Middle ability pupils learn to float, tread water, enter the water in different ways and swim to safety.  </w:t>
            </w:r>
          </w:p>
          <w:p w14:paraId="6C6DCCD7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       The focus for this group is to learn to swim proficiently and to learn strokes that enable them to reach 25m+.  </w:t>
            </w:r>
          </w:p>
          <w:p w14:paraId="4B584E50" w14:textId="77777777" w:rsidR="009E1813" w:rsidRPr="009E1813" w:rsidRDefault="009E1813" w:rsidP="009E181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9E18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Lower ability pupils learn to enter water safely using floatation equipment and  are taught to attempt basic swimming skills.</w:t>
            </w:r>
          </w:p>
        </w:tc>
      </w:tr>
    </w:tbl>
    <w:p w14:paraId="305FDA85" w14:textId="77777777" w:rsidR="009E1813" w:rsidRPr="009E1813" w:rsidRDefault="009E1813" w:rsidP="009E181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t> </w:t>
      </w:r>
      <w:r w:rsidRPr="009E181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n-GB"/>
        </w:rPr>
        <w:t>Current Picture</w:t>
      </w:r>
    </w:p>
    <w:p w14:paraId="684EF2CF" w14:textId="77777777" w:rsidR="009E1813" w:rsidRPr="009E1813" w:rsidRDefault="009E1813" w:rsidP="009E18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    Swimming lessons take place on Tuesdays and Fridays at Linden Road swimming baths.</w:t>
      </w:r>
    </w:p>
    <w:p w14:paraId="37C5EEE1" w14:textId="77777777" w:rsidR="009E1813" w:rsidRPr="009E1813" w:rsidRDefault="009E1813" w:rsidP="009E18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    All children in KS2 have 8 swimming lessons each year.</w:t>
      </w:r>
    </w:p>
    <w:p w14:paraId="3F69F4FF" w14:textId="77777777" w:rsidR="009E1813" w:rsidRPr="009E1813" w:rsidRDefault="009E1813" w:rsidP="009E18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    Teaching of swimming begins with front crawl and backstroke.</w:t>
      </w:r>
    </w:p>
    <w:p w14:paraId="5EE8AA82" w14:textId="77777777" w:rsidR="009E1813" w:rsidRPr="009E1813" w:rsidRDefault="009E1813" w:rsidP="009E18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     When children have met the expected standard, </w:t>
      </w:r>
      <w:proofErr w:type="gramStart"/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breast stroke</w:t>
      </w:r>
      <w:proofErr w:type="gramEnd"/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personal survival skills are taught.</w:t>
      </w:r>
    </w:p>
    <w:p w14:paraId="1EE22F32" w14:textId="77777777" w:rsidR="009E1813" w:rsidRPr="009E1813" w:rsidRDefault="009E1813" w:rsidP="009E18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    When the above skills are mastered, children progress to life saving skills.</w:t>
      </w:r>
    </w:p>
    <w:p w14:paraId="66394F34" w14:textId="77777777" w:rsidR="009E1813" w:rsidRPr="009E1813" w:rsidRDefault="009E1813" w:rsidP="009E181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Talented swimmers are given the opportunity to take part in year 3/4 and  year 5/6 swimming galas. Pupils have 4 extra swimming sessions </w:t>
      </w:r>
      <w:proofErr w:type="gramStart"/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 order to</w:t>
      </w:r>
      <w:proofErr w:type="gramEnd"/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prepare for this event; they compete against 4 schools, within the Kings Norton Sports Partnership.</w:t>
      </w:r>
    </w:p>
    <w:p w14:paraId="3FA06704" w14:textId="77777777" w:rsidR="009E1813" w:rsidRPr="009E1813" w:rsidRDefault="009E1813" w:rsidP="009E181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E181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PE and Sport provision, at West Heath Primary School is committed to developing the whole child (physically, mentally, emotionally.) Swimming lessons are free to all pupils and are delivered by a qualified PE teacher, swimming teachers and appropriately trained sports coaches.  </w:t>
      </w:r>
      <w:r w:rsidRPr="009E18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14:paraId="079CD83A" w14:textId="77777777" w:rsidR="009E1813" w:rsidRDefault="009E1813"/>
    <w:sectPr w:rsidR="009E1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53F"/>
    <w:multiLevelType w:val="multilevel"/>
    <w:tmpl w:val="1AF8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140A2"/>
    <w:multiLevelType w:val="multilevel"/>
    <w:tmpl w:val="938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8063F"/>
    <w:multiLevelType w:val="multilevel"/>
    <w:tmpl w:val="7C9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F45B8"/>
    <w:multiLevelType w:val="multilevel"/>
    <w:tmpl w:val="B62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860484">
    <w:abstractNumId w:val="1"/>
  </w:num>
  <w:num w:numId="2" w16cid:durableId="270358917">
    <w:abstractNumId w:val="3"/>
  </w:num>
  <w:num w:numId="3" w16cid:durableId="254173099">
    <w:abstractNumId w:val="0"/>
  </w:num>
  <w:num w:numId="4" w16cid:durableId="1655717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13"/>
    <w:rsid w:val="009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92F3F"/>
  <w15:chartTrackingRefBased/>
  <w15:docId w15:val="{64AEEF10-0DAB-484A-8378-0872576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E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1</cp:revision>
  <dcterms:created xsi:type="dcterms:W3CDTF">2022-10-02T22:44:00Z</dcterms:created>
  <dcterms:modified xsi:type="dcterms:W3CDTF">2022-10-02T22:45:00Z</dcterms:modified>
</cp:coreProperties>
</file>