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72EB0D" w14:textId="4AB5660F" w:rsidR="00E9547F" w:rsidRPr="00F76AE6" w:rsidRDefault="00E9547F" w:rsidP="00E9547F">
      <w:pPr>
        <w:rPr>
          <w:b/>
          <w:bCs/>
          <w:sz w:val="48"/>
          <w:szCs w:val="48"/>
        </w:rPr>
      </w:pPr>
      <w:r>
        <w:rPr>
          <w:b/>
          <w:bCs/>
          <w:noProof/>
          <w:sz w:val="48"/>
          <w:szCs w:val="48"/>
          <w:lang w:eastAsia="en-GB"/>
        </w:rPr>
        <mc:AlternateContent>
          <mc:Choice Requires="wpg">
            <w:drawing>
              <wp:anchor distT="0" distB="0" distL="114300" distR="114300" simplePos="0" relativeHeight="487135232" behindDoc="0" locked="0" layoutInCell="1" allowOverlap="1" wp14:anchorId="42F7E8BA" wp14:editId="2371B652">
                <wp:simplePos x="0" y="0"/>
                <wp:positionH relativeFrom="margin">
                  <wp:posOffset>-47625</wp:posOffset>
                </wp:positionH>
                <wp:positionV relativeFrom="paragraph">
                  <wp:posOffset>-304800</wp:posOffset>
                </wp:positionV>
                <wp:extent cx="7239000" cy="1363980"/>
                <wp:effectExtent l="0" t="0" r="0" b="7620"/>
                <wp:wrapNone/>
                <wp:docPr id="86" name="Group 86"/>
                <wp:cNvGraphicFramePr/>
                <a:graphic xmlns:a="http://schemas.openxmlformats.org/drawingml/2006/main">
                  <a:graphicData uri="http://schemas.microsoft.com/office/word/2010/wordprocessingGroup">
                    <wpg:wgp>
                      <wpg:cNvGrpSpPr/>
                      <wpg:grpSpPr>
                        <a:xfrm>
                          <a:off x="0" y="0"/>
                          <a:ext cx="7239000" cy="1363980"/>
                          <a:chOff x="0" y="0"/>
                          <a:chExt cx="6583680" cy="1104900"/>
                        </a:xfrm>
                      </wpg:grpSpPr>
                      <pic:pic xmlns:pic="http://schemas.openxmlformats.org/drawingml/2006/picture">
                        <pic:nvPicPr>
                          <pic:cNvPr id="83" name="Picture 83"/>
                          <pic:cNvPicPr>
                            <a:picLocks noChangeAspect="1"/>
                          </pic:cNvPicPr>
                        </pic:nvPicPr>
                        <pic:blipFill rotWithShape="1">
                          <a:blip r:embed="rId7">
                            <a:extLst>
                              <a:ext uri="{28A0092B-C50C-407E-A947-70E740481C1C}">
                                <a14:useLocalDpi xmlns:a14="http://schemas.microsoft.com/office/drawing/2010/main" val="0"/>
                              </a:ext>
                            </a:extLst>
                          </a:blip>
                          <a:srcRect r="38680" b="38217"/>
                          <a:stretch/>
                        </pic:blipFill>
                        <pic:spPr bwMode="auto">
                          <a:xfrm>
                            <a:off x="0" y="0"/>
                            <a:ext cx="6191250" cy="982980"/>
                          </a:xfrm>
                          <a:prstGeom prst="rect">
                            <a:avLst/>
                          </a:prstGeom>
                          <a:noFill/>
                          <a:ln>
                            <a:noFill/>
                          </a:ln>
                          <a:extLst>
                            <a:ext uri="{53640926-AAD7-44D8-BBD7-CCE9431645EC}">
                              <a14:shadowObscured xmlns:a14="http://schemas.microsoft.com/office/drawing/2010/main"/>
                            </a:ext>
                          </a:extLst>
                        </pic:spPr>
                      </pic:pic>
                      <wps:wsp>
                        <wps:cNvPr id="84" name="Rectangle 84"/>
                        <wps:cNvSpPr/>
                        <wps:spPr>
                          <a:xfrm>
                            <a:off x="5554980" y="563880"/>
                            <a:ext cx="784860" cy="54102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5" name="Rectangle 85"/>
                        <wps:cNvSpPr/>
                        <wps:spPr>
                          <a:xfrm>
                            <a:off x="5798820" y="365760"/>
                            <a:ext cx="784860" cy="54102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10C6D03" id="Group 86" o:spid="_x0000_s1026" style="position:absolute;margin-left:-3.75pt;margin-top:-24pt;width:570pt;height:107.4pt;z-index:487135232;mso-position-horizontal-relative:margin;mso-width-relative:margin;mso-height-relative:margin" coordsize="65836,110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3" o:spid="_x0000_s1027" type="#_x0000_t75" style="position:absolute;width:61912;height:9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">
                  <v:imagedata r:id="rId8" o:title="" cropbottom="25046f" cropright="25349f"/>
                </v:shape>
                <v:rect id="Rectangle 84" o:spid="_x0000_s1028" style="position:absolute;left:55549;top:5638;width:7849;height:54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" fillcolor="white [3212]" stroked="f" strokeweight="2pt"/>
                <v:rect id="Rectangle 85" o:spid="_x0000_s1029" style="position:absolute;left:57988;top:3657;width:7848;height:54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" fillcolor="white [3212]" stroked="f" strokeweight="2pt"/>
                <w10:wrap anchorx="margin"/>
              </v:group>
            </w:pict>
          </mc:Fallback>
        </mc:AlternateContent>
      </w:r>
      <w:r w:rsidR="00DB6FD1">
        <w:rPr>
          <w:b/>
          <w:bCs/>
          <w:sz w:val="48"/>
          <w:szCs w:val="48"/>
        </w:rPr>
        <w:t>;o</w:t>
      </w:r>
    </w:p>
    <w:p w14:paraId="60B03FA4" w14:textId="77777777" w:rsidR="00E9547F" w:rsidRPr="00E9547F" w:rsidRDefault="00E9547F" w:rsidP="00E9547F">
      <w:pPr>
        <w:tabs>
          <w:tab w:val="left" w:pos="13692"/>
        </w:tabs>
        <w:rPr>
          <w:b/>
          <w:bCs/>
          <w:sz w:val="44"/>
          <w:szCs w:val="44"/>
        </w:rPr>
      </w:pPr>
    </w:p>
    <w:p w14:paraId="64866266" w14:textId="5706B430" w:rsidR="00E9547F" w:rsidRPr="00AA7EBF" w:rsidRDefault="00E9547F" w:rsidP="00E9547F">
      <w:pPr>
        <w:tabs>
          <w:tab w:val="left" w:pos="13692"/>
        </w:tabs>
        <w:rPr>
          <w:b/>
          <w:bCs/>
          <w:sz w:val="180"/>
          <w:szCs w:val="180"/>
        </w:rPr>
      </w:pPr>
      <w:r>
        <w:rPr>
          <w:noProof/>
        </w:rPr>
        <mc:AlternateContent>
          <mc:Choice Requires="wps">
            <w:drawing>
              <wp:anchor distT="0" distB="0" distL="114300" distR="114300" simplePos="0" relativeHeight="15728127" behindDoc="1" locked="0" layoutInCell="1" allowOverlap="1" wp14:anchorId="5E34EBC9" wp14:editId="41AEC079">
                <wp:simplePos x="0" y="0"/>
                <wp:positionH relativeFrom="column">
                  <wp:posOffset>5229225</wp:posOffset>
                </wp:positionH>
                <wp:positionV relativeFrom="paragraph">
                  <wp:posOffset>385445</wp:posOffset>
                </wp:positionV>
                <wp:extent cx="862983" cy="667880"/>
                <wp:effectExtent l="0" t="0" r="0" b="0"/>
                <wp:wrapNone/>
                <wp:docPr id="1006363332" name="Rectangle 1"/>
                <wp:cNvGraphicFramePr/>
                <a:graphic xmlns:a="http://schemas.openxmlformats.org/drawingml/2006/main">
                  <a:graphicData uri="http://schemas.microsoft.com/office/word/2010/wordprocessingShape">
                    <wps:wsp>
                      <wps:cNvSpPr/>
                      <wps:spPr>
                        <a:xfrm>
                          <a:off x="0" y="0"/>
                          <a:ext cx="862983" cy="6678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D94CF49" id="Rectangle 1" o:spid="_x0000_s1026" style="position:absolute;margin-left:411.75pt;margin-top:30.35pt;width:67.95pt;height:52.6pt;z-index:-48758835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" fillcolor="white [3212]" stroked="f" strokeweight="2pt"/>
            </w:pict>
          </mc:Fallback>
        </mc:AlternateContent>
      </w:r>
      <w:r>
        <w:rPr>
          <w:b/>
          <w:bCs/>
          <w:noProof/>
          <w:sz w:val="180"/>
          <w:szCs w:val="180"/>
          <w:lang w:eastAsia="en-GB"/>
        </w:rPr>
        <mc:AlternateContent>
          <mc:Choice Requires="wpg">
            <w:drawing>
              <wp:anchor distT="0" distB="0" distL="114300" distR="114300" simplePos="0" relativeHeight="15727102" behindDoc="1" locked="0" layoutInCell="1" allowOverlap="1" wp14:anchorId="395BD305" wp14:editId="62D4879A">
                <wp:simplePos x="0" y="0"/>
                <wp:positionH relativeFrom="column">
                  <wp:posOffset>4800600</wp:posOffset>
                </wp:positionH>
                <wp:positionV relativeFrom="paragraph">
                  <wp:posOffset>709930</wp:posOffset>
                </wp:positionV>
                <wp:extent cx="5451475" cy="1681139"/>
                <wp:effectExtent l="0" t="0" r="0" b="0"/>
                <wp:wrapNone/>
                <wp:docPr id="82" name="Group 82"/>
                <wp:cNvGraphicFramePr/>
                <a:graphic xmlns:a="http://schemas.openxmlformats.org/drawingml/2006/main">
                  <a:graphicData uri="http://schemas.microsoft.com/office/word/2010/wordprocessingGroup">
                    <wpg:wgp>
                      <wpg:cNvGrpSpPr/>
                      <wpg:grpSpPr>
                        <a:xfrm>
                          <a:off x="0" y="0"/>
                          <a:ext cx="5451475" cy="1681139"/>
                          <a:chOff x="0" y="-97854"/>
                          <a:chExt cx="5451475" cy="1744980"/>
                        </a:xfrm>
                      </wpg:grpSpPr>
                      <pic:pic xmlns:pic="http://schemas.openxmlformats.org/drawingml/2006/picture">
                        <pic:nvPicPr>
                          <pic:cNvPr id="80" name="Picture 80"/>
                          <pic:cNvPicPr>
                            <a:picLocks noChangeAspect="1"/>
                          </pic:cNvPicPr>
                        </pic:nvPicPr>
                        <pic:blipFill rotWithShape="1">
                          <a:blip r:embed="rId7">
                            <a:extLst>
                              <a:ext uri="{28A0092B-C50C-407E-A947-70E740481C1C}">
                                <a14:useLocalDpi xmlns:a14="http://schemas.microsoft.com/office/drawing/2010/main" val="0"/>
                              </a:ext>
                            </a:extLst>
                          </a:blip>
                          <a:srcRect l="55499"/>
                          <a:stretch/>
                        </pic:blipFill>
                        <pic:spPr bwMode="auto">
                          <a:xfrm>
                            <a:off x="523875" y="-97854"/>
                            <a:ext cx="4927600" cy="1744980"/>
                          </a:xfrm>
                          <a:prstGeom prst="rect">
                            <a:avLst/>
                          </a:prstGeom>
                          <a:noFill/>
                          <a:ln>
                            <a:noFill/>
                          </a:ln>
                          <a:extLst>
                            <a:ext uri="{53640926-AAD7-44D8-BBD7-CCE9431645EC}">
                              <a14:shadowObscured xmlns:a14="http://schemas.microsoft.com/office/drawing/2010/main"/>
                            </a:ext>
                          </a:extLst>
                        </pic:spPr>
                      </pic:pic>
                      <wps:wsp>
                        <wps:cNvPr id="81" name="Rectangle 81"/>
                        <wps:cNvSpPr/>
                        <wps:spPr>
                          <a:xfrm>
                            <a:off x="0" y="0"/>
                            <a:ext cx="716280" cy="65532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43B8DEB" id="Group 82" o:spid="_x0000_s1026" style="position:absolute;margin-left:378pt;margin-top:55.9pt;width:429.25pt;height:132.35pt;z-index:-487589378;mso-width-relative:margin;mso-height-relative:margin" coordorigin=",-978" coordsize="54514,174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">
                <v:shape id="Picture 80" o:spid="_x0000_s1027" type="#_x0000_t75" style="position:absolute;left:5238;top:-978;width:49276;height:174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">
                  <v:imagedata r:id="rId8" o:title="" cropleft="36372f"/>
                </v:shape>
                <v:rect id="Rectangle 81" o:spid="_x0000_s1028" style="position:absolute;width:7162;height:65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" fillcolor="white [3212]" stroked="f" strokeweight="2pt"/>
              </v:group>
            </w:pict>
          </mc:Fallback>
        </mc:AlternateContent>
      </w:r>
      <w:r>
        <w:rPr>
          <w:b/>
          <w:bCs/>
          <w:sz w:val="180"/>
          <w:szCs w:val="180"/>
        </w:rPr>
        <w:t>W</w:t>
      </w:r>
      <w:r w:rsidRPr="00AA7EBF">
        <w:rPr>
          <w:b/>
          <w:bCs/>
          <w:sz w:val="180"/>
          <w:szCs w:val="180"/>
        </w:rPr>
        <w:t xml:space="preserve">est Heath </w:t>
      </w:r>
      <w:r>
        <w:rPr>
          <w:b/>
          <w:bCs/>
          <w:sz w:val="180"/>
          <w:szCs w:val="180"/>
        </w:rPr>
        <w:tab/>
      </w:r>
    </w:p>
    <w:p w14:paraId="1279CB82" w14:textId="77777777" w:rsidR="00E9547F" w:rsidRPr="00AA7EBF" w:rsidRDefault="00E9547F" w:rsidP="00E9547F">
      <w:pPr>
        <w:ind w:left="720" w:firstLine="720"/>
        <w:rPr>
          <w:sz w:val="96"/>
          <w:szCs w:val="96"/>
        </w:rPr>
      </w:pPr>
      <w:r w:rsidRPr="00AA7EBF">
        <w:rPr>
          <w:sz w:val="96"/>
          <w:szCs w:val="96"/>
        </w:rPr>
        <w:t>Primary School</w:t>
      </w:r>
    </w:p>
    <w:p w14:paraId="6580F5A5" w14:textId="77777777" w:rsidR="00E9547F" w:rsidRDefault="00E9547F" w:rsidP="00E9547F"/>
    <w:p w14:paraId="1F5C965B" w14:textId="77777777" w:rsidR="00E9547F" w:rsidRDefault="00E9547F" w:rsidP="00E9547F"/>
    <w:p w14:paraId="3E00EB9D" w14:textId="77777777" w:rsidR="00E9547F" w:rsidRPr="00AA7EBF" w:rsidRDefault="00E9547F" w:rsidP="00C43A5E">
      <w:pPr>
        <w:shd w:val="clear" w:color="auto" w:fill="7030A0"/>
        <w:jc w:val="center"/>
        <w:rPr>
          <w:b/>
          <w:bCs/>
          <w:color w:val="FFFFFF" w:themeColor="background1"/>
          <w:sz w:val="144"/>
          <w:szCs w:val="144"/>
        </w:rPr>
      </w:pPr>
      <w:r w:rsidRPr="00AA7EBF">
        <w:rPr>
          <w:b/>
          <w:bCs/>
          <w:color w:val="FFFFFF" w:themeColor="background1"/>
          <w:sz w:val="144"/>
          <w:szCs w:val="144"/>
        </w:rPr>
        <w:t>Physical Education</w:t>
      </w:r>
    </w:p>
    <w:p w14:paraId="445BB59C" w14:textId="10034632" w:rsidR="00E9547F" w:rsidRPr="008E180A" w:rsidRDefault="00E9547F" w:rsidP="00C43A5E">
      <w:pPr>
        <w:shd w:val="clear" w:color="auto" w:fill="7030A0"/>
        <w:jc w:val="center"/>
        <w:rPr>
          <w:color w:val="FFFFFF" w:themeColor="background1"/>
          <w:sz w:val="130"/>
          <w:szCs w:val="130"/>
        </w:rPr>
      </w:pPr>
      <w:r>
        <w:rPr>
          <w:color w:val="FFFFFF" w:themeColor="background1"/>
          <w:sz w:val="130"/>
          <w:szCs w:val="130"/>
        </w:rPr>
        <w:t>Primary PE and Sports Premium 202</w:t>
      </w:r>
      <w:r w:rsidR="00C43A5E">
        <w:rPr>
          <w:color w:val="FFFFFF" w:themeColor="background1"/>
          <w:sz w:val="130"/>
          <w:szCs w:val="130"/>
        </w:rPr>
        <w:t>5</w:t>
      </w:r>
      <w:r>
        <w:rPr>
          <w:color w:val="FFFFFF" w:themeColor="background1"/>
          <w:sz w:val="130"/>
          <w:szCs w:val="130"/>
        </w:rPr>
        <w:t>-202</w:t>
      </w:r>
      <w:r w:rsidR="00C43A5E">
        <w:rPr>
          <w:color w:val="FFFFFF" w:themeColor="background1"/>
          <w:sz w:val="130"/>
          <w:szCs w:val="130"/>
        </w:rPr>
        <w:t>6</w:t>
      </w:r>
    </w:p>
    <w:p w14:paraId="138DB000" w14:textId="77777777" w:rsidR="00E9547F" w:rsidRDefault="00E9547F">
      <w:pPr>
        <w:pStyle w:val="BodyText"/>
        <w:ind w:left="164"/>
        <w:rPr>
          <w:rFonts w:ascii="Times New Roman"/>
          <w:i w:val="0"/>
          <w:sz w:val="20"/>
        </w:rPr>
      </w:pPr>
    </w:p>
    <w:p w14:paraId="4E41DC15" w14:textId="77777777" w:rsidR="00E9547F" w:rsidRDefault="00E9547F">
      <w:pPr>
        <w:pStyle w:val="BodyText"/>
        <w:ind w:left="164"/>
        <w:rPr>
          <w:rFonts w:ascii="Times New Roman"/>
          <w:i w:val="0"/>
          <w:sz w:val="20"/>
        </w:rPr>
      </w:pPr>
    </w:p>
    <w:p w14:paraId="175AA709" w14:textId="77777777" w:rsidR="00E9547F" w:rsidRDefault="00E9547F">
      <w:pPr>
        <w:pStyle w:val="BodyText"/>
        <w:ind w:left="164"/>
        <w:rPr>
          <w:rFonts w:ascii="Times New Roman"/>
          <w:i w:val="0"/>
          <w:sz w:val="20"/>
        </w:rPr>
      </w:pPr>
    </w:p>
    <w:p w14:paraId="1076BF6A" w14:textId="49CE89EA" w:rsidR="00523027" w:rsidRDefault="00EA6051">
      <w:pPr>
        <w:pStyle w:val="BodyText"/>
        <w:ind w:left="164"/>
        <w:rPr>
          <w:rFonts w:ascii="Times New Roman"/>
          <w:i w:val="0"/>
          <w:sz w:val="20"/>
        </w:rPr>
      </w:pPr>
      <w:r>
        <w:rPr>
          <w:noProof/>
          <w:lang w:val="en-GB" w:eastAsia="en-GB"/>
        </w:rPr>
        <w:lastRenderedPageBreak/>
        <w:drawing>
          <wp:anchor distT="0" distB="0" distL="0" distR="0" simplePos="0" relativeHeight="15729152" behindDoc="0" locked="0" layoutInCell="1" allowOverlap="1" wp14:anchorId="67291B7E" wp14:editId="2F10A031">
            <wp:simplePos x="0" y="0"/>
            <wp:positionH relativeFrom="page">
              <wp:posOffset>1197610</wp:posOffset>
            </wp:positionH>
            <wp:positionV relativeFrom="page">
              <wp:posOffset>7102475</wp:posOffset>
            </wp:positionV>
            <wp:extent cx="872045" cy="269240"/>
            <wp:effectExtent l="0" t="0" r="0"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9" cstate="print"/>
                    <a:stretch>
                      <a:fillRect/>
                    </a:stretch>
                  </pic:blipFill>
                  <pic:spPr>
                    <a:xfrm>
                      <a:off x="0" y="0"/>
                      <a:ext cx="872045" cy="269240"/>
                    </a:xfrm>
                    <a:prstGeom prst="rect">
                      <a:avLst/>
                    </a:prstGeom>
                  </pic:spPr>
                </pic:pic>
              </a:graphicData>
            </a:graphic>
          </wp:anchor>
        </w:drawing>
      </w:r>
      <w:r>
        <w:rPr>
          <w:rFonts w:ascii="Times New Roman"/>
          <w:i w:val="0"/>
          <w:noProof/>
          <w:sz w:val="20"/>
          <w:lang w:val="en-GB" w:eastAsia="en-GB"/>
        </w:rPr>
        <mc:AlternateContent>
          <mc:Choice Requires="wps">
            <w:drawing>
              <wp:inline distT="0" distB="0" distL="0" distR="0" wp14:anchorId="2BDE5576" wp14:editId="670E14D1">
                <wp:extent cx="9782175" cy="346075"/>
                <wp:effectExtent l="0" t="0" r="28575" b="15875"/>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82175" cy="346075"/>
                        </a:xfrm>
                        <a:prstGeom prst="rect">
                          <a:avLst/>
                        </a:prstGeom>
                        <a:solidFill>
                          <a:srgbClr val="7030A0"/>
                        </a:solidFill>
                        <a:ln>
                          <a:solidFill>
                            <a:srgbClr val="7030A0"/>
                          </a:solidFill>
                        </a:ln>
                      </wps:spPr>
                      <wps:txbx>
                        <w:txbxContent>
                          <w:p w14:paraId="0F0CA288" w14:textId="4973370E" w:rsidR="00523027" w:rsidRPr="00C43A5E" w:rsidRDefault="00EA6051" w:rsidP="00C43A5E">
                            <w:pPr>
                              <w:shd w:val="clear" w:color="auto" w:fill="7030A0"/>
                              <w:spacing w:before="25"/>
                              <w:ind w:left="61"/>
                              <w:rPr>
                                <w:b/>
                                <w:color w:val="000000"/>
                                <w:sz w:val="36"/>
                                <w:shd w:val="clear" w:color="auto" w:fill="7030A0"/>
                              </w:rPr>
                            </w:pPr>
                            <w:r w:rsidRPr="00C43A5E">
                              <w:rPr>
                                <w:b/>
                                <w:color w:val="FFFFFF"/>
                                <w:sz w:val="36"/>
                                <w:shd w:val="clear" w:color="auto" w:fill="7030A0"/>
                              </w:rPr>
                              <w:t>Review</w:t>
                            </w:r>
                            <w:r w:rsidRPr="00C43A5E">
                              <w:rPr>
                                <w:b/>
                                <w:color w:val="FFFFFF"/>
                                <w:spacing w:val="-13"/>
                                <w:sz w:val="36"/>
                                <w:shd w:val="clear" w:color="auto" w:fill="7030A0"/>
                              </w:rPr>
                              <w:t xml:space="preserve"> </w:t>
                            </w:r>
                            <w:r w:rsidRPr="00C43A5E">
                              <w:rPr>
                                <w:b/>
                                <w:color w:val="FFFFFF"/>
                                <w:sz w:val="36"/>
                                <w:shd w:val="clear" w:color="auto" w:fill="7030A0"/>
                              </w:rPr>
                              <w:t>of</w:t>
                            </w:r>
                            <w:r w:rsidRPr="00C43A5E">
                              <w:rPr>
                                <w:b/>
                                <w:color w:val="FFFFFF"/>
                                <w:spacing w:val="-13"/>
                                <w:sz w:val="36"/>
                                <w:shd w:val="clear" w:color="auto" w:fill="7030A0"/>
                              </w:rPr>
                              <w:t xml:space="preserve"> </w:t>
                            </w:r>
                            <w:r w:rsidRPr="00C43A5E">
                              <w:rPr>
                                <w:b/>
                                <w:color w:val="FFFFFF"/>
                                <w:sz w:val="36"/>
                                <w:shd w:val="clear" w:color="auto" w:fill="7030A0"/>
                              </w:rPr>
                              <w:t>last</w:t>
                            </w:r>
                            <w:r w:rsidRPr="00C43A5E">
                              <w:rPr>
                                <w:b/>
                                <w:color w:val="FFFFFF"/>
                                <w:spacing w:val="-10"/>
                                <w:sz w:val="36"/>
                                <w:shd w:val="clear" w:color="auto" w:fill="7030A0"/>
                              </w:rPr>
                              <w:t xml:space="preserve"> </w:t>
                            </w:r>
                            <w:r w:rsidRPr="00C43A5E">
                              <w:rPr>
                                <w:b/>
                                <w:color w:val="FFFFFF"/>
                                <w:sz w:val="36"/>
                                <w:shd w:val="clear" w:color="auto" w:fill="7030A0"/>
                              </w:rPr>
                              <w:t>year’s</w:t>
                            </w:r>
                            <w:r w:rsidRPr="00C43A5E">
                              <w:rPr>
                                <w:b/>
                                <w:color w:val="FFFFFF"/>
                                <w:spacing w:val="-9"/>
                                <w:sz w:val="36"/>
                                <w:shd w:val="clear" w:color="auto" w:fill="7030A0"/>
                              </w:rPr>
                              <w:t xml:space="preserve"> </w:t>
                            </w:r>
                            <w:r w:rsidRPr="00C43A5E">
                              <w:rPr>
                                <w:b/>
                                <w:color w:val="FFFFFF"/>
                                <w:sz w:val="36"/>
                                <w:shd w:val="clear" w:color="auto" w:fill="7030A0"/>
                              </w:rPr>
                              <w:t>spend</w:t>
                            </w:r>
                            <w:r w:rsidRPr="00C43A5E">
                              <w:rPr>
                                <w:b/>
                                <w:color w:val="FFFFFF"/>
                                <w:spacing w:val="-11"/>
                                <w:sz w:val="36"/>
                                <w:shd w:val="clear" w:color="auto" w:fill="7030A0"/>
                              </w:rPr>
                              <w:t xml:space="preserve"> </w:t>
                            </w:r>
                            <w:r w:rsidRPr="00C43A5E">
                              <w:rPr>
                                <w:b/>
                                <w:color w:val="FFFFFF"/>
                                <w:sz w:val="36"/>
                                <w:shd w:val="clear" w:color="auto" w:fill="7030A0"/>
                              </w:rPr>
                              <w:t>and</w:t>
                            </w:r>
                            <w:r w:rsidRPr="00C43A5E">
                              <w:rPr>
                                <w:b/>
                                <w:color w:val="FFFFFF"/>
                                <w:spacing w:val="-12"/>
                                <w:sz w:val="36"/>
                                <w:shd w:val="clear" w:color="auto" w:fill="7030A0"/>
                              </w:rPr>
                              <w:t xml:space="preserve"> </w:t>
                            </w:r>
                            <w:r w:rsidRPr="00C43A5E">
                              <w:rPr>
                                <w:b/>
                                <w:color w:val="FFFFFF"/>
                                <w:sz w:val="36"/>
                                <w:shd w:val="clear" w:color="auto" w:fill="7030A0"/>
                              </w:rPr>
                              <w:t>key</w:t>
                            </w:r>
                            <w:r w:rsidRPr="00C43A5E">
                              <w:rPr>
                                <w:b/>
                                <w:color w:val="FFFFFF"/>
                                <w:spacing w:val="-10"/>
                                <w:sz w:val="36"/>
                                <w:shd w:val="clear" w:color="auto" w:fill="7030A0"/>
                              </w:rPr>
                              <w:t xml:space="preserve"> </w:t>
                            </w:r>
                            <w:r w:rsidRPr="00C43A5E">
                              <w:rPr>
                                <w:b/>
                                <w:color w:val="FFFFFF"/>
                                <w:sz w:val="36"/>
                                <w:shd w:val="clear" w:color="auto" w:fill="7030A0"/>
                              </w:rPr>
                              <w:t>achievements</w:t>
                            </w:r>
                            <w:r w:rsidRPr="00C43A5E">
                              <w:rPr>
                                <w:b/>
                                <w:color w:val="FFFFFF"/>
                                <w:spacing w:val="-8"/>
                                <w:sz w:val="36"/>
                                <w:shd w:val="clear" w:color="auto" w:fill="7030A0"/>
                              </w:rPr>
                              <w:t xml:space="preserve"> </w:t>
                            </w:r>
                            <w:r w:rsidRPr="00C43A5E">
                              <w:rPr>
                                <w:b/>
                                <w:color w:val="FFFFFF"/>
                                <w:spacing w:val="-2"/>
                                <w:sz w:val="36"/>
                                <w:shd w:val="clear" w:color="auto" w:fill="7030A0"/>
                              </w:rPr>
                              <w:t>(202</w:t>
                            </w:r>
                            <w:r w:rsidR="00C43A5E">
                              <w:rPr>
                                <w:b/>
                                <w:color w:val="FFFFFF"/>
                                <w:spacing w:val="-2"/>
                                <w:sz w:val="36"/>
                                <w:shd w:val="clear" w:color="auto" w:fill="7030A0"/>
                              </w:rPr>
                              <w:t>4</w:t>
                            </w:r>
                            <w:r w:rsidRPr="00C43A5E">
                              <w:rPr>
                                <w:b/>
                                <w:color w:val="FFFFFF"/>
                                <w:spacing w:val="-2"/>
                                <w:sz w:val="36"/>
                                <w:shd w:val="clear" w:color="auto" w:fill="7030A0"/>
                              </w:rPr>
                              <w:t>/202</w:t>
                            </w:r>
                            <w:r w:rsidR="00C43A5E">
                              <w:rPr>
                                <w:b/>
                                <w:color w:val="FFFFFF"/>
                                <w:spacing w:val="-2"/>
                                <w:sz w:val="36"/>
                                <w:shd w:val="clear" w:color="auto" w:fill="7030A0"/>
                              </w:rPr>
                              <w:t>5</w:t>
                            </w:r>
                            <w:r w:rsidRPr="00C43A5E">
                              <w:rPr>
                                <w:b/>
                                <w:color w:val="FFFFFF"/>
                                <w:spacing w:val="-2"/>
                                <w:sz w:val="36"/>
                                <w:shd w:val="clear" w:color="auto" w:fill="7030A0"/>
                              </w:rPr>
                              <w:t>)</w:t>
                            </w:r>
                          </w:p>
                        </w:txbxContent>
                      </wps:txbx>
                      <wps:bodyPr wrap="square" lIns="0" tIns="0" rIns="0" bIns="0" rtlCol="0">
                        <a:noAutofit/>
                      </wps:bodyPr>
                    </wps:wsp>
                  </a:graphicData>
                </a:graphic>
              </wp:inline>
            </w:drawing>
          </mc:Choice>
          <mc:Fallback>
            <w:pict>
              <v:shapetype w14:anchorId="2BDE5576" id="_x0000_t202" coordsize="21600,21600" o:spt="202" path="m,l,21600r21600,l21600,xe">
                <v:stroke joinstyle="miter"/>
                <v:path gradientshapeok="t" o:connecttype="rect"/>
              </v:shapetype>
              <v:shape id="Textbox 4" o:spid="_x0000_s1026" type="#_x0000_t202" style="width:770.25pt;height:2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" fillcolor="#7030a0" strokecolor="#7030a0">
                <v:path arrowok="t"/>
                <v:textbox inset="0,0,0,0">
                  <w:txbxContent>
                    <w:p w14:paraId="0F0CA288" w14:textId="4973370E" w:rsidR="00523027" w:rsidRPr="00C43A5E" w:rsidRDefault="00EA6051" w:rsidP="00C43A5E">
                      <w:pPr>
                        <w:shd w:val="clear" w:color="auto" w:fill="7030A0"/>
                        <w:spacing w:before="25"/>
                        <w:ind w:left="61"/>
                        <w:rPr>
                          <w:b/>
                          <w:color w:val="000000"/>
                          <w:sz w:val="36"/>
                          <w:shd w:val="clear" w:color="auto" w:fill="7030A0"/>
                        </w:rPr>
                      </w:pPr>
                      <w:r w:rsidRPr="00C43A5E">
                        <w:rPr>
                          <w:b/>
                          <w:color w:val="FFFFFF"/>
                          <w:sz w:val="36"/>
                          <w:shd w:val="clear" w:color="auto" w:fill="7030A0"/>
                        </w:rPr>
                        <w:t>Review</w:t>
                      </w:r>
                      <w:r w:rsidRPr="00C43A5E">
                        <w:rPr>
                          <w:b/>
                          <w:color w:val="FFFFFF"/>
                          <w:spacing w:val="-13"/>
                          <w:sz w:val="36"/>
                          <w:shd w:val="clear" w:color="auto" w:fill="7030A0"/>
                        </w:rPr>
                        <w:t xml:space="preserve"> </w:t>
                      </w:r>
                      <w:r w:rsidRPr="00C43A5E">
                        <w:rPr>
                          <w:b/>
                          <w:color w:val="FFFFFF"/>
                          <w:sz w:val="36"/>
                          <w:shd w:val="clear" w:color="auto" w:fill="7030A0"/>
                        </w:rPr>
                        <w:t>of</w:t>
                      </w:r>
                      <w:r w:rsidRPr="00C43A5E">
                        <w:rPr>
                          <w:b/>
                          <w:color w:val="FFFFFF"/>
                          <w:spacing w:val="-13"/>
                          <w:sz w:val="36"/>
                          <w:shd w:val="clear" w:color="auto" w:fill="7030A0"/>
                        </w:rPr>
                        <w:t xml:space="preserve"> </w:t>
                      </w:r>
                      <w:r w:rsidRPr="00C43A5E">
                        <w:rPr>
                          <w:b/>
                          <w:color w:val="FFFFFF"/>
                          <w:sz w:val="36"/>
                          <w:shd w:val="clear" w:color="auto" w:fill="7030A0"/>
                        </w:rPr>
                        <w:t>last</w:t>
                      </w:r>
                      <w:r w:rsidRPr="00C43A5E">
                        <w:rPr>
                          <w:b/>
                          <w:color w:val="FFFFFF"/>
                          <w:spacing w:val="-10"/>
                          <w:sz w:val="36"/>
                          <w:shd w:val="clear" w:color="auto" w:fill="7030A0"/>
                        </w:rPr>
                        <w:t xml:space="preserve"> </w:t>
                      </w:r>
                      <w:r w:rsidRPr="00C43A5E">
                        <w:rPr>
                          <w:b/>
                          <w:color w:val="FFFFFF"/>
                          <w:sz w:val="36"/>
                          <w:shd w:val="clear" w:color="auto" w:fill="7030A0"/>
                        </w:rPr>
                        <w:t>year’s</w:t>
                      </w:r>
                      <w:r w:rsidRPr="00C43A5E">
                        <w:rPr>
                          <w:b/>
                          <w:color w:val="FFFFFF"/>
                          <w:spacing w:val="-9"/>
                          <w:sz w:val="36"/>
                          <w:shd w:val="clear" w:color="auto" w:fill="7030A0"/>
                        </w:rPr>
                        <w:t xml:space="preserve"> </w:t>
                      </w:r>
                      <w:r w:rsidRPr="00C43A5E">
                        <w:rPr>
                          <w:b/>
                          <w:color w:val="FFFFFF"/>
                          <w:sz w:val="36"/>
                          <w:shd w:val="clear" w:color="auto" w:fill="7030A0"/>
                        </w:rPr>
                        <w:t>spend</w:t>
                      </w:r>
                      <w:r w:rsidRPr="00C43A5E">
                        <w:rPr>
                          <w:b/>
                          <w:color w:val="FFFFFF"/>
                          <w:spacing w:val="-11"/>
                          <w:sz w:val="36"/>
                          <w:shd w:val="clear" w:color="auto" w:fill="7030A0"/>
                        </w:rPr>
                        <w:t xml:space="preserve"> </w:t>
                      </w:r>
                      <w:r w:rsidRPr="00C43A5E">
                        <w:rPr>
                          <w:b/>
                          <w:color w:val="FFFFFF"/>
                          <w:sz w:val="36"/>
                          <w:shd w:val="clear" w:color="auto" w:fill="7030A0"/>
                        </w:rPr>
                        <w:t>and</w:t>
                      </w:r>
                      <w:r w:rsidRPr="00C43A5E">
                        <w:rPr>
                          <w:b/>
                          <w:color w:val="FFFFFF"/>
                          <w:spacing w:val="-12"/>
                          <w:sz w:val="36"/>
                          <w:shd w:val="clear" w:color="auto" w:fill="7030A0"/>
                        </w:rPr>
                        <w:t xml:space="preserve"> </w:t>
                      </w:r>
                      <w:r w:rsidRPr="00C43A5E">
                        <w:rPr>
                          <w:b/>
                          <w:color w:val="FFFFFF"/>
                          <w:sz w:val="36"/>
                          <w:shd w:val="clear" w:color="auto" w:fill="7030A0"/>
                        </w:rPr>
                        <w:t>key</w:t>
                      </w:r>
                      <w:r w:rsidRPr="00C43A5E">
                        <w:rPr>
                          <w:b/>
                          <w:color w:val="FFFFFF"/>
                          <w:spacing w:val="-10"/>
                          <w:sz w:val="36"/>
                          <w:shd w:val="clear" w:color="auto" w:fill="7030A0"/>
                        </w:rPr>
                        <w:t xml:space="preserve"> </w:t>
                      </w:r>
                      <w:r w:rsidRPr="00C43A5E">
                        <w:rPr>
                          <w:b/>
                          <w:color w:val="FFFFFF"/>
                          <w:sz w:val="36"/>
                          <w:shd w:val="clear" w:color="auto" w:fill="7030A0"/>
                        </w:rPr>
                        <w:t>achievements</w:t>
                      </w:r>
                      <w:r w:rsidRPr="00C43A5E">
                        <w:rPr>
                          <w:b/>
                          <w:color w:val="FFFFFF"/>
                          <w:spacing w:val="-8"/>
                          <w:sz w:val="36"/>
                          <w:shd w:val="clear" w:color="auto" w:fill="7030A0"/>
                        </w:rPr>
                        <w:t xml:space="preserve"> </w:t>
                      </w:r>
                      <w:r w:rsidRPr="00C43A5E">
                        <w:rPr>
                          <w:b/>
                          <w:color w:val="FFFFFF"/>
                          <w:spacing w:val="-2"/>
                          <w:sz w:val="36"/>
                          <w:shd w:val="clear" w:color="auto" w:fill="7030A0"/>
                        </w:rPr>
                        <w:t>(202</w:t>
                      </w:r>
                      <w:r w:rsidR="00C43A5E">
                        <w:rPr>
                          <w:b/>
                          <w:color w:val="FFFFFF"/>
                          <w:spacing w:val="-2"/>
                          <w:sz w:val="36"/>
                          <w:shd w:val="clear" w:color="auto" w:fill="7030A0"/>
                        </w:rPr>
                        <w:t>4</w:t>
                      </w:r>
                      <w:r w:rsidRPr="00C43A5E">
                        <w:rPr>
                          <w:b/>
                          <w:color w:val="FFFFFF"/>
                          <w:spacing w:val="-2"/>
                          <w:sz w:val="36"/>
                          <w:shd w:val="clear" w:color="auto" w:fill="7030A0"/>
                        </w:rPr>
                        <w:t>/202</w:t>
                      </w:r>
                      <w:r w:rsidR="00C43A5E">
                        <w:rPr>
                          <w:b/>
                          <w:color w:val="FFFFFF"/>
                          <w:spacing w:val="-2"/>
                          <w:sz w:val="36"/>
                          <w:shd w:val="clear" w:color="auto" w:fill="7030A0"/>
                        </w:rPr>
                        <w:t>5</w:t>
                      </w:r>
                      <w:r w:rsidRPr="00C43A5E">
                        <w:rPr>
                          <w:b/>
                          <w:color w:val="FFFFFF"/>
                          <w:spacing w:val="-2"/>
                          <w:sz w:val="36"/>
                          <w:shd w:val="clear" w:color="auto" w:fill="7030A0"/>
                        </w:rPr>
                        <w:t>)</w:t>
                      </w:r>
                    </w:p>
                  </w:txbxContent>
                </v:textbox>
                <w10:anchorlock/>
              </v:shape>
            </w:pict>
          </mc:Fallback>
        </mc:AlternateContent>
      </w:r>
    </w:p>
    <w:p w14:paraId="1D4060CE" w14:textId="77777777" w:rsidR="00E9547F" w:rsidRDefault="00E9547F">
      <w:pPr>
        <w:pStyle w:val="BodyText"/>
        <w:spacing w:before="5"/>
        <w:rPr>
          <w:rFonts w:ascii="Times New Roman"/>
          <w:i w:val="0"/>
          <w:sz w:val="14"/>
        </w:rPr>
      </w:pPr>
    </w:p>
    <w:tbl>
      <w:tblPr>
        <w:tblW w:w="0" w:type="auto"/>
        <w:tblInd w:w="221" w:type="dxa"/>
        <w:tblBorders>
          <w:top w:val="single" w:sz="8" w:space="0" w:color="221F1F"/>
          <w:left w:val="single" w:sz="8" w:space="0" w:color="221F1F"/>
          <w:bottom w:val="single" w:sz="8" w:space="0" w:color="221F1F"/>
          <w:right w:val="single" w:sz="8" w:space="0" w:color="221F1F"/>
          <w:insideH w:val="single" w:sz="8" w:space="0" w:color="221F1F"/>
          <w:insideV w:val="single" w:sz="8" w:space="0" w:color="221F1F"/>
        </w:tblBorders>
        <w:tblLayout w:type="fixed"/>
        <w:tblCellMar>
          <w:left w:w="0" w:type="dxa"/>
          <w:right w:w="0" w:type="dxa"/>
        </w:tblCellMar>
        <w:tblLook w:val="01E0" w:firstRow="1" w:lastRow="1" w:firstColumn="1" w:lastColumn="1" w:noHBand="0" w:noVBand="0"/>
      </w:tblPr>
      <w:tblGrid>
        <w:gridCol w:w="5562"/>
        <w:gridCol w:w="5038"/>
        <w:gridCol w:w="4767"/>
      </w:tblGrid>
      <w:tr w:rsidR="00523027" w14:paraId="6D19FD7B" w14:textId="77777777">
        <w:trPr>
          <w:trHeight w:val="498"/>
        </w:trPr>
        <w:tc>
          <w:tcPr>
            <w:tcW w:w="5562" w:type="dxa"/>
          </w:tcPr>
          <w:p w14:paraId="18D7B582" w14:textId="77777777" w:rsidR="00523027" w:rsidRPr="00C048DD" w:rsidRDefault="00EA6051">
            <w:pPr>
              <w:pStyle w:val="TableParagraph"/>
              <w:spacing w:before="13"/>
              <w:ind w:left="88"/>
              <w:rPr>
                <w:b/>
                <w:color w:val="221F1F"/>
                <w:spacing w:val="-2"/>
                <w:sz w:val="28"/>
              </w:rPr>
            </w:pPr>
            <w:r w:rsidRPr="00C048DD">
              <w:rPr>
                <w:b/>
                <w:color w:val="221F1F"/>
                <w:spacing w:val="-2"/>
                <w:sz w:val="28"/>
              </w:rPr>
              <w:t>Activity/Action</w:t>
            </w:r>
          </w:p>
          <w:p w14:paraId="03D281D8" w14:textId="77777777" w:rsidR="00C048DD" w:rsidRDefault="00C048DD">
            <w:pPr>
              <w:pStyle w:val="TableParagraph"/>
              <w:spacing w:before="13"/>
              <w:ind w:left="88"/>
              <w:rPr>
                <w:bCs/>
                <w:i/>
                <w:iCs/>
                <w:sz w:val="28"/>
              </w:rPr>
            </w:pPr>
          </w:p>
          <w:p w14:paraId="7C50008A" w14:textId="77777777" w:rsidR="00C43A5E" w:rsidRDefault="00C43A5E" w:rsidP="00C43A5E">
            <w:pPr>
              <w:pStyle w:val="TableParagraph"/>
              <w:spacing w:before="1"/>
              <w:jc w:val="both"/>
              <w:rPr>
                <w:sz w:val="24"/>
              </w:rPr>
            </w:pPr>
            <w:r>
              <w:rPr>
                <w:sz w:val="24"/>
              </w:rPr>
              <w:t>Grow and develop the community programs in our school. This will help to build cultural capital for our children and provide greater opportunities.</w:t>
            </w:r>
          </w:p>
          <w:p w14:paraId="47EA2310" w14:textId="77777777" w:rsidR="00C43A5E" w:rsidRPr="00C048DD" w:rsidRDefault="00C43A5E">
            <w:pPr>
              <w:pStyle w:val="TableParagraph"/>
              <w:spacing w:before="13"/>
              <w:ind w:left="88"/>
              <w:rPr>
                <w:bCs/>
                <w:i/>
                <w:iCs/>
                <w:sz w:val="28"/>
              </w:rPr>
            </w:pPr>
          </w:p>
          <w:p w14:paraId="37A03FF5" w14:textId="77777777" w:rsidR="00C048DD" w:rsidRPr="00C048DD" w:rsidRDefault="00C048DD" w:rsidP="00C048DD">
            <w:pPr>
              <w:pStyle w:val="TableParagraph"/>
              <w:spacing w:before="13"/>
              <w:ind w:left="88"/>
              <w:rPr>
                <w:bCs/>
                <w:i/>
                <w:iCs/>
                <w:sz w:val="24"/>
                <w:szCs w:val="20"/>
              </w:rPr>
            </w:pPr>
          </w:p>
          <w:p w14:paraId="19C262FD" w14:textId="77777777" w:rsidR="00C048DD" w:rsidRPr="00C048DD" w:rsidRDefault="00C048DD" w:rsidP="00C048DD">
            <w:pPr>
              <w:pStyle w:val="TableParagraph"/>
              <w:spacing w:before="13"/>
              <w:ind w:left="88"/>
              <w:rPr>
                <w:bCs/>
                <w:i/>
                <w:iCs/>
                <w:sz w:val="24"/>
                <w:szCs w:val="20"/>
              </w:rPr>
            </w:pPr>
          </w:p>
          <w:p w14:paraId="515C343D" w14:textId="77777777" w:rsidR="00C048DD" w:rsidRPr="00C048DD" w:rsidRDefault="00C048DD" w:rsidP="00C048DD">
            <w:pPr>
              <w:pStyle w:val="TableParagraph"/>
              <w:spacing w:before="13"/>
              <w:ind w:left="88"/>
              <w:rPr>
                <w:bCs/>
                <w:i/>
                <w:iCs/>
                <w:sz w:val="24"/>
                <w:szCs w:val="20"/>
              </w:rPr>
            </w:pPr>
          </w:p>
          <w:p w14:paraId="594CE811" w14:textId="77777777" w:rsidR="00C048DD" w:rsidRPr="00C048DD" w:rsidRDefault="00C048DD" w:rsidP="00C048DD">
            <w:pPr>
              <w:pStyle w:val="TableParagraph"/>
              <w:spacing w:before="13"/>
              <w:ind w:left="88"/>
              <w:rPr>
                <w:bCs/>
                <w:i/>
                <w:iCs/>
                <w:sz w:val="24"/>
                <w:szCs w:val="20"/>
              </w:rPr>
            </w:pPr>
          </w:p>
          <w:p w14:paraId="766FC132" w14:textId="77777777" w:rsidR="00C048DD" w:rsidRPr="00C048DD" w:rsidRDefault="00C048DD" w:rsidP="00C048DD">
            <w:pPr>
              <w:pStyle w:val="TableParagraph"/>
              <w:spacing w:before="13"/>
              <w:ind w:left="88"/>
              <w:rPr>
                <w:bCs/>
                <w:i/>
                <w:iCs/>
                <w:sz w:val="24"/>
                <w:szCs w:val="20"/>
              </w:rPr>
            </w:pPr>
          </w:p>
          <w:p w14:paraId="38538005" w14:textId="77777777" w:rsidR="00C048DD" w:rsidRPr="00C048DD" w:rsidRDefault="00C048DD" w:rsidP="00C048DD">
            <w:pPr>
              <w:pStyle w:val="TableParagraph"/>
              <w:spacing w:before="13"/>
              <w:ind w:left="88"/>
              <w:rPr>
                <w:bCs/>
                <w:i/>
                <w:iCs/>
                <w:sz w:val="24"/>
                <w:szCs w:val="20"/>
              </w:rPr>
            </w:pPr>
          </w:p>
          <w:p w14:paraId="7663062C" w14:textId="77777777" w:rsidR="00C048DD" w:rsidRPr="00C048DD" w:rsidRDefault="00C048DD" w:rsidP="00C048DD">
            <w:pPr>
              <w:pStyle w:val="TableParagraph"/>
              <w:spacing w:before="13"/>
              <w:ind w:left="88"/>
              <w:rPr>
                <w:bCs/>
                <w:i/>
                <w:iCs/>
                <w:sz w:val="24"/>
                <w:szCs w:val="20"/>
              </w:rPr>
            </w:pPr>
          </w:p>
          <w:p w14:paraId="12FD2B43" w14:textId="77777777" w:rsidR="00C43A5E" w:rsidRDefault="00C43A5E" w:rsidP="00C43A5E">
            <w:pPr>
              <w:pStyle w:val="TableParagraph"/>
              <w:spacing w:before="1"/>
              <w:jc w:val="both"/>
              <w:rPr>
                <w:sz w:val="24"/>
              </w:rPr>
            </w:pPr>
            <w:r>
              <w:rPr>
                <w:sz w:val="24"/>
              </w:rPr>
              <w:t xml:space="preserve">Create a sustainable Outdoor Adventure program that will help children to develop and understand the wider world. </w:t>
            </w:r>
          </w:p>
          <w:p w14:paraId="60692E5B" w14:textId="77777777" w:rsidR="00C048DD" w:rsidRPr="00C048DD" w:rsidRDefault="00C048DD" w:rsidP="00C048DD">
            <w:pPr>
              <w:pStyle w:val="TableParagraph"/>
              <w:spacing w:before="13"/>
              <w:ind w:left="88"/>
              <w:rPr>
                <w:bCs/>
                <w:i/>
                <w:iCs/>
                <w:sz w:val="24"/>
                <w:szCs w:val="20"/>
              </w:rPr>
            </w:pPr>
          </w:p>
          <w:p w14:paraId="3E2446E7" w14:textId="77777777" w:rsidR="00C048DD" w:rsidRPr="00C048DD" w:rsidRDefault="00C048DD" w:rsidP="00C048DD">
            <w:pPr>
              <w:pStyle w:val="TableParagraph"/>
              <w:spacing w:before="13"/>
              <w:ind w:left="88"/>
              <w:rPr>
                <w:bCs/>
                <w:i/>
                <w:iCs/>
                <w:sz w:val="24"/>
                <w:szCs w:val="20"/>
              </w:rPr>
            </w:pPr>
          </w:p>
          <w:p w14:paraId="10C0F0B3" w14:textId="77777777" w:rsidR="00C048DD" w:rsidRPr="00C048DD" w:rsidRDefault="00C048DD" w:rsidP="00C048DD">
            <w:pPr>
              <w:pStyle w:val="TableParagraph"/>
              <w:spacing w:before="13"/>
              <w:ind w:left="88"/>
              <w:rPr>
                <w:bCs/>
                <w:i/>
                <w:iCs/>
                <w:sz w:val="24"/>
                <w:szCs w:val="20"/>
              </w:rPr>
            </w:pPr>
          </w:p>
          <w:p w14:paraId="54DEC244" w14:textId="77777777" w:rsidR="00C048DD" w:rsidRDefault="00C048DD" w:rsidP="00C048DD">
            <w:pPr>
              <w:pStyle w:val="TableParagraph"/>
              <w:spacing w:before="13"/>
              <w:ind w:left="88"/>
              <w:rPr>
                <w:bCs/>
                <w:i/>
                <w:iCs/>
                <w:sz w:val="24"/>
                <w:szCs w:val="20"/>
              </w:rPr>
            </w:pPr>
          </w:p>
          <w:p w14:paraId="512CC3F5" w14:textId="77777777" w:rsidR="00C048DD" w:rsidRDefault="00C048DD" w:rsidP="00C048DD">
            <w:pPr>
              <w:pStyle w:val="TableParagraph"/>
              <w:spacing w:before="13"/>
              <w:ind w:left="88"/>
              <w:rPr>
                <w:bCs/>
                <w:i/>
                <w:iCs/>
                <w:sz w:val="24"/>
                <w:szCs w:val="20"/>
              </w:rPr>
            </w:pPr>
          </w:p>
          <w:p w14:paraId="1B7708FB" w14:textId="77777777" w:rsidR="00C048DD" w:rsidRPr="00C048DD" w:rsidRDefault="00C048DD" w:rsidP="00C048DD">
            <w:pPr>
              <w:pStyle w:val="TableParagraph"/>
              <w:spacing w:before="13"/>
              <w:ind w:left="88"/>
              <w:rPr>
                <w:bCs/>
                <w:i/>
                <w:iCs/>
                <w:sz w:val="24"/>
                <w:szCs w:val="20"/>
              </w:rPr>
            </w:pPr>
          </w:p>
          <w:p w14:paraId="35DD05FE" w14:textId="77777777" w:rsidR="00C048DD" w:rsidRPr="00C048DD" w:rsidRDefault="00C048DD" w:rsidP="00C048DD">
            <w:pPr>
              <w:pStyle w:val="TableParagraph"/>
              <w:spacing w:before="13"/>
              <w:ind w:left="88"/>
              <w:rPr>
                <w:bCs/>
                <w:i/>
                <w:iCs/>
                <w:sz w:val="24"/>
                <w:szCs w:val="20"/>
              </w:rPr>
            </w:pPr>
          </w:p>
          <w:p w14:paraId="7B3BC3F4" w14:textId="77777777" w:rsidR="00C048DD" w:rsidRPr="00C048DD" w:rsidRDefault="00C048DD" w:rsidP="00C048DD">
            <w:pPr>
              <w:pStyle w:val="TableParagraph"/>
              <w:spacing w:before="13"/>
              <w:ind w:left="88"/>
              <w:rPr>
                <w:bCs/>
                <w:i/>
                <w:iCs/>
                <w:sz w:val="24"/>
                <w:szCs w:val="20"/>
              </w:rPr>
            </w:pPr>
          </w:p>
          <w:p w14:paraId="3ED95569" w14:textId="77777777" w:rsidR="00C048DD" w:rsidRPr="00C048DD" w:rsidRDefault="00C048DD" w:rsidP="00C048DD">
            <w:pPr>
              <w:pStyle w:val="TableParagraph"/>
              <w:spacing w:before="13"/>
              <w:ind w:left="88"/>
              <w:rPr>
                <w:bCs/>
                <w:i/>
                <w:iCs/>
                <w:sz w:val="24"/>
                <w:szCs w:val="20"/>
              </w:rPr>
            </w:pPr>
          </w:p>
          <w:p w14:paraId="32AE7B08" w14:textId="77777777" w:rsidR="00C048DD" w:rsidRDefault="00C048DD" w:rsidP="00C048DD">
            <w:pPr>
              <w:pStyle w:val="TableParagraph"/>
              <w:spacing w:before="13"/>
              <w:ind w:left="88"/>
              <w:rPr>
                <w:bCs/>
                <w:i/>
                <w:iCs/>
                <w:sz w:val="24"/>
                <w:szCs w:val="20"/>
              </w:rPr>
            </w:pPr>
          </w:p>
          <w:p w14:paraId="2CFA045A" w14:textId="77777777" w:rsidR="00C43A5E" w:rsidRDefault="00C43A5E" w:rsidP="00C43A5E">
            <w:pPr>
              <w:pStyle w:val="TableParagraph"/>
              <w:spacing w:before="1"/>
              <w:jc w:val="both"/>
              <w:rPr>
                <w:sz w:val="24"/>
              </w:rPr>
            </w:pPr>
            <w:r>
              <w:rPr>
                <w:sz w:val="24"/>
              </w:rPr>
              <w:t>Continue to confidence,</w:t>
            </w:r>
            <w:r>
              <w:rPr>
                <w:spacing w:val="-7"/>
                <w:sz w:val="24"/>
              </w:rPr>
              <w:t xml:space="preserve"> </w:t>
            </w:r>
            <w:r>
              <w:rPr>
                <w:sz w:val="24"/>
              </w:rPr>
              <w:t>knowledge</w:t>
            </w:r>
            <w:r>
              <w:rPr>
                <w:spacing w:val="-7"/>
                <w:sz w:val="24"/>
              </w:rPr>
              <w:t xml:space="preserve"> </w:t>
            </w:r>
            <w:r>
              <w:rPr>
                <w:sz w:val="24"/>
              </w:rPr>
              <w:t>and</w:t>
            </w:r>
            <w:r>
              <w:rPr>
                <w:spacing w:val="-7"/>
                <w:sz w:val="24"/>
              </w:rPr>
              <w:t xml:space="preserve"> </w:t>
            </w:r>
            <w:r>
              <w:rPr>
                <w:sz w:val="24"/>
              </w:rPr>
              <w:t>skills</w:t>
            </w:r>
            <w:r>
              <w:rPr>
                <w:spacing w:val="-9"/>
                <w:sz w:val="24"/>
              </w:rPr>
              <w:t xml:space="preserve"> </w:t>
            </w:r>
            <w:r>
              <w:rPr>
                <w:sz w:val="24"/>
              </w:rPr>
              <w:t>develop our staff in PESSPA.</w:t>
            </w:r>
          </w:p>
          <w:p w14:paraId="19F16572" w14:textId="77777777" w:rsidR="00C43A5E" w:rsidRDefault="00C43A5E" w:rsidP="00C048DD">
            <w:pPr>
              <w:pStyle w:val="TableParagraph"/>
              <w:spacing w:before="13"/>
              <w:ind w:left="88"/>
              <w:rPr>
                <w:bCs/>
                <w:i/>
                <w:iCs/>
                <w:sz w:val="24"/>
                <w:szCs w:val="20"/>
              </w:rPr>
            </w:pPr>
          </w:p>
          <w:p w14:paraId="555648A2" w14:textId="77777777" w:rsidR="00C43A5E" w:rsidRDefault="00C43A5E" w:rsidP="00C048DD">
            <w:pPr>
              <w:pStyle w:val="TableParagraph"/>
              <w:spacing w:before="13"/>
              <w:ind w:left="88"/>
              <w:rPr>
                <w:bCs/>
                <w:i/>
                <w:iCs/>
                <w:sz w:val="24"/>
                <w:szCs w:val="20"/>
              </w:rPr>
            </w:pPr>
          </w:p>
          <w:p w14:paraId="6689BD20" w14:textId="77777777" w:rsidR="00C43A5E" w:rsidRDefault="00C43A5E" w:rsidP="00C048DD">
            <w:pPr>
              <w:pStyle w:val="TableParagraph"/>
              <w:spacing w:before="13"/>
              <w:ind w:left="88"/>
              <w:rPr>
                <w:bCs/>
                <w:i/>
                <w:iCs/>
                <w:sz w:val="24"/>
                <w:szCs w:val="20"/>
              </w:rPr>
            </w:pPr>
          </w:p>
          <w:p w14:paraId="484BD385" w14:textId="77777777" w:rsidR="00C43A5E" w:rsidRPr="00C048DD" w:rsidRDefault="00C43A5E" w:rsidP="00C048DD">
            <w:pPr>
              <w:pStyle w:val="TableParagraph"/>
              <w:spacing w:before="13"/>
              <w:ind w:left="88"/>
              <w:rPr>
                <w:bCs/>
                <w:i/>
                <w:iCs/>
                <w:sz w:val="24"/>
                <w:szCs w:val="20"/>
              </w:rPr>
            </w:pPr>
          </w:p>
          <w:p w14:paraId="6AB2AC3C" w14:textId="77777777" w:rsidR="00C048DD" w:rsidRPr="00C048DD" w:rsidRDefault="00C048DD" w:rsidP="00C048DD">
            <w:pPr>
              <w:pStyle w:val="TableParagraph"/>
              <w:spacing w:before="13"/>
              <w:ind w:left="88"/>
              <w:rPr>
                <w:bCs/>
                <w:i/>
                <w:iCs/>
                <w:sz w:val="24"/>
                <w:szCs w:val="20"/>
              </w:rPr>
            </w:pPr>
          </w:p>
          <w:p w14:paraId="63865AD4" w14:textId="77777777" w:rsidR="00C048DD" w:rsidRPr="00C048DD" w:rsidRDefault="00C048DD" w:rsidP="00C048DD">
            <w:pPr>
              <w:pStyle w:val="TableParagraph"/>
              <w:spacing w:before="13"/>
              <w:ind w:left="88"/>
              <w:rPr>
                <w:bCs/>
                <w:i/>
                <w:iCs/>
                <w:sz w:val="24"/>
                <w:szCs w:val="20"/>
              </w:rPr>
            </w:pPr>
          </w:p>
          <w:p w14:paraId="248888DF" w14:textId="77777777" w:rsidR="00C43A5E" w:rsidRDefault="00C43A5E" w:rsidP="00C048DD">
            <w:pPr>
              <w:pStyle w:val="TableParagraph"/>
              <w:spacing w:before="13"/>
              <w:ind w:left="88"/>
              <w:rPr>
                <w:bCs/>
                <w:i/>
                <w:iCs/>
                <w:sz w:val="24"/>
                <w:szCs w:val="20"/>
              </w:rPr>
            </w:pPr>
          </w:p>
          <w:p w14:paraId="4C615C5C" w14:textId="77777777" w:rsidR="00C43A5E" w:rsidRDefault="00C43A5E" w:rsidP="00C048DD">
            <w:pPr>
              <w:pStyle w:val="TableParagraph"/>
              <w:spacing w:before="13"/>
              <w:ind w:left="88"/>
              <w:rPr>
                <w:bCs/>
                <w:i/>
                <w:iCs/>
                <w:sz w:val="24"/>
                <w:szCs w:val="20"/>
              </w:rPr>
            </w:pPr>
          </w:p>
          <w:p w14:paraId="64AF7662" w14:textId="77777777" w:rsidR="00C43A5E" w:rsidRDefault="00C43A5E" w:rsidP="00C048DD">
            <w:pPr>
              <w:pStyle w:val="TableParagraph"/>
              <w:spacing w:before="13"/>
              <w:ind w:left="88"/>
              <w:rPr>
                <w:bCs/>
                <w:i/>
                <w:iCs/>
                <w:sz w:val="24"/>
                <w:szCs w:val="20"/>
              </w:rPr>
            </w:pPr>
          </w:p>
          <w:p w14:paraId="1610445C" w14:textId="77777777" w:rsidR="00C048DD" w:rsidRPr="00C048DD" w:rsidRDefault="00C048DD" w:rsidP="00C048DD">
            <w:pPr>
              <w:pStyle w:val="TableParagraph"/>
              <w:spacing w:before="13"/>
              <w:ind w:left="88"/>
              <w:rPr>
                <w:bCs/>
                <w:i/>
                <w:iCs/>
                <w:sz w:val="24"/>
                <w:szCs w:val="20"/>
              </w:rPr>
            </w:pPr>
          </w:p>
          <w:p w14:paraId="091B4941" w14:textId="77777777" w:rsidR="00C048DD" w:rsidRPr="00C048DD" w:rsidRDefault="00C048DD" w:rsidP="00C048DD">
            <w:pPr>
              <w:pStyle w:val="TableParagraph"/>
              <w:spacing w:before="13"/>
              <w:ind w:left="88"/>
              <w:rPr>
                <w:bCs/>
                <w:i/>
                <w:iCs/>
                <w:sz w:val="24"/>
                <w:szCs w:val="20"/>
              </w:rPr>
            </w:pPr>
          </w:p>
          <w:p w14:paraId="76D5EF31" w14:textId="77777777" w:rsidR="00C048DD" w:rsidRPr="00C048DD" w:rsidRDefault="00C048DD" w:rsidP="00C048DD">
            <w:pPr>
              <w:pStyle w:val="TableParagraph"/>
              <w:spacing w:before="13"/>
              <w:ind w:left="88"/>
              <w:rPr>
                <w:bCs/>
                <w:i/>
                <w:iCs/>
                <w:sz w:val="24"/>
                <w:szCs w:val="20"/>
              </w:rPr>
            </w:pPr>
          </w:p>
          <w:p w14:paraId="08462DEE" w14:textId="77777777" w:rsidR="00C048DD" w:rsidRDefault="00C048DD" w:rsidP="00C048DD">
            <w:pPr>
              <w:pStyle w:val="TableParagraph"/>
              <w:spacing w:before="13"/>
              <w:ind w:left="88"/>
              <w:rPr>
                <w:bCs/>
                <w:i/>
                <w:iCs/>
                <w:sz w:val="24"/>
                <w:szCs w:val="20"/>
              </w:rPr>
            </w:pPr>
          </w:p>
          <w:p w14:paraId="0408550C" w14:textId="77777777" w:rsidR="00C43A5E" w:rsidRDefault="00C43A5E" w:rsidP="00C43A5E">
            <w:pPr>
              <w:pStyle w:val="TableParagraph"/>
              <w:spacing w:before="1"/>
              <w:jc w:val="both"/>
              <w:rPr>
                <w:sz w:val="24"/>
              </w:rPr>
            </w:pPr>
            <w:r>
              <w:rPr>
                <w:sz w:val="24"/>
              </w:rPr>
              <w:t xml:space="preserve">Providing greater leadership opportunities to our children to help grow social and cultural capital. </w:t>
            </w:r>
          </w:p>
          <w:p w14:paraId="5F8562FF" w14:textId="77777777" w:rsidR="00780190" w:rsidRDefault="00780190" w:rsidP="00C048DD">
            <w:pPr>
              <w:pStyle w:val="TableParagraph"/>
              <w:spacing w:before="13"/>
              <w:ind w:left="88"/>
              <w:rPr>
                <w:bCs/>
                <w:i/>
                <w:iCs/>
                <w:sz w:val="24"/>
                <w:szCs w:val="20"/>
              </w:rPr>
            </w:pPr>
          </w:p>
          <w:p w14:paraId="2CB61720" w14:textId="77777777" w:rsidR="00780190" w:rsidRDefault="00780190" w:rsidP="00C048DD">
            <w:pPr>
              <w:pStyle w:val="TableParagraph"/>
              <w:spacing w:before="13"/>
              <w:ind w:left="88"/>
              <w:rPr>
                <w:bCs/>
                <w:i/>
                <w:iCs/>
                <w:sz w:val="24"/>
                <w:szCs w:val="20"/>
              </w:rPr>
            </w:pPr>
          </w:p>
          <w:p w14:paraId="420FA5DE" w14:textId="77777777" w:rsidR="00780190" w:rsidRDefault="00780190" w:rsidP="00C048DD">
            <w:pPr>
              <w:pStyle w:val="TableParagraph"/>
              <w:spacing w:before="13"/>
              <w:ind w:left="88"/>
              <w:rPr>
                <w:bCs/>
                <w:i/>
                <w:iCs/>
                <w:sz w:val="24"/>
                <w:szCs w:val="20"/>
              </w:rPr>
            </w:pPr>
          </w:p>
          <w:p w14:paraId="09BA9A97" w14:textId="77777777" w:rsidR="00780190" w:rsidRDefault="00780190" w:rsidP="00C048DD">
            <w:pPr>
              <w:pStyle w:val="TableParagraph"/>
              <w:spacing w:before="13"/>
              <w:ind w:left="88"/>
              <w:rPr>
                <w:bCs/>
                <w:i/>
                <w:iCs/>
                <w:sz w:val="24"/>
                <w:szCs w:val="20"/>
              </w:rPr>
            </w:pPr>
          </w:p>
          <w:p w14:paraId="0090D418" w14:textId="77777777" w:rsidR="00780190" w:rsidRDefault="00780190" w:rsidP="00C048DD">
            <w:pPr>
              <w:pStyle w:val="TableParagraph"/>
              <w:spacing w:before="13"/>
              <w:ind w:left="88"/>
              <w:rPr>
                <w:bCs/>
                <w:i/>
                <w:iCs/>
                <w:sz w:val="24"/>
                <w:szCs w:val="20"/>
              </w:rPr>
            </w:pPr>
          </w:p>
          <w:p w14:paraId="5A2BB78C" w14:textId="77777777" w:rsidR="00780190" w:rsidRPr="00C048DD" w:rsidRDefault="00780190" w:rsidP="00C048DD">
            <w:pPr>
              <w:pStyle w:val="TableParagraph"/>
              <w:spacing w:before="13"/>
              <w:ind w:left="88"/>
              <w:rPr>
                <w:bCs/>
                <w:i/>
                <w:iCs/>
                <w:sz w:val="24"/>
                <w:szCs w:val="20"/>
              </w:rPr>
            </w:pPr>
          </w:p>
          <w:p w14:paraId="075CB225" w14:textId="77777777" w:rsidR="00C048DD" w:rsidRPr="00C048DD" w:rsidRDefault="00C048DD" w:rsidP="00C048DD">
            <w:pPr>
              <w:pStyle w:val="TableParagraph"/>
              <w:spacing w:before="13"/>
              <w:ind w:left="88"/>
              <w:rPr>
                <w:bCs/>
                <w:i/>
                <w:iCs/>
                <w:sz w:val="24"/>
                <w:szCs w:val="20"/>
              </w:rPr>
            </w:pPr>
          </w:p>
          <w:p w14:paraId="4E8F6F16" w14:textId="7451BB15" w:rsidR="00C048DD" w:rsidRPr="00C048DD" w:rsidRDefault="00C048DD" w:rsidP="00C048DD">
            <w:pPr>
              <w:pStyle w:val="TableParagraph"/>
              <w:spacing w:before="13"/>
              <w:ind w:left="88"/>
              <w:rPr>
                <w:bCs/>
                <w:i/>
                <w:iCs/>
                <w:sz w:val="28"/>
              </w:rPr>
            </w:pPr>
          </w:p>
        </w:tc>
        <w:tc>
          <w:tcPr>
            <w:tcW w:w="5038" w:type="dxa"/>
          </w:tcPr>
          <w:p w14:paraId="0C28C15B" w14:textId="77777777" w:rsidR="00523027" w:rsidRDefault="00EA6051">
            <w:pPr>
              <w:pStyle w:val="TableParagraph"/>
              <w:spacing w:before="13"/>
              <w:ind w:left="90"/>
              <w:rPr>
                <w:b/>
                <w:color w:val="221F1F"/>
                <w:spacing w:val="-2"/>
                <w:sz w:val="28"/>
              </w:rPr>
            </w:pPr>
            <w:r>
              <w:rPr>
                <w:b/>
                <w:color w:val="221F1F"/>
                <w:spacing w:val="-2"/>
                <w:sz w:val="28"/>
              </w:rPr>
              <w:lastRenderedPageBreak/>
              <w:t>Impact</w:t>
            </w:r>
          </w:p>
          <w:p w14:paraId="1EA44150" w14:textId="77777777" w:rsidR="00C048DD" w:rsidRDefault="00C048DD">
            <w:pPr>
              <w:pStyle w:val="TableParagraph"/>
              <w:spacing w:before="13"/>
              <w:ind w:left="90"/>
              <w:rPr>
                <w:b/>
                <w:color w:val="221F1F"/>
                <w:spacing w:val="-2"/>
                <w:sz w:val="28"/>
              </w:rPr>
            </w:pPr>
          </w:p>
          <w:p w14:paraId="1F9E1AB7" w14:textId="77777777" w:rsidR="00C43A5E" w:rsidRDefault="00C43A5E" w:rsidP="00C43A5E">
            <w:pPr>
              <w:pStyle w:val="TableParagraph"/>
              <w:ind w:left="9"/>
              <w:rPr>
                <w:sz w:val="24"/>
              </w:rPr>
            </w:pPr>
            <w:r>
              <w:rPr>
                <w:sz w:val="24"/>
              </w:rPr>
              <w:t>We now have a greater number of children engaged in a sport. We are seeing an increased number of children joining sports clubs and this is creating a healthy and active lifestyle for our children. Parents are engaged more with the school community and want to support their child. This has provided children with opportunities to see and work with professional athletes.</w:t>
            </w:r>
          </w:p>
          <w:p w14:paraId="593B4ADB" w14:textId="77777777" w:rsidR="00C048DD" w:rsidRDefault="00C048DD" w:rsidP="00C048DD">
            <w:pPr>
              <w:pStyle w:val="TableParagraph"/>
              <w:rPr>
                <w:sz w:val="24"/>
              </w:rPr>
            </w:pPr>
          </w:p>
          <w:p w14:paraId="52B39DA9" w14:textId="77777777" w:rsidR="00C048DD" w:rsidRDefault="00C048DD" w:rsidP="00C048DD">
            <w:pPr>
              <w:pStyle w:val="TableParagraph"/>
              <w:rPr>
                <w:sz w:val="24"/>
              </w:rPr>
            </w:pPr>
          </w:p>
          <w:p w14:paraId="4E6F1A88" w14:textId="77777777" w:rsidR="00C048DD" w:rsidRDefault="00C048DD" w:rsidP="00C048DD">
            <w:pPr>
              <w:pStyle w:val="TableParagraph"/>
              <w:rPr>
                <w:sz w:val="24"/>
              </w:rPr>
            </w:pPr>
          </w:p>
          <w:p w14:paraId="3853377D" w14:textId="77777777" w:rsidR="00C43A5E" w:rsidRDefault="00C43A5E" w:rsidP="00C43A5E">
            <w:pPr>
              <w:pStyle w:val="TableParagraph"/>
              <w:rPr>
                <w:sz w:val="24"/>
              </w:rPr>
            </w:pPr>
            <w:r>
              <w:rPr>
                <w:sz w:val="24"/>
              </w:rPr>
              <w:t xml:space="preserve">Pupils have been </w:t>
            </w:r>
            <w:r w:rsidRPr="008A36BD">
              <w:rPr>
                <w:sz w:val="24"/>
              </w:rPr>
              <w:t xml:space="preserve">further exposed to outdoor learning </w:t>
            </w:r>
            <w:r>
              <w:rPr>
                <w:sz w:val="24"/>
              </w:rPr>
              <w:t xml:space="preserve">and for some of our children this was a very new and unique experience. This has allowed them to work on their social development and build their cultural capital. The planned </w:t>
            </w:r>
            <w:r w:rsidRPr="008A36BD">
              <w:rPr>
                <w:sz w:val="24"/>
              </w:rPr>
              <w:t xml:space="preserve">tasks enable </w:t>
            </w:r>
            <w:r>
              <w:rPr>
                <w:sz w:val="24"/>
              </w:rPr>
              <w:t>our children to grow in confidence, evaluate risk, develop their communication techniques and problem-solving skills.</w:t>
            </w:r>
          </w:p>
          <w:p w14:paraId="0F9DB58E" w14:textId="77777777" w:rsidR="00AB6423" w:rsidRDefault="00AB6423" w:rsidP="00C048DD">
            <w:pPr>
              <w:pStyle w:val="TableParagraph"/>
              <w:spacing w:before="292"/>
              <w:ind w:left="9"/>
              <w:rPr>
                <w:sz w:val="24"/>
              </w:rPr>
            </w:pPr>
          </w:p>
          <w:p w14:paraId="3EE0FAB1" w14:textId="77777777" w:rsidR="00AB6423" w:rsidRDefault="00AB6423" w:rsidP="00C048DD">
            <w:pPr>
              <w:pStyle w:val="TableParagraph"/>
              <w:spacing w:before="292"/>
              <w:ind w:left="9"/>
              <w:rPr>
                <w:sz w:val="24"/>
              </w:rPr>
            </w:pPr>
          </w:p>
          <w:p w14:paraId="1C51C16B" w14:textId="77777777" w:rsidR="00C048DD" w:rsidRDefault="00C048DD" w:rsidP="00C048DD">
            <w:pPr>
              <w:pStyle w:val="TableParagraph"/>
              <w:spacing w:before="292"/>
              <w:rPr>
                <w:sz w:val="24"/>
              </w:rPr>
            </w:pPr>
          </w:p>
          <w:p w14:paraId="13A42CFD" w14:textId="77777777" w:rsidR="00C43A5E" w:rsidRDefault="00C43A5E" w:rsidP="00C43A5E">
            <w:pPr>
              <w:pStyle w:val="TableParagraph"/>
              <w:spacing w:before="1"/>
              <w:ind w:left="9"/>
              <w:rPr>
                <w:sz w:val="24"/>
              </w:rPr>
            </w:pPr>
            <w:r>
              <w:rPr>
                <w:sz w:val="24"/>
              </w:rPr>
              <w:t xml:space="preserve">Ensuring all staff have received CPD </w:t>
            </w:r>
            <w:r w:rsidRPr="008A36BD">
              <w:rPr>
                <w:sz w:val="24"/>
              </w:rPr>
              <w:t xml:space="preserve">in specific sports, active learning and healthy lifestyles thus enhancing  the children’s opportunity to learn and live </w:t>
            </w:r>
            <w:r>
              <w:rPr>
                <w:sz w:val="24"/>
              </w:rPr>
              <w:t>an active and healthy lifestyle.</w:t>
            </w:r>
          </w:p>
          <w:p w14:paraId="1C5E9A4A" w14:textId="77777777" w:rsidR="00C43A5E" w:rsidRDefault="00C43A5E" w:rsidP="00C43A5E">
            <w:pPr>
              <w:pStyle w:val="TableParagraph"/>
              <w:spacing w:before="1"/>
              <w:ind w:left="9"/>
              <w:rPr>
                <w:sz w:val="24"/>
              </w:rPr>
            </w:pPr>
            <w:r>
              <w:rPr>
                <w:sz w:val="24"/>
              </w:rPr>
              <w:t xml:space="preserve">Training our staff has helped to develop their confidence, knowledge and skills to aid the </w:t>
            </w:r>
            <w:r>
              <w:rPr>
                <w:sz w:val="24"/>
              </w:rPr>
              <w:lastRenderedPageBreak/>
              <w:t xml:space="preserve">delivery of extra/co-curricular clubs, sports trips and sports fixtures. </w:t>
            </w:r>
          </w:p>
          <w:p w14:paraId="3662732A" w14:textId="77777777" w:rsidR="00C43A5E" w:rsidRDefault="00C43A5E" w:rsidP="00C048DD">
            <w:pPr>
              <w:pStyle w:val="TableParagraph"/>
              <w:spacing w:before="292"/>
              <w:rPr>
                <w:sz w:val="24"/>
              </w:rPr>
            </w:pPr>
          </w:p>
          <w:p w14:paraId="770414C5" w14:textId="77777777" w:rsidR="00C43A5E" w:rsidRDefault="00C43A5E" w:rsidP="00C048DD">
            <w:pPr>
              <w:pStyle w:val="TableParagraph"/>
              <w:spacing w:before="292"/>
              <w:rPr>
                <w:sz w:val="24"/>
              </w:rPr>
            </w:pPr>
          </w:p>
          <w:p w14:paraId="284CF398" w14:textId="77777777" w:rsidR="00C43A5E" w:rsidRDefault="00C43A5E" w:rsidP="00C048DD">
            <w:pPr>
              <w:pStyle w:val="TableParagraph"/>
              <w:spacing w:before="292"/>
              <w:rPr>
                <w:sz w:val="24"/>
              </w:rPr>
            </w:pPr>
          </w:p>
          <w:p w14:paraId="7EE3F9B5" w14:textId="79DEF413" w:rsidR="00C43A5E" w:rsidRDefault="00C43A5E" w:rsidP="00C048DD">
            <w:pPr>
              <w:pStyle w:val="TableParagraph"/>
              <w:spacing w:before="292"/>
              <w:rPr>
                <w:sz w:val="24"/>
              </w:rPr>
            </w:pPr>
            <w:r>
              <w:rPr>
                <w:sz w:val="24"/>
              </w:rPr>
              <w:t>Using our leadership program pupils have had the exposure to understand, practice and develop their leadership skills. Our leaders have helped in intra &amp; Inter competition to run events and activities to help our school and the local community.</w:t>
            </w:r>
          </w:p>
          <w:p w14:paraId="4E794481" w14:textId="77777777" w:rsidR="00C048DD" w:rsidRDefault="00C048DD" w:rsidP="00C048DD">
            <w:pPr>
              <w:pStyle w:val="TableParagraph"/>
              <w:spacing w:before="292"/>
              <w:rPr>
                <w:sz w:val="24"/>
              </w:rPr>
            </w:pPr>
          </w:p>
          <w:p w14:paraId="7C44520B" w14:textId="77777777" w:rsidR="00C048DD" w:rsidRDefault="00C048DD" w:rsidP="00C048DD">
            <w:pPr>
              <w:pStyle w:val="TableParagraph"/>
              <w:spacing w:before="13"/>
              <w:ind w:left="90"/>
              <w:rPr>
                <w:sz w:val="24"/>
              </w:rPr>
            </w:pPr>
          </w:p>
          <w:p w14:paraId="16C1DE6D" w14:textId="77777777" w:rsidR="00780190" w:rsidRDefault="00780190" w:rsidP="00C048DD">
            <w:pPr>
              <w:pStyle w:val="TableParagraph"/>
              <w:spacing w:before="13"/>
              <w:ind w:left="90"/>
              <w:rPr>
                <w:sz w:val="24"/>
              </w:rPr>
            </w:pPr>
          </w:p>
          <w:p w14:paraId="685C578D" w14:textId="77777777" w:rsidR="00780190" w:rsidRDefault="00780190" w:rsidP="00C048DD">
            <w:pPr>
              <w:pStyle w:val="TableParagraph"/>
              <w:spacing w:before="13"/>
              <w:ind w:left="90"/>
              <w:rPr>
                <w:sz w:val="24"/>
              </w:rPr>
            </w:pPr>
          </w:p>
          <w:p w14:paraId="62DBFE5B" w14:textId="77777777" w:rsidR="00780190" w:rsidRDefault="00780190" w:rsidP="00C048DD">
            <w:pPr>
              <w:pStyle w:val="TableParagraph"/>
              <w:spacing w:before="13"/>
              <w:ind w:left="90"/>
              <w:rPr>
                <w:sz w:val="24"/>
              </w:rPr>
            </w:pPr>
          </w:p>
          <w:p w14:paraId="6FA57741" w14:textId="77777777" w:rsidR="00C048DD" w:rsidRDefault="00C048DD" w:rsidP="00C43A5E">
            <w:pPr>
              <w:pStyle w:val="TableParagraph"/>
              <w:spacing w:before="13"/>
              <w:ind w:left="90"/>
              <w:rPr>
                <w:b/>
                <w:sz w:val="28"/>
              </w:rPr>
            </w:pPr>
          </w:p>
        </w:tc>
        <w:tc>
          <w:tcPr>
            <w:tcW w:w="4767" w:type="dxa"/>
          </w:tcPr>
          <w:p w14:paraId="7F2D3694" w14:textId="77777777" w:rsidR="00523027" w:rsidRDefault="00EA6051">
            <w:pPr>
              <w:pStyle w:val="TableParagraph"/>
              <w:spacing w:before="13"/>
              <w:ind w:left="88"/>
              <w:rPr>
                <w:b/>
                <w:color w:val="221F1F"/>
                <w:spacing w:val="-2"/>
                <w:sz w:val="28"/>
              </w:rPr>
            </w:pPr>
            <w:r>
              <w:rPr>
                <w:b/>
                <w:color w:val="221F1F"/>
                <w:spacing w:val="-2"/>
                <w:sz w:val="28"/>
              </w:rPr>
              <w:lastRenderedPageBreak/>
              <w:t>Comments</w:t>
            </w:r>
          </w:p>
          <w:p w14:paraId="7EC21720" w14:textId="77777777" w:rsidR="00C048DD" w:rsidRDefault="00C048DD">
            <w:pPr>
              <w:pStyle w:val="TableParagraph"/>
              <w:spacing w:before="13"/>
              <w:ind w:left="88"/>
              <w:rPr>
                <w:b/>
                <w:color w:val="221F1F"/>
                <w:spacing w:val="-2"/>
                <w:sz w:val="28"/>
              </w:rPr>
            </w:pPr>
          </w:p>
          <w:p w14:paraId="353B3483" w14:textId="77777777" w:rsidR="00C048DD" w:rsidRDefault="00C048DD" w:rsidP="00C048DD">
            <w:pPr>
              <w:pStyle w:val="TableParagraph"/>
              <w:rPr>
                <w:rFonts w:ascii="Times New Roman"/>
                <w:sz w:val="24"/>
              </w:rPr>
            </w:pPr>
          </w:p>
          <w:p w14:paraId="61B5BE86" w14:textId="77777777" w:rsidR="00C43A5E" w:rsidRDefault="00C43A5E" w:rsidP="00C048DD">
            <w:pPr>
              <w:pStyle w:val="TableParagraph"/>
              <w:rPr>
                <w:rFonts w:ascii="Times New Roman"/>
                <w:sz w:val="24"/>
              </w:rPr>
            </w:pPr>
          </w:p>
          <w:p w14:paraId="04C191AF" w14:textId="77777777" w:rsidR="00C43A5E" w:rsidRDefault="00C43A5E" w:rsidP="00C048DD">
            <w:pPr>
              <w:pStyle w:val="TableParagraph"/>
              <w:rPr>
                <w:rFonts w:ascii="Times New Roman"/>
                <w:sz w:val="24"/>
              </w:rPr>
            </w:pPr>
          </w:p>
          <w:p w14:paraId="1390C914" w14:textId="77777777" w:rsidR="00C43A5E" w:rsidRDefault="00C43A5E" w:rsidP="00C048DD">
            <w:pPr>
              <w:pStyle w:val="TableParagraph"/>
              <w:rPr>
                <w:rFonts w:ascii="Times New Roman"/>
                <w:sz w:val="24"/>
              </w:rPr>
            </w:pPr>
          </w:p>
          <w:p w14:paraId="7BEBAABC" w14:textId="77777777" w:rsidR="00C43A5E" w:rsidRDefault="00C43A5E" w:rsidP="00C048DD">
            <w:pPr>
              <w:pStyle w:val="TableParagraph"/>
              <w:rPr>
                <w:rFonts w:ascii="Times New Roman"/>
                <w:sz w:val="24"/>
              </w:rPr>
            </w:pPr>
          </w:p>
          <w:p w14:paraId="352D0A8E" w14:textId="77777777" w:rsidR="00C43A5E" w:rsidRDefault="00C43A5E" w:rsidP="00C048DD">
            <w:pPr>
              <w:pStyle w:val="TableParagraph"/>
              <w:rPr>
                <w:rFonts w:ascii="Times New Roman"/>
                <w:sz w:val="24"/>
              </w:rPr>
            </w:pPr>
          </w:p>
          <w:p w14:paraId="7BB83A54" w14:textId="77777777" w:rsidR="00C43A5E" w:rsidRDefault="00C43A5E" w:rsidP="00C048DD">
            <w:pPr>
              <w:pStyle w:val="TableParagraph"/>
              <w:rPr>
                <w:rFonts w:ascii="Times New Roman"/>
                <w:sz w:val="24"/>
              </w:rPr>
            </w:pPr>
          </w:p>
          <w:p w14:paraId="2DE738BB" w14:textId="77777777" w:rsidR="00C43A5E" w:rsidRDefault="00C43A5E" w:rsidP="00C048DD">
            <w:pPr>
              <w:pStyle w:val="TableParagraph"/>
              <w:rPr>
                <w:rFonts w:ascii="Times New Roman"/>
                <w:sz w:val="24"/>
              </w:rPr>
            </w:pPr>
          </w:p>
          <w:p w14:paraId="0E6E3638" w14:textId="77777777" w:rsidR="00C43A5E" w:rsidRDefault="00C43A5E" w:rsidP="00C048DD">
            <w:pPr>
              <w:pStyle w:val="TableParagraph"/>
              <w:rPr>
                <w:rFonts w:ascii="Times New Roman"/>
                <w:sz w:val="24"/>
              </w:rPr>
            </w:pPr>
          </w:p>
          <w:p w14:paraId="13074409" w14:textId="77777777" w:rsidR="00C43A5E" w:rsidRDefault="00C43A5E" w:rsidP="00C048DD">
            <w:pPr>
              <w:pStyle w:val="TableParagraph"/>
              <w:rPr>
                <w:rFonts w:ascii="Times New Roman"/>
                <w:sz w:val="24"/>
              </w:rPr>
            </w:pPr>
          </w:p>
          <w:p w14:paraId="12B725BD" w14:textId="77777777" w:rsidR="00C43A5E" w:rsidRDefault="00C43A5E" w:rsidP="00C048DD">
            <w:pPr>
              <w:pStyle w:val="TableParagraph"/>
              <w:rPr>
                <w:rFonts w:ascii="Times New Roman"/>
                <w:sz w:val="24"/>
              </w:rPr>
            </w:pPr>
          </w:p>
          <w:p w14:paraId="3B5A63ED" w14:textId="77777777" w:rsidR="00C048DD" w:rsidRDefault="00C048DD" w:rsidP="00C048DD">
            <w:pPr>
              <w:pStyle w:val="TableParagraph"/>
              <w:rPr>
                <w:rFonts w:ascii="Times New Roman"/>
                <w:sz w:val="24"/>
              </w:rPr>
            </w:pPr>
          </w:p>
          <w:p w14:paraId="59D081AE" w14:textId="77777777" w:rsidR="00C048DD" w:rsidRDefault="00C048DD" w:rsidP="00C048DD">
            <w:pPr>
              <w:pStyle w:val="TableParagraph"/>
              <w:rPr>
                <w:rFonts w:ascii="Times New Roman"/>
                <w:sz w:val="24"/>
              </w:rPr>
            </w:pPr>
          </w:p>
          <w:p w14:paraId="54FB3750" w14:textId="77777777" w:rsidR="00C43A5E" w:rsidRDefault="00C43A5E" w:rsidP="00C048DD">
            <w:pPr>
              <w:pStyle w:val="TableParagraph"/>
              <w:rPr>
                <w:rFonts w:ascii="Times New Roman"/>
                <w:sz w:val="24"/>
              </w:rPr>
            </w:pPr>
          </w:p>
          <w:p w14:paraId="5E2B4D12" w14:textId="77777777" w:rsidR="00C43A5E" w:rsidRPr="00030B18" w:rsidRDefault="00C43A5E" w:rsidP="00C048DD">
            <w:pPr>
              <w:pStyle w:val="TableParagraph"/>
              <w:rPr>
                <w:rFonts w:asciiTheme="minorHAnsi" w:hAnsiTheme="minorHAnsi" w:cstheme="minorHAnsi"/>
                <w:sz w:val="24"/>
                <w:szCs w:val="24"/>
              </w:rPr>
            </w:pPr>
          </w:p>
          <w:p w14:paraId="2F0BD4EA" w14:textId="77777777" w:rsidR="00C048DD" w:rsidRDefault="00C048DD" w:rsidP="00C048DD">
            <w:pPr>
              <w:pStyle w:val="TableParagraph"/>
              <w:ind w:left="89"/>
              <w:rPr>
                <w:rFonts w:ascii="Times New Roman"/>
                <w:sz w:val="24"/>
              </w:rPr>
            </w:pPr>
          </w:p>
          <w:p w14:paraId="48FA6BB9" w14:textId="77777777" w:rsidR="00C048DD" w:rsidRDefault="00C048DD" w:rsidP="00C048DD">
            <w:pPr>
              <w:pStyle w:val="TableParagraph"/>
              <w:ind w:left="89"/>
              <w:rPr>
                <w:rFonts w:ascii="Times New Roman"/>
                <w:sz w:val="24"/>
              </w:rPr>
            </w:pPr>
          </w:p>
          <w:p w14:paraId="6482BB30" w14:textId="77777777" w:rsidR="007B4F24" w:rsidRDefault="007B4F24" w:rsidP="00C048DD">
            <w:pPr>
              <w:pStyle w:val="TableParagraph"/>
              <w:ind w:left="89"/>
              <w:rPr>
                <w:rFonts w:ascii="Times New Roman"/>
                <w:sz w:val="24"/>
              </w:rPr>
            </w:pPr>
          </w:p>
          <w:p w14:paraId="62F6B673" w14:textId="77777777" w:rsidR="007B4F24" w:rsidRDefault="007B4F24" w:rsidP="00C048DD">
            <w:pPr>
              <w:pStyle w:val="TableParagraph"/>
              <w:ind w:left="89"/>
              <w:rPr>
                <w:rFonts w:ascii="Times New Roman"/>
                <w:sz w:val="24"/>
              </w:rPr>
            </w:pPr>
          </w:p>
          <w:p w14:paraId="0FD853D7" w14:textId="77777777" w:rsidR="007B4F24" w:rsidRDefault="007B4F24" w:rsidP="00C048DD">
            <w:pPr>
              <w:pStyle w:val="TableParagraph"/>
              <w:ind w:left="89"/>
              <w:rPr>
                <w:rFonts w:ascii="Times New Roman"/>
                <w:sz w:val="24"/>
              </w:rPr>
            </w:pPr>
          </w:p>
          <w:p w14:paraId="378DDA47" w14:textId="77777777" w:rsidR="007B4F24" w:rsidRDefault="007B4F24" w:rsidP="00C048DD">
            <w:pPr>
              <w:pStyle w:val="TableParagraph"/>
              <w:ind w:left="89"/>
              <w:rPr>
                <w:rFonts w:ascii="Times New Roman"/>
                <w:sz w:val="24"/>
              </w:rPr>
            </w:pPr>
          </w:p>
          <w:p w14:paraId="70D6C439" w14:textId="77777777" w:rsidR="00C048DD" w:rsidRDefault="00C048DD" w:rsidP="00C048DD">
            <w:pPr>
              <w:pStyle w:val="TableParagraph"/>
              <w:ind w:left="89"/>
              <w:rPr>
                <w:rFonts w:ascii="Times New Roman"/>
                <w:sz w:val="24"/>
              </w:rPr>
            </w:pPr>
          </w:p>
          <w:p w14:paraId="73FBB467" w14:textId="77777777" w:rsidR="007B4F24" w:rsidRDefault="007B4F24" w:rsidP="00C048DD">
            <w:pPr>
              <w:pStyle w:val="TableParagraph"/>
              <w:ind w:left="89"/>
              <w:rPr>
                <w:rFonts w:ascii="Times New Roman"/>
                <w:sz w:val="24"/>
              </w:rPr>
            </w:pPr>
          </w:p>
          <w:p w14:paraId="5D85ABC9" w14:textId="77777777" w:rsidR="007B4F24" w:rsidRDefault="007B4F24" w:rsidP="00C048DD">
            <w:pPr>
              <w:pStyle w:val="TableParagraph"/>
              <w:ind w:left="89"/>
              <w:rPr>
                <w:rFonts w:ascii="Times New Roman"/>
                <w:sz w:val="24"/>
              </w:rPr>
            </w:pPr>
          </w:p>
          <w:p w14:paraId="0F6426B9" w14:textId="77777777" w:rsidR="007B4F24" w:rsidRDefault="007B4F24" w:rsidP="00C048DD">
            <w:pPr>
              <w:pStyle w:val="TableParagraph"/>
              <w:ind w:left="89"/>
              <w:rPr>
                <w:rFonts w:ascii="Times New Roman"/>
                <w:sz w:val="24"/>
              </w:rPr>
            </w:pPr>
          </w:p>
          <w:p w14:paraId="5990D19B" w14:textId="77777777" w:rsidR="007B4F24" w:rsidRDefault="007B4F24" w:rsidP="00C048DD">
            <w:pPr>
              <w:pStyle w:val="TableParagraph"/>
              <w:ind w:left="89"/>
              <w:rPr>
                <w:rFonts w:ascii="Times New Roman"/>
                <w:sz w:val="24"/>
              </w:rPr>
            </w:pPr>
          </w:p>
          <w:p w14:paraId="7FFE4B43" w14:textId="77777777" w:rsidR="007B4F24" w:rsidRDefault="007B4F24" w:rsidP="00C048DD">
            <w:pPr>
              <w:pStyle w:val="TableParagraph"/>
              <w:ind w:left="89"/>
              <w:rPr>
                <w:rFonts w:ascii="Times New Roman"/>
                <w:sz w:val="24"/>
              </w:rPr>
            </w:pPr>
          </w:p>
          <w:p w14:paraId="13F92834" w14:textId="77777777" w:rsidR="00C048DD" w:rsidRDefault="00C048DD" w:rsidP="00C048DD">
            <w:pPr>
              <w:pStyle w:val="TableParagraph"/>
              <w:ind w:left="89"/>
              <w:rPr>
                <w:rFonts w:ascii="Times New Roman"/>
                <w:sz w:val="24"/>
              </w:rPr>
            </w:pPr>
          </w:p>
          <w:p w14:paraId="58881414" w14:textId="77777777" w:rsidR="00C048DD" w:rsidRDefault="00C048DD" w:rsidP="00C048DD">
            <w:pPr>
              <w:pStyle w:val="TableParagraph"/>
              <w:ind w:left="89"/>
              <w:rPr>
                <w:rFonts w:ascii="Times New Roman"/>
                <w:sz w:val="24"/>
              </w:rPr>
            </w:pPr>
          </w:p>
          <w:p w14:paraId="77771E27" w14:textId="77777777" w:rsidR="00C048DD" w:rsidRDefault="00C048DD" w:rsidP="00C048DD">
            <w:pPr>
              <w:pStyle w:val="TableParagraph"/>
              <w:ind w:left="89"/>
              <w:rPr>
                <w:rFonts w:ascii="Times New Roman"/>
                <w:sz w:val="24"/>
              </w:rPr>
            </w:pPr>
          </w:p>
          <w:p w14:paraId="1781EA87" w14:textId="77777777" w:rsidR="007B4F24" w:rsidRDefault="007B4F24" w:rsidP="00C048DD">
            <w:pPr>
              <w:pStyle w:val="TableParagraph"/>
              <w:spacing w:before="13"/>
              <w:rPr>
                <w:rFonts w:ascii="Times New Roman"/>
                <w:sz w:val="24"/>
              </w:rPr>
            </w:pPr>
          </w:p>
          <w:p w14:paraId="503358B5" w14:textId="77777777" w:rsidR="007B4F24" w:rsidRDefault="007B4F24" w:rsidP="00C048DD">
            <w:pPr>
              <w:pStyle w:val="TableParagraph"/>
              <w:spacing w:before="13"/>
              <w:rPr>
                <w:rFonts w:ascii="Times New Roman"/>
                <w:sz w:val="24"/>
              </w:rPr>
            </w:pPr>
          </w:p>
          <w:p w14:paraId="73ACFA6F" w14:textId="77777777" w:rsidR="007B4F24" w:rsidRDefault="007B4F24" w:rsidP="00C048DD">
            <w:pPr>
              <w:pStyle w:val="TableParagraph"/>
              <w:spacing w:before="13"/>
              <w:rPr>
                <w:rFonts w:ascii="Times New Roman"/>
                <w:sz w:val="24"/>
              </w:rPr>
            </w:pPr>
          </w:p>
          <w:p w14:paraId="67B7F7C5" w14:textId="77777777" w:rsidR="007B4F24" w:rsidRDefault="007B4F24" w:rsidP="00C048DD">
            <w:pPr>
              <w:pStyle w:val="TableParagraph"/>
              <w:spacing w:before="13"/>
              <w:rPr>
                <w:rFonts w:ascii="Times New Roman"/>
                <w:sz w:val="24"/>
              </w:rPr>
            </w:pPr>
          </w:p>
          <w:p w14:paraId="52FB792D" w14:textId="77777777" w:rsidR="007B4F24" w:rsidRDefault="007B4F24" w:rsidP="00C048DD">
            <w:pPr>
              <w:pStyle w:val="TableParagraph"/>
              <w:spacing w:before="13"/>
              <w:rPr>
                <w:rFonts w:ascii="Times New Roman"/>
                <w:sz w:val="24"/>
              </w:rPr>
            </w:pPr>
          </w:p>
          <w:p w14:paraId="34CB3D6E" w14:textId="77777777" w:rsidR="00C048DD" w:rsidRDefault="00C048DD">
            <w:pPr>
              <w:pStyle w:val="TableParagraph"/>
              <w:spacing w:before="13"/>
              <w:ind w:left="88"/>
              <w:rPr>
                <w:b/>
                <w:color w:val="221F1F"/>
                <w:spacing w:val="-2"/>
                <w:sz w:val="28"/>
              </w:rPr>
            </w:pPr>
          </w:p>
          <w:p w14:paraId="4E221D47" w14:textId="77777777" w:rsidR="00C048DD" w:rsidRDefault="00C048DD">
            <w:pPr>
              <w:pStyle w:val="TableParagraph"/>
              <w:spacing w:before="13"/>
              <w:ind w:left="88"/>
              <w:rPr>
                <w:b/>
                <w:color w:val="221F1F"/>
                <w:spacing w:val="-2"/>
                <w:sz w:val="28"/>
              </w:rPr>
            </w:pPr>
          </w:p>
          <w:p w14:paraId="1D3066B6" w14:textId="77777777" w:rsidR="00C048DD" w:rsidRDefault="00C048DD">
            <w:pPr>
              <w:pStyle w:val="TableParagraph"/>
              <w:spacing w:before="13"/>
              <w:ind w:left="88"/>
              <w:rPr>
                <w:b/>
                <w:color w:val="221F1F"/>
                <w:spacing w:val="-2"/>
                <w:sz w:val="28"/>
              </w:rPr>
            </w:pPr>
          </w:p>
          <w:p w14:paraId="2B28FEA5" w14:textId="77777777" w:rsidR="00C048DD" w:rsidRDefault="00C048DD">
            <w:pPr>
              <w:pStyle w:val="TableParagraph"/>
              <w:spacing w:before="13"/>
              <w:ind w:left="88"/>
              <w:rPr>
                <w:b/>
                <w:color w:val="221F1F"/>
                <w:spacing w:val="-2"/>
                <w:sz w:val="28"/>
              </w:rPr>
            </w:pPr>
          </w:p>
          <w:p w14:paraId="34A35BF7" w14:textId="77777777" w:rsidR="00C048DD" w:rsidRDefault="00C048DD">
            <w:pPr>
              <w:pStyle w:val="TableParagraph"/>
              <w:spacing w:before="13"/>
              <w:ind w:left="88"/>
              <w:rPr>
                <w:b/>
                <w:color w:val="221F1F"/>
                <w:spacing w:val="-2"/>
                <w:sz w:val="28"/>
              </w:rPr>
            </w:pPr>
          </w:p>
          <w:p w14:paraId="379EE1C7" w14:textId="77777777" w:rsidR="00C048DD" w:rsidRDefault="00C048DD">
            <w:pPr>
              <w:pStyle w:val="TableParagraph"/>
              <w:spacing w:before="13"/>
              <w:ind w:left="88"/>
              <w:rPr>
                <w:b/>
                <w:color w:val="221F1F"/>
                <w:spacing w:val="-2"/>
                <w:sz w:val="28"/>
              </w:rPr>
            </w:pPr>
          </w:p>
          <w:p w14:paraId="2765FE79" w14:textId="77777777" w:rsidR="00C048DD" w:rsidRDefault="00C048DD">
            <w:pPr>
              <w:pStyle w:val="TableParagraph"/>
              <w:spacing w:before="13"/>
              <w:ind w:left="88"/>
              <w:rPr>
                <w:b/>
                <w:color w:val="221F1F"/>
                <w:spacing w:val="-2"/>
                <w:sz w:val="28"/>
              </w:rPr>
            </w:pPr>
          </w:p>
          <w:p w14:paraId="47E7F338" w14:textId="77777777" w:rsidR="00C048DD" w:rsidRDefault="00C048DD">
            <w:pPr>
              <w:pStyle w:val="TableParagraph"/>
              <w:spacing w:before="13"/>
              <w:ind w:left="88"/>
              <w:rPr>
                <w:b/>
                <w:color w:val="221F1F"/>
                <w:spacing w:val="-2"/>
                <w:sz w:val="28"/>
              </w:rPr>
            </w:pPr>
          </w:p>
          <w:p w14:paraId="39DCF7C4" w14:textId="77777777" w:rsidR="00C048DD" w:rsidRDefault="00C048DD">
            <w:pPr>
              <w:pStyle w:val="TableParagraph"/>
              <w:spacing w:before="13"/>
              <w:ind w:left="88"/>
              <w:rPr>
                <w:b/>
                <w:sz w:val="28"/>
              </w:rPr>
            </w:pPr>
          </w:p>
        </w:tc>
      </w:tr>
    </w:tbl>
    <w:p w14:paraId="70F9337A" w14:textId="77777777" w:rsidR="00523027" w:rsidRDefault="00523027">
      <w:pPr>
        <w:rPr>
          <w:sz w:val="24"/>
        </w:rPr>
        <w:sectPr w:rsidR="00523027">
          <w:footerReference w:type="default" r:id="rId10"/>
          <w:pgSz w:w="16850" w:h="11920" w:orient="landscape"/>
          <w:pgMar w:top="600" w:right="160" w:bottom="640" w:left="540" w:header="0" w:footer="446" w:gutter="0"/>
          <w:cols w:space="720"/>
        </w:sectPr>
      </w:pPr>
    </w:p>
    <w:p w14:paraId="2338D12C" w14:textId="77777777" w:rsidR="00523027" w:rsidRDefault="00EA6051">
      <w:pPr>
        <w:pStyle w:val="BodyText"/>
        <w:ind w:left="123"/>
        <w:rPr>
          <w:rFonts w:ascii="Times New Roman"/>
          <w:i w:val="0"/>
          <w:sz w:val="20"/>
        </w:rPr>
      </w:pPr>
      <w:r>
        <w:rPr>
          <w:rFonts w:ascii="Times New Roman"/>
          <w:i w:val="0"/>
          <w:noProof/>
          <w:sz w:val="20"/>
          <w:lang w:val="en-GB" w:eastAsia="en-GB"/>
        </w:rPr>
        <w:lastRenderedPageBreak/>
        <mc:AlternateContent>
          <mc:Choice Requires="wps">
            <w:drawing>
              <wp:inline distT="0" distB="0" distL="0" distR="0" wp14:anchorId="1C38D97C" wp14:editId="602BC694">
                <wp:extent cx="9811385" cy="346075"/>
                <wp:effectExtent l="0" t="0" r="0" b="0"/>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811385" cy="346075"/>
                        </a:xfrm>
                        <a:prstGeom prst="rect">
                          <a:avLst/>
                        </a:prstGeom>
                        <a:solidFill>
                          <a:srgbClr val="7030A0"/>
                        </a:solidFill>
                      </wps:spPr>
                      <wps:txbx>
                        <w:txbxContent>
                          <w:p w14:paraId="61EF62ED" w14:textId="77777777" w:rsidR="00523027" w:rsidRDefault="00EA6051" w:rsidP="00C43A5E">
                            <w:pPr>
                              <w:shd w:val="clear" w:color="auto" w:fill="7030A0"/>
                              <w:spacing w:before="24"/>
                              <w:ind w:left="54"/>
                              <w:rPr>
                                <w:b/>
                                <w:color w:val="000000"/>
                                <w:sz w:val="36"/>
                              </w:rPr>
                            </w:pPr>
                            <w:r>
                              <w:rPr>
                                <w:b/>
                                <w:color w:val="FFFFFF"/>
                                <w:sz w:val="36"/>
                              </w:rPr>
                              <w:t>Key</w:t>
                            </w:r>
                            <w:r>
                              <w:rPr>
                                <w:b/>
                                <w:color w:val="FFFFFF"/>
                                <w:spacing w:val="-16"/>
                                <w:sz w:val="36"/>
                              </w:rPr>
                              <w:t xml:space="preserve"> </w:t>
                            </w:r>
                            <w:r>
                              <w:rPr>
                                <w:b/>
                                <w:color w:val="FFFFFF"/>
                                <w:sz w:val="36"/>
                              </w:rPr>
                              <w:t>priorities</w:t>
                            </w:r>
                            <w:r>
                              <w:rPr>
                                <w:b/>
                                <w:color w:val="FFFFFF"/>
                                <w:spacing w:val="-10"/>
                                <w:sz w:val="36"/>
                              </w:rPr>
                              <w:t xml:space="preserve"> </w:t>
                            </w:r>
                            <w:r>
                              <w:rPr>
                                <w:b/>
                                <w:color w:val="FFFFFF"/>
                                <w:sz w:val="36"/>
                              </w:rPr>
                              <w:t>and</w:t>
                            </w:r>
                            <w:r>
                              <w:rPr>
                                <w:b/>
                                <w:color w:val="FFFFFF"/>
                                <w:spacing w:val="-9"/>
                                <w:sz w:val="36"/>
                              </w:rPr>
                              <w:t xml:space="preserve"> </w:t>
                            </w:r>
                            <w:r>
                              <w:rPr>
                                <w:b/>
                                <w:color w:val="FFFFFF"/>
                                <w:spacing w:val="-2"/>
                                <w:sz w:val="36"/>
                              </w:rPr>
                              <w:t>Planning</w:t>
                            </w:r>
                          </w:p>
                        </w:txbxContent>
                      </wps:txbx>
                      <wps:bodyPr wrap="square" lIns="0" tIns="0" rIns="0" bIns="0" rtlCol="0">
                        <a:noAutofit/>
                      </wps:bodyPr>
                    </wps:wsp>
                  </a:graphicData>
                </a:graphic>
              </wp:inline>
            </w:drawing>
          </mc:Choice>
          <mc:Fallback>
            <w:pict>
              <v:shape w14:anchorId="1C38D97C" id="Textbox 9" o:spid="_x0000_s1027" type="#_x0000_t202" style="width:772.55pt;height:2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" fillcolor="#7030a0" stroked="f">
                <v:textbox inset="0,0,0,0">
                  <w:txbxContent>
                    <w:p w14:paraId="61EF62ED" w14:textId="77777777" w:rsidR="00523027" w:rsidRDefault="00EA6051" w:rsidP="00C43A5E">
                      <w:pPr>
                        <w:shd w:val="clear" w:color="auto" w:fill="7030A0"/>
                        <w:spacing w:before="24"/>
                        <w:ind w:left="54"/>
                        <w:rPr>
                          <w:b/>
                          <w:color w:val="000000"/>
                          <w:sz w:val="36"/>
                        </w:rPr>
                      </w:pPr>
                      <w:r>
                        <w:rPr>
                          <w:b/>
                          <w:color w:val="FFFFFF"/>
                          <w:sz w:val="36"/>
                        </w:rPr>
                        <w:t>Key</w:t>
                      </w:r>
                      <w:r>
                        <w:rPr>
                          <w:b/>
                          <w:color w:val="FFFFFF"/>
                          <w:spacing w:val="-16"/>
                          <w:sz w:val="36"/>
                        </w:rPr>
                        <w:t xml:space="preserve"> </w:t>
                      </w:r>
                      <w:r>
                        <w:rPr>
                          <w:b/>
                          <w:color w:val="FFFFFF"/>
                          <w:sz w:val="36"/>
                        </w:rPr>
                        <w:t>priorities</w:t>
                      </w:r>
                      <w:r>
                        <w:rPr>
                          <w:b/>
                          <w:color w:val="FFFFFF"/>
                          <w:spacing w:val="-10"/>
                          <w:sz w:val="36"/>
                        </w:rPr>
                        <w:t xml:space="preserve"> </w:t>
                      </w:r>
                      <w:r>
                        <w:rPr>
                          <w:b/>
                          <w:color w:val="FFFFFF"/>
                          <w:sz w:val="36"/>
                        </w:rPr>
                        <w:t>and</w:t>
                      </w:r>
                      <w:r>
                        <w:rPr>
                          <w:b/>
                          <w:color w:val="FFFFFF"/>
                          <w:spacing w:val="-9"/>
                          <w:sz w:val="36"/>
                        </w:rPr>
                        <w:t xml:space="preserve"> </w:t>
                      </w:r>
                      <w:r>
                        <w:rPr>
                          <w:b/>
                          <w:color w:val="FFFFFF"/>
                          <w:spacing w:val="-2"/>
                          <w:sz w:val="36"/>
                        </w:rPr>
                        <w:t>Planning</w:t>
                      </w:r>
                    </w:p>
                  </w:txbxContent>
                </v:textbox>
                <w10:anchorlock/>
              </v:shape>
            </w:pict>
          </mc:Fallback>
        </mc:AlternateContent>
      </w:r>
    </w:p>
    <w:p w14:paraId="55BD5695" w14:textId="77777777" w:rsidR="00523027" w:rsidRDefault="00523027">
      <w:pPr>
        <w:pStyle w:val="BodyText"/>
        <w:spacing w:before="94" w:after="1"/>
        <w:rPr>
          <w:rFonts w:ascii="Times New Roman"/>
          <w:i w:val="0"/>
          <w:sz w:val="20"/>
        </w:rPr>
      </w:pPr>
    </w:p>
    <w:tbl>
      <w:tblPr>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53"/>
        <w:gridCol w:w="11200"/>
      </w:tblGrid>
      <w:tr w:rsidR="00523027" w14:paraId="72B14791" w14:textId="77777777">
        <w:trPr>
          <w:trHeight w:val="434"/>
        </w:trPr>
        <w:tc>
          <w:tcPr>
            <w:tcW w:w="15453" w:type="dxa"/>
            <w:gridSpan w:val="2"/>
            <w:tcBorders>
              <w:top w:val="nil"/>
              <w:bottom w:val="nil"/>
            </w:tcBorders>
            <w:shd w:val="clear" w:color="auto" w:fill="000000"/>
          </w:tcPr>
          <w:p w14:paraId="5BAF648C" w14:textId="50756A2C" w:rsidR="00523027" w:rsidRDefault="00EA6051">
            <w:pPr>
              <w:pStyle w:val="TableParagraph"/>
              <w:spacing w:before="83" w:line="331" w:lineRule="exact"/>
              <w:ind w:left="107"/>
              <w:rPr>
                <w:sz w:val="28"/>
              </w:rPr>
            </w:pPr>
            <w:r>
              <w:rPr>
                <w:color w:val="FFFFFF"/>
                <w:sz w:val="28"/>
              </w:rPr>
              <w:t>Planned</w:t>
            </w:r>
            <w:r>
              <w:rPr>
                <w:color w:val="FFFFFF"/>
                <w:spacing w:val="-10"/>
                <w:sz w:val="28"/>
              </w:rPr>
              <w:t xml:space="preserve"> </w:t>
            </w:r>
            <w:r>
              <w:rPr>
                <w:color w:val="FFFFFF"/>
                <w:sz w:val="28"/>
              </w:rPr>
              <w:t>Expenditure</w:t>
            </w:r>
            <w:r>
              <w:rPr>
                <w:color w:val="FFFFFF"/>
                <w:spacing w:val="-6"/>
                <w:sz w:val="28"/>
              </w:rPr>
              <w:t xml:space="preserve"> </w:t>
            </w:r>
            <w:r>
              <w:rPr>
                <w:color w:val="FFFFFF"/>
                <w:spacing w:val="-2"/>
                <w:sz w:val="28"/>
              </w:rPr>
              <w:t>202</w:t>
            </w:r>
            <w:r w:rsidR="00C43A5E">
              <w:rPr>
                <w:color w:val="FFFFFF"/>
                <w:spacing w:val="-2"/>
                <w:sz w:val="28"/>
              </w:rPr>
              <w:t>5</w:t>
            </w:r>
            <w:r>
              <w:rPr>
                <w:color w:val="FFFFFF"/>
                <w:spacing w:val="-2"/>
                <w:sz w:val="28"/>
              </w:rPr>
              <w:t>/202</w:t>
            </w:r>
            <w:r w:rsidR="00C43A5E">
              <w:rPr>
                <w:color w:val="FFFFFF"/>
                <w:spacing w:val="-2"/>
                <w:sz w:val="28"/>
              </w:rPr>
              <w:t>6</w:t>
            </w:r>
          </w:p>
        </w:tc>
      </w:tr>
      <w:tr w:rsidR="00523027" w14:paraId="39CEB261" w14:textId="77777777">
        <w:trPr>
          <w:trHeight w:val="415"/>
        </w:trPr>
        <w:tc>
          <w:tcPr>
            <w:tcW w:w="4253" w:type="dxa"/>
            <w:tcBorders>
              <w:top w:val="nil"/>
            </w:tcBorders>
            <w:shd w:val="clear" w:color="auto" w:fill="D9D9D9"/>
          </w:tcPr>
          <w:p w14:paraId="1613776B" w14:textId="77777777" w:rsidR="00523027" w:rsidRDefault="00EA6051">
            <w:pPr>
              <w:pStyle w:val="TableParagraph"/>
              <w:spacing w:before="74" w:line="321" w:lineRule="exact"/>
              <w:ind w:left="107"/>
              <w:rPr>
                <w:sz w:val="28"/>
              </w:rPr>
            </w:pPr>
            <w:r>
              <w:rPr>
                <w:sz w:val="28"/>
              </w:rPr>
              <w:t>Total</w:t>
            </w:r>
            <w:r>
              <w:rPr>
                <w:spacing w:val="-5"/>
                <w:sz w:val="28"/>
              </w:rPr>
              <w:t xml:space="preserve"> </w:t>
            </w:r>
            <w:r>
              <w:rPr>
                <w:sz w:val="28"/>
              </w:rPr>
              <w:t>Sports</w:t>
            </w:r>
            <w:r>
              <w:rPr>
                <w:spacing w:val="-3"/>
                <w:sz w:val="28"/>
              </w:rPr>
              <w:t xml:space="preserve"> </w:t>
            </w:r>
            <w:r>
              <w:rPr>
                <w:sz w:val="28"/>
              </w:rPr>
              <w:t>Premium</w:t>
            </w:r>
            <w:r>
              <w:rPr>
                <w:spacing w:val="-5"/>
                <w:sz w:val="28"/>
              </w:rPr>
              <w:t xml:space="preserve"> </w:t>
            </w:r>
            <w:r>
              <w:rPr>
                <w:spacing w:val="-2"/>
                <w:sz w:val="28"/>
              </w:rPr>
              <w:t>Funding</w:t>
            </w:r>
          </w:p>
        </w:tc>
        <w:tc>
          <w:tcPr>
            <w:tcW w:w="11200" w:type="dxa"/>
            <w:tcBorders>
              <w:top w:val="nil"/>
            </w:tcBorders>
          </w:tcPr>
          <w:p w14:paraId="03D91386" w14:textId="5F706F45" w:rsidR="00523027" w:rsidRDefault="00EA6051">
            <w:pPr>
              <w:pStyle w:val="TableParagraph"/>
              <w:spacing w:before="74" w:line="321" w:lineRule="exact"/>
              <w:ind w:left="107"/>
              <w:rPr>
                <w:sz w:val="28"/>
              </w:rPr>
            </w:pPr>
            <w:r>
              <w:rPr>
                <w:spacing w:val="-2"/>
                <w:sz w:val="28"/>
              </w:rPr>
              <w:t>£</w:t>
            </w:r>
            <w:r w:rsidR="00780190">
              <w:rPr>
                <w:spacing w:val="-2"/>
                <w:sz w:val="28"/>
              </w:rPr>
              <w:t>1</w:t>
            </w:r>
            <w:r w:rsidR="00DB6FD1">
              <w:rPr>
                <w:spacing w:val="-2"/>
                <w:sz w:val="28"/>
              </w:rPr>
              <w:t>9,541</w:t>
            </w:r>
          </w:p>
        </w:tc>
      </w:tr>
    </w:tbl>
    <w:p w14:paraId="499DFDA4" w14:textId="77777777" w:rsidR="00523027" w:rsidRDefault="00523027">
      <w:pPr>
        <w:pStyle w:val="BodyText"/>
        <w:spacing w:before="100"/>
        <w:rPr>
          <w:rFonts w:ascii="Times New Roman"/>
          <w:i w:val="0"/>
          <w:sz w:val="20"/>
        </w:rPr>
      </w:pPr>
    </w:p>
    <w:tbl>
      <w:tblPr>
        <w:tblW w:w="0" w:type="auto"/>
        <w:tblInd w:w="151" w:type="dxa"/>
        <w:tblBorders>
          <w:top w:val="single" w:sz="8" w:space="0" w:color="221F1F"/>
          <w:left w:val="single" w:sz="8" w:space="0" w:color="221F1F"/>
          <w:bottom w:val="single" w:sz="8" w:space="0" w:color="221F1F"/>
          <w:right w:val="single" w:sz="8" w:space="0" w:color="221F1F"/>
          <w:insideH w:val="single" w:sz="8" w:space="0" w:color="221F1F"/>
          <w:insideV w:val="single" w:sz="8" w:space="0" w:color="221F1F"/>
        </w:tblBorders>
        <w:tblLayout w:type="fixed"/>
        <w:tblCellMar>
          <w:left w:w="0" w:type="dxa"/>
          <w:right w:w="0" w:type="dxa"/>
        </w:tblCellMar>
        <w:tblLook w:val="01E0" w:firstRow="1" w:lastRow="1" w:firstColumn="1" w:lastColumn="1" w:noHBand="0" w:noVBand="0"/>
      </w:tblPr>
      <w:tblGrid>
        <w:gridCol w:w="2410"/>
        <w:gridCol w:w="3404"/>
        <w:gridCol w:w="3118"/>
        <w:gridCol w:w="4537"/>
        <w:gridCol w:w="2410"/>
      </w:tblGrid>
      <w:tr w:rsidR="00523027" w14:paraId="4B96E9CB" w14:textId="77777777">
        <w:trPr>
          <w:trHeight w:val="428"/>
        </w:trPr>
        <w:tc>
          <w:tcPr>
            <w:tcW w:w="2410" w:type="dxa"/>
            <w:shd w:val="clear" w:color="auto" w:fill="F1F1F1"/>
          </w:tcPr>
          <w:p w14:paraId="4D186494" w14:textId="77777777" w:rsidR="00523027" w:rsidRDefault="00EA6051">
            <w:pPr>
              <w:pStyle w:val="TableParagraph"/>
              <w:spacing w:before="36"/>
              <w:ind w:left="88"/>
              <w:rPr>
                <w:b/>
                <w:sz w:val="28"/>
              </w:rPr>
            </w:pPr>
            <w:r>
              <w:rPr>
                <w:b/>
                <w:sz w:val="28"/>
              </w:rPr>
              <w:t>Key</w:t>
            </w:r>
            <w:r>
              <w:rPr>
                <w:b/>
                <w:spacing w:val="-4"/>
                <w:sz w:val="28"/>
              </w:rPr>
              <w:t xml:space="preserve"> </w:t>
            </w:r>
            <w:r>
              <w:rPr>
                <w:b/>
                <w:spacing w:val="-2"/>
                <w:sz w:val="28"/>
              </w:rPr>
              <w:t>Action</w:t>
            </w:r>
          </w:p>
        </w:tc>
        <w:tc>
          <w:tcPr>
            <w:tcW w:w="6522" w:type="dxa"/>
            <w:gridSpan w:val="2"/>
            <w:shd w:val="clear" w:color="auto" w:fill="F1F1F1"/>
          </w:tcPr>
          <w:p w14:paraId="3BD7601A" w14:textId="4F59544B" w:rsidR="00523027" w:rsidRDefault="0065419B">
            <w:pPr>
              <w:pStyle w:val="TableParagraph"/>
              <w:spacing w:before="33"/>
              <w:ind w:left="90"/>
              <w:rPr>
                <w:sz w:val="24"/>
              </w:rPr>
            </w:pPr>
            <w:r>
              <w:rPr>
                <w:sz w:val="24"/>
              </w:rPr>
              <w:t>Sustain our</w:t>
            </w:r>
            <w:r w:rsidR="00EA6051">
              <w:rPr>
                <w:spacing w:val="-3"/>
                <w:sz w:val="24"/>
              </w:rPr>
              <w:t xml:space="preserve"> </w:t>
            </w:r>
            <w:r w:rsidR="00EA6051">
              <w:rPr>
                <w:sz w:val="24"/>
              </w:rPr>
              <w:t>annual</w:t>
            </w:r>
            <w:r w:rsidR="00EA6051">
              <w:rPr>
                <w:spacing w:val="-2"/>
                <w:sz w:val="24"/>
              </w:rPr>
              <w:t xml:space="preserve"> </w:t>
            </w:r>
            <w:r w:rsidR="00EA6051">
              <w:rPr>
                <w:sz w:val="24"/>
              </w:rPr>
              <w:t>Sports</w:t>
            </w:r>
            <w:r w:rsidR="00EA6051">
              <w:rPr>
                <w:spacing w:val="-4"/>
                <w:sz w:val="24"/>
              </w:rPr>
              <w:t xml:space="preserve"> Week</w:t>
            </w:r>
          </w:p>
        </w:tc>
        <w:tc>
          <w:tcPr>
            <w:tcW w:w="4537" w:type="dxa"/>
            <w:shd w:val="clear" w:color="auto" w:fill="F1F1F1"/>
          </w:tcPr>
          <w:p w14:paraId="508E9338" w14:textId="77777777" w:rsidR="00523027" w:rsidRDefault="00EA6051">
            <w:pPr>
              <w:pStyle w:val="TableParagraph"/>
              <w:spacing w:before="36"/>
              <w:ind w:left="88"/>
              <w:rPr>
                <w:b/>
                <w:sz w:val="28"/>
              </w:rPr>
            </w:pPr>
            <w:r>
              <w:rPr>
                <w:b/>
                <w:sz w:val="28"/>
              </w:rPr>
              <w:t>Percentage</w:t>
            </w:r>
            <w:r>
              <w:rPr>
                <w:b/>
                <w:spacing w:val="-6"/>
                <w:sz w:val="28"/>
              </w:rPr>
              <w:t xml:space="preserve"> </w:t>
            </w:r>
            <w:r>
              <w:rPr>
                <w:b/>
                <w:sz w:val="28"/>
              </w:rPr>
              <w:t>of</w:t>
            </w:r>
            <w:r>
              <w:rPr>
                <w:b/>
                <w:spacing w:val="-6"/>
                <w:sz w:val="28"/>
              </w:rPr>
              <w:t xml:space="preserve"> </w:t>
            </w:r>
            <w:r>
              <w:rPr>
                <w:b/>
                <w:sz w:val="28"/>
              </w:rPr>
              <w:t>the</w:t>
            </w:r>
            <w:r>
              <w:rPr>
                <w:b/>
                <w:spacing w:val="-3"/>
                <w:sz w:val="28"/>
              </w:rPr>
              <w:t xml:space="preserve"> </w:t>
            </w:r>
            <w:r>
              <w:rPr>
                <w:b/>
                <w:sz w:val="28"/>
              </w:rPr>
              <w:t>total</w:t>
            </w:r>
            <w:r>
              <w:rPr>
                <w:b/>
                <w:spacing w:val="-3"/>
                <w:sz w:val="28"/>
              </w:rPr>
              <w:t xml:space="preserve"> </w:t>
            </w:r>
            <w:r>
              <w:rPr>
                <w:b/>
                <w:spacing w:val="-2"/>
                <w:sz w:val="28"/>
              </w:rPr>
              <w:t>allocation</w:t>
            </w:r>
          </w:p>
        </w:tc>
        <w:tc>
          <w:tcPr>
            <w:tcW w:w="2410" w:type="dxa"/>
            <w:shd w:val="clear" w:color="auto" w:fill="F1F1F1"/>
          </w:tcPr>
          <w:p w14:paraId="08B2BA04" w14:textId="765F0ECE" w:rsidR="00523027" w:rsidRDefault="00523027">
            <w:pPr>
              <w:pStyle w:val="TableParagraph"/>
              <w:spacing w:before="36"/>
              <w:ind w:left="87"/>
              <w:rPr>
                <w:sz w:val="24"/>
              </w:rPr>
            </w:pPr>
          </w:p>
        </w:tc>
      </w:tr>
      <w:tr w:rsidR="00523027" w14:paraId="5B6A5072" w14:textId="77777777" w:rsidTr="005E2CC0">
        <w:trPr>
          <w:trHeight w:val="1103"/>
        </w:trPr>
        <w:tc>
          <w:tcPr>
            <w:tcW w:w="2410" w:type="dxa"/>
            <w:tcBorders>
              <w:bottom w:val="single" w:sz="4" w:space="0" w:color="auto"/>
            </w:tcBorders>
          </w:tcPr>
          <w:p w14:paraId="7793EF61" w14:textId="77777777" w:rsidR="00523027" w:rsidRDefault="00EA6051">
            <w:pPr>
              <w:pStyle w:val="TableParagraph"/>
              <w:spacing w:before="39" w:line="235" w:lineRule="auto"/>
              <w:ind w:left="88"/>
              <w:rPr>
                <w:b/>
                <w:sz w:val="28"/>
              </w:rPr>
            </w:pPr>
            <w:r>
              <w:rPr>
                <w:b/>
                <w:color w:val="221F1F"/>
                <w:sz w:val="28"/>
              </w:rPr>
              <w:t xml:space="preserve">Action – what are </w:t>
            </w:r>
            <w:r>
              <w:rPr>
                <w:b/>
                <w:color w:val="221F1F"/>
                <w:spacing w:val="-2"/>
                <w:sz w:val="28"/>
              </w:rPr>
              <w:t>you</w:t>
            </w:r>
            <w:r>
              <w:rPr>
                <w:b/>
                <w:color w:val="221F1F"/>
                <w:spacing w:val="-10"/>
                <w:sz w:val="28"/>
              </w:rPr>
              <w:t xml:space="preserve"> </w:t>
            </w:r>
            <w:r>
              <w:rPr>
                <w:b/>
                <w:color w:val="221F1F"/>
                <w:spacing w:val="-2"/>
                <w:sz w:val="28"/>
              </w:rPr>
              <w:t>planning</w:t>
            </w:r>
            <w:r>
              <w:rPr>
                <w:b/>
                <w:color w:val="221F1F"/>
                <w:spacing w:val="-12"/>
                <w:sz w:val="28"/>
              </w:rPr>
              <w:t xml:space="preserve"> </w:t>
            </w:r>
            <w:r>
              <w:rPr>
                <w:b/>
                <w:color w:val="221F1F"/>
                <w:spacing w:val="-2"/>
                <w:sz w:val="28"/>
              </w:rPr>
              <w:t>to</w:t>
            </w:r>
            <w:r>
              <w:rPr>
                <w:b/>
                <w:color w:val="221F1F"/>
                <w:spacing w:val="-8"/>
                <w:sz w:val="28"/>
              </w:rPr>
              <w:t xml:space="preserve"> </w:t>
            </w:r>
            <w:r>
              <w:rPr>
                <w:b/>
                <w:color w:val="221F1F"/>
                <w:spacing w:val="-5"/>
                <w:sz w:val="28"/>
              </w:rPr>
              <w:t>do</w:t>
            </w:r>
          </w:p>
        </w:tc>
        <w:tc>
          <w:tcPr>
            <w:tcW w:w="3404" w:type="dxa"/>
            <w:tcBorders>
              <w:bottom w:val="single" w:sz="4" w:space="0" w:color="auto"/>
            </w:tcBorders>
          </w:tcPr>
          <w:p w14:paraId="015345E4" w14:textId="77777777" w:rsidR="00523027" w:rsidRDefault="00EA6051">
            <w:pPr>
              <w:pStyle w:val="TableParagraph"/>
              <w:spacing w:before="39" w:line="235" w:lineRule="auto"/>
              <w:ind w:left="90" w:right="879"/>
              <w:rPr>
                <w:b/>
                <w:sz w:val="28"/>
              </w:rPr>
            </w:pPr>
            <w:r>
              <w:rPr>
                <w:b/>
                <w:color w:val="221F1F"/>
                <w:sz w:val="28"/>
              </w:rPr>
              <w:t>Who</w:t>
            </w:r>
            <w:r>
              <w:rPr>
                <w:b/>
                <w:color w:val="221F1F"/>
                <w:spacing w:val="-16"/>
                <w:sz w:val="28"/>
              </w:rPr>
              <w:t xml:space="preserve"> </w:t>
            </w:r>
            <w:r>
              <w:rPr>
                <w:b/>
                <w:color w:val="221F1F"/>
                <w:sz w:val="28"/>
              </w:rPr>
              <w:t>does</w:t>
            </w:r>
            <w:r>
              <w:rPr>
                <w:b/>
                <w:color w:val="221F1F"/>
                <w:spacing w:val="-16"/>
                <w:sz w:val="28"/>
              </w:rPr>
              <w:t xml:space="preserve"> </w:t>
            </w:r>
            <w:r>
              <w:rPr>
                <w:b/>
                <w:color w:val="221F1F"/>
                <w:sz w:val="28"/>
              </w:rPr>
              <w:t>this</w:t>
            </w:r>
            <w:r>
              <w:rPr>
                <w:b/>
                <w:color w:val="221F1F"/>
                <w:spacing w:val="-16"/>
                <w:sz w:val="28"/>
              </w:rPr>
              <w:t xml:space="preserve"> </w:t>
            </w:r>
            <w:r>
              <w:rPr>
                <w:b/>
                <w:color w:val="221F1F"/>
                <w:sz w:val="28"/>
              </w:rPr>
              <w:t xml:space="preserve">action </w:t>
            </w:r>
            <w:r>
              <w:rPr>
                <w:b/>
                <w:color w:val="221F1F"/>
                <w:spacing w:val="-2"/>
                <w:sz w:val="28"/>
              </w:rPr>
              <w:t>impact?</w:t>
            </w:r>
          </w:p>
        </w:tc>
        <w:tc>
          <w:tcPr>
            <w:tcW w:w="3118" w:type="dxa"/>
            <w:tcBorders>
              <w:bottom w:val="single" w:sz="4" w:space="0" w:color="auto"/>
            </w:tcBorders>
          </w:tcPr>
          <w:p w14:paraId="72ACF3CC" w14:textId="77777777" w:rsidR="00523027" w:rsidRDefault="00EA6051">
            <w:pPr>
              <w:pStyle w:val="TableParagraph"/>
              <w:spacing w:before="33"/>
              <w:ind w:left="88"/>
              <w:rPr>
                <w:b/>
                <w:sz w:val="28"/>
              </w:rPr>
            </w:pPr>
            <w:r>
              <w:rPr>
                <w:b/>
                <w:color w:val="221F1F"/>
                <w:sz w:val="28"/>
              </w:rPr>
              <w:t>Key</w:t>
            </w:r>
            <w:r>
              <w:rPr>
                <w:b/>
                <w:color w:val="221F1F"/>
                <w:spacing w:val="-18"/>
                <w:sz w:val="28"/>
              </w:rPr>
              <w:t xml:space="preserve"> </w:t>
            </w:r>
            <w:r>
              <w:rPr>
                <w:b/>
                <w:color w:val="221F1F"/>
                <w:sz w:val="28"/>
              </w:rPr>
              <w:t>indicator</w:t>
            </w:r>
            <w:r>
              <w:rPr>
                <w:b/>
                <w:color w:val="221F1F"/>
                <w:spacing w:val="-10"/>
                <w:sz w:val="28"/>
              </w:rPr>
              <w:t xml:space="preserve"> </w:t>
            </w:r>
            <w:r>
              <w:rPr>
                <w:b/>
                <w:color w:val="221F1F"/>
                <w:sz w:val="28"/>
              </w:rPr>
              <w:t>to</w:t>
            </w:r>
            <w:r>
              <w:rPr>
                <w:b/>
                <w:color w:val="221F1F"/>
                <w:spacing w:val="-9"/>
                <w:sz w:val="28"/>
              </w:rPr>
              <w:t xml:space="preserve"> </w:t>
            </w:r>
            <w:r>
              <w:rPr>
                <w:b/>
                <w:color w:val="221F1F"/>
                <w:spacing w:val="-4"/>
                <w:sz w:val="28"/>
              </w:rPr>
              <w:t>meet</w:t>
            </w:r>
          </w:p>
        </w:tc>
        <w:tc>
          <w:tcPr>
            <w:tcW w:w="4537" w:type="dxa"/>
            <w:tcBorders>
              <w:bottom w:val="single" w:sz="4" w:space="0" w:color="auto"/>
            </w:tcBorders>
          </w:tcPr>
          <w:p w14:paraId="7011CD3F" w14:textId="77777777" w:rsidR="00523027" w:rsidRDefault="00EA6051">
            <w:pPr>
              <w:pStyle w:val="TableParagraph"/>
              <w:spacing w:before="39" w:line="235" w:lineRule="auto"/>
              <w:ind w:left="88"/>
              <w:rPr>
                <w:b/>
                <w:sz w:val="28"/>
              </w:rPr>
            </w:pPr>
            <w:r>
              <w:rPr>
                <w:b/>
                <w:color w:val="221F1F"/>
                <w:sz w:val="28"/>
              </w:rPr>
              <w:t>Impacts</w:t>
            </w:r>
            <w:r>
              <w:rPr>
                <w:b/>
                <w:color w:val="221F1F"/>
                <w:spacing w:val="-16"/>
                <w:sz w:val="28"/>
              </w:rPr>
              <w:t xml:space="preserve"> </w:t>
            </w:r>
            <w:r>
              <w:rPr>
                <w:b/>
                <w:color w:val="221F1F"/>
                <w:sz w:val="28"/>
              </w:rPr>
              <w:t>and</w:t>
            </w:r>
            <w:r>
              <w:rPr>
                <w:b/>
                <w:color w:val="221F1F"/>
                <w:spacing w:val="-9"/>
                <w:sz w:val="28"/>
              </w:rPr>
              <w:t xml:space="preserve"> </w:t>
            </w:r>
            <w:r>
              <w:rPr>
                <w:b/>
                <w:color w:val="221F1F"/>
                <w:sz w:val="28"/>
              </w:rPr>
              <w:t>how</w:t>
            </w:r>
            <w:r>
              <w:rPr>
                <w:b/>
                <w:color w:val="221F1F"/>
                <w:spacing w:val="-9"/>
                <w:sz w:val="28"/>
              </w:rPr>
              <w:t xml:space="preserve"> </w:t>
            </w:r>
            <w:r>
              <w:rPr>
                <w:b/>
                <w:color w:val="221F1F"/>
                <w:sz w:val="28"/>
              </w:rPr>
              <w:t>sustainability</w:t>
            </w:r>
            <w:r>
              <w:rPr>
                <w:b/>
                <w:color w:val="221F1F"/>
                <w:spacing w:val="-16"/>
                <w:sz w:val="28"/>
              </w:rPr>
              <w:t xml:space="preserve"> </w:t>
            </w:r>
            <w:r>
              <w:rPr>
                <w:b/>
                <w:color w:val="221F1F"/>
                <w:sz w:val="28"/>
              </w:rPr>
              <w:t>will</w:t>
            </w:r>
            <w:r>
              <w:rPr>
                <w:b/>
                <w:color w:val="221F1F"/>
                <w:spacing w:val="-17"/>
                <w:sz w:val="28"/>
              </w:rPr>
              <w:t xml:space="preserve"> </w:t>
            </w:r>
            <w:r>
              <w:rPr>
                <w:b/>
                <w:color w:val="221F1F"/>
                <w:sz w:val="28"/>
              </w:rPr>
              <w:t xml:space="preserve">be </w:t>
            </w:r>
            <w:r>
              <w:rPr>
                <w:b/>
                <w:color w:val="221F1F"/>
                <w:spacing w:val="-2"/>
                <w:sz w:val="28"/>
              </w:rPr>
              <w:t>achieved?</w:t>
            </w:r>
          </w:p>
        </w:tc>
        <w:tc>
          <w:tcPr>
            <w:tcW w:w="2410" w:type="dxa"/>
            <w:tcBorders>
              <w:bottom w:val="single" w:sz="4" w:space="0" w:color="auto"/>
            </w:tcBorders>
          </w:tcPr>
          <w:p w14:paraId="75FBE418" w14:textId="77777777" w:rsidR="00523027" w:rsidRDefault="00EA6051">
            <w:pPr>
              <w:pStyle w:val="TableParagraph"/>
              <w:spacing w:before="39" w:line="235" w:lineRule="auto"/>
              <w:ind w:left="87"/>
              <w:rPr>
                <w:b/>
                <w:sz w:val="28"/>
              </w:rPr>
            </w:pPr>
            <w:r>
              <w:rPr>
                <w:b/>
                <w:color w:val="221F1F"/>
                <w:spacing w:val="-2"/>
                <w:sz w:val="28"/>
              </w:rPr>
              <w:t>Cost</w:t>
            </w:r>
            <w:r>
              <w:rPr>
                <w:b/>
                <w:color w:val="221F1F"/>
                <w:spacing w:val="-17"/>
                <w:sz w:val="28"/>
              </w:rPr>
              <w:t xml:space="preserve"> </w:t>
            </w:r>
            <w:r>
              <w:rPr>
                <w:b/>
                <w:color w:val="221F1F"/>
                <w:spacing w:val="-2"/>
                <w:sz w:val="28"/>
              </w:rPr>
              <w:t>linked</w:t>
            </w:r>
            <w:r>
              <w:rPr>
                <w:b/>
                <w:color w:val="221F1F"/>
                <w:spacing w:val="-17"/>
                <w:sz w:val="28"/>
              </w:rPr>
              <w:t xml:space="preserve"> </w:t>
            </w:r>
            <w:r>
              <w:rPr>
                <w:b/>
                <w:color w:val="221F1F"/>
                <w:spacing w:val="-2"/>
                <w:sz w:val="28"/>
              </w:rPr>
              <w:t>to</w:t>
            </w:r>
            <w:r>
              <w:rPr>
                <w:b/>
                <w:color w:val="221F1F"/>
                <w:spacing w:val="-18"/>
                <w:sz w:val="28"/>
              </w:rPr>
              <w:t xml:space="preserve"> </w:t>
            </w:r>
            <w:r>
              <w:rPr>
                <w:b/>
                <w:color w:val="221F1F"/>
                <w:spacing w:val="-2"/>
                <w:sz w:val="28"/>
              </w:rPr>
              <w:t>the action</w:t>
            </w:r>
          </w:p>
        </w:tc>
      </w:tr>
      <w:tr w:rsidR="005E2CC0" w14:paraId="15D2E26B" w14:textId="77777777">
        <w:trPr>
          <w:trHeight w:val="5794"/>
        </w:trPr>
        <w:tc>
          <w:tcPr>
            <w:tcW w:w="2410" w:type="dxa"/>
            <w:tcBorders>
              <w:top w:val="single" w:sz="4" w:space="0" w:color="auto"/>
              <w:left w:val="single" w:sz="4" w:space="0" w:color="auto"/>
              <w:bottom w:val="single" w:sz="8" w:space="0" w:color="221F1F"/>
              <w:right w:val="single" w:sz="4" w:space="0" w:color="auto"/>
            </w:tcBorders>
          </w:tcPr>
          <w:p w14:paraId="3E5437A7" w14:textId="7C24EDDC" w:rsidR="002574C5" w:rsidRDefault="00C06DCD" w:rsidP="00230816">
            <w:pPr>
              <w:pStyle w:val="TableParagraph"/>
              <w:ind w:left="88"/>
              <w:rPr>
                <w:spacing w:val="-4"/>
                <w:sz w:val="24"/>
              </w:rPr>
            </w:pPr>
            <w:r>
              <w:rPr>
                <w:sz w:val="24"/>
              </w:rPr>
              <w:t xml:space="preserve">To use </w:t>
            </w:r>
            <w:r w:rsidR="005E2CC0">
              <w:rPr>
                <w:sz w:val="24"/>
              </w:rPr>
              <w:t>Sports</w:t>
            </w:r>
            <w:r w:rsidR="005E2CC0">
              <w:rPr>
                <w:spacing w:val="-2"/>
                <w:sz w:val="24"/>
              </w:rPr>
              <w:t xml:space="preserve"> </w:t>
            </w:r>
            <w:r w:rsidR="005E2CC0">
              <w:rPr>
                <w:spacing w:val="-4"/>
                <w:sz w:val="24"/>
              </w:rPr>
              <w:t>Week</w:t>
            </w:r>
            <w:r>
              <w:rPr>
                <w:spacing w:val="-4"/>
                <w:sz w:val="24"/>
              </w:rPr>
              <w:t>, competitions, athlete and parental workshops</w:t>
            </w:r>
            <w:r w:rsidR="00230816">
              <w:rPr>
                <w:spacing w:val="-4"/>
                <w:sz w:val="24"/>
              </w:rPr>
              <w:t xml:space="preserve"> </w:t>
            </w:r>
            <w:r>
              <w:rPr>
                <w:spacing w:val="-4"/>
                <w:sz w:val="24"/>
              </w:rPr>
              <w:t>to sustain the importance of PESSPA at our school.</w:t>
            </w:r>
          </w:p>
          <w:p w14:paraId="03230505" w14:textId="71843F92" w:rsidR="004A15C1" w:rsidRDefault="004A15C1" w:rsidP="00230816">
            <w:pPr>
              <w:pStyle w:val="TableParagraph"/>
              <w:ind w:left="88"/>
              <w:rPr>
                <w:spacing w:val="-4"/>
                <w:sz w:val="24"/>
              </w:rPr>
            </w:pPr>
          </w:p>
          <w:p w14:paraId="5E5FFF96" w14:textId="77777777" w:rsidR="005E2CC0" w:rsidRDefault="005E2CC0" w:rsidP="005E2CC0">
            <w:pPr>
              <w:pStyle w:val="TableParagraph"/>
              <w:rPr>
                <w:rFonts w:ascii="Times New Roman"/>
                <w:sz w:val="24"/>
              </w:rPr>
            </w:pPr>
          </w:p>
          <w:p w14:paraId="7416CF5A" w14:textId="5D5DB757" w:rsidR="005E2CC0" w:rsidRDefault="005E2CC0" w:rsidP="005E2CC0">
            <w:pPr>
              <w:pStyle w:val="TableParagraph"/>
              <w:spacing w:line="290" w:lineRule="atLeast"/>
              <w:ind w:left="88"/>
              <w:rPr>
                <w:sz w:val="24"/>
              </w:rPr>
            </w:pPr>
          </w:p>
        </w:tc>
        <w:tc>
          <w:tcPr>
            <w:tcW w:w="3404" w:type="dxa"/>
            <w:vMerge w:val="restart"/>
            <w:tcBorders>
              <w:top w:val="single" w:sz="4" w:space="0" w:color="auto"/>
              <w:left w:val="single" w:sz="4" w:space="0" w:color="auto"/>
              <w:bottom w:val="single" w:sz="4" w:space="0" w:color="auto"/>
              <w:right w:val="single" w:sz="4" w:space="0" w:color="auto"/>
            </w:tcBorders>
          </w:tcPr>
          <w:p w14:paraId="2A1DA26A" w14:textId="7B9809E4" w:rsidR="005E2CC0" w:rsidRDefault="00C645E3" w:rsidP="005E2CC0">
            <w:pPr>
              <w:pStyle w:val="TableParagraph"/>
              <w:numPr>
                <w:ilvl w:val="0"/>
                <w:numId w:val="3"/>
              </w:numPr>
              <w:tabs>
                <w:tab w:val="left" w:pos="450"/>
              </w:tabs>
              <w:rPr>
                <w:sz w:val="24"/>
              </w:rPr>
            </w:pPr>
            <w:r>
              <w:rPr>
                <w:sz w:val="24"/>
              </w:rPr>
              <w:t xml:space="preserve">Athlete workshop to inspire </w:t>
            </w:r>
            <w:r w:rsidR="0044439D">
              <w:rPr>
                <w:sz w:val="24"/>
              </w:rPr>
              <w:t>pupils’</w:t>
            </w:r>
            <w:r>
              <w:rPr>
                <w:sz w:val="24"/>
              </w:rPr>
              <w:t xml:space="preserve"> future aspirations. </w:t>
            </w:r>
          </w:p>
          <w:p w14:paraId="4DEC7394" w14:textId="3830CE05" w:rsidR="005E2CC0" w:rsidRDefault="00C645E3" w:rsidP="005E2CC0">
            <w:pPr>
              <w:pStyle w:val="TableParagraph"/>
              <w:numPr>
                <w:ilvl w:val="0"/>
                <w:numId w:val="3"/>
              </w:numPr>
              <w:tabs>
                <w:tab w:val="left" w:pos="450"/>
              </w:tabs>
              <w:ind w:right="682"/>
              <w:rPr>
                <w:sz w:val="24"/>
              </w:rPr>
            </w:pPr>
            <w:r>
              <w:rPr>
                <w:sz w:val="24"/>
              </w:rPr>
              <w:t>Show the health benefits that participation in sport and physical activity   to parents.</w:t>
            </w:r>
          </w:p>
          <w:p w14:paraId="031AE204" w14:textId="5B726A2E" w:rsidR="005E2CC0" w:rsidRDefault="002574C5" w:rsidP="005E2CC0">
            <w:pPr>
              <w:pStyle w:val="TableParagraph"/>
              <w:numPr>
                <w:ilvl w:val="0"/>
                <w:numId w:val="3"/>
              </w:numPr>
              <w:tabs>
                <w:tab w:val="left" w:pos="450"/>
              </w:tabs>
              <w:ind w:right="553"/>
              <w:rPr>
                <w:sz w:val="24"/>
              </w:rPr>
            </w:pPr>
            <w:r>
              <w:rPr>
                <w:sz w:val="24"/>
              </w:rPr>
              <w:t>Provide enriching opportunities for pupils to represent the school</w:t>
            </w:r>
            <w:r w:rsidR="00C645E3">
              <w:rPr>
                <w:sz w:val="24"/>
              </w:rPr>
              <w:t>.</w:t>
            </w:r>
          </w:p>
          <w:p w14:paraId="395D607C" w14:textId="10267DB6" w:rsidR="005E2CC0" w:rsidRPr="00C645E3" w:rsidRDefault="005E2CC0" w:rsidP="00C645E3">
            <w:pPr>
              <w:pStyle w:val="TableParagraph"/>
              <w:numPr>
                <w:ilvl w:val="0"/>
                <w:numId w:val="3"/>
              </w:numPr>
              <w:tabs>
                <w:tab w:val="left" w:pos="450"/>
              </w:tabs>
              <w:ind w:right="202"/>
              <w:rPr>
                <w:sz w:val="24"/>
              </w:rPr>
            </w:pPr>
            <w:r>
              <w:rPr>
                <w:sz w:val="24"/>
              </w:rPr>
              <w:t>En</w:t>
            </w:r>
            <w:r w:rsidR="00C645E3">
              <w:rPr>
                <w:sz w:val="24"/>
              </w:rPr>
              <w:t xml:space="preserve">hance the </w:t>
            </w:r>
            <w:r>
              <w:rPr>
                <w:sz w:val="24"/>
              </w:rPr>
              <w:t>curriculum</w:t>
            </w:r>
            <w:r>
              <w:rPr>
                <w:spacing w:val="-13"/>
                <w:sz w:val="24"/>
              </w:rPr>
              <w:t xml:space="preserve"> </w:t>
            </w:r>
            <w:r>
              <w:rPr>
                <w:sz w:val="24"/>
              </w:rPr>
              <w:t>offer</w:t>
            </w:r>
            <w:r>
              <w:rPr>
                <w:spacing w:val="-14"/>
                <w:sz w:val="24"/>
              </w:rPr>
              <w:t xml:space="preserve"> </w:t>
            </w:r>
            <w:r>
              <w:rPr>
                <w:sz w:val="24"/>
              </w:rPr>
              <w:t>with wider educational</w:t>
            </w:r>
            <w:r w:rsidR="00C645E3">
              <w:rPr>
                <w:sz w:val="24"/>
              </w:rPr>
              <w:t xml:space="preserve"> e</w:t>
            </w:r>
            <w:r w:rsidRPr="00C645E3">
              <w:rPr>
                <w:spacing w:val="-2"/>
                <w:sz w:val="24"/>
              </w:rPr>
              <w:t>xperiences.</w:t>
            </w:r>
          </w:p>
          <w:p w14:paraId="14C4F1E7" w14:textId="77777777" w:rsidR="005E2CC0" w:rsidRPr="005E2CC0" w:rsidRDefault="005E2CC0" w:rsidP="005E2CC0">
            <w:pPr>
              <w:pStyle w:val="TableParagraph"/>
              <w:numPr>
                <w:ilvl w:val="0"/>
                <w:numId w:val="3"/>
              </w:numPr>
              <w:tabs>
                <w:tab w:val="left" w:pos="450"/>
              </w:tabs>
              <w:ind w:right="298"/>
              <w:rPr>
                <w:sz w:val="24"/>
              </w:rPr>
            </w:pPr>
            <w:r>
              <w:rPr>
                <w:sz w:val="24"/>
              </w:rPr>
              <w:t>Profile</w:t>
            </w:r>
            <w:r>
              <w:rPr>
                <w:spacing w:val="-8"/>
                <w:sz w:val="24"/>
              </w:rPr>
              <w:t xml:space="preserve"> </w:t>
            </w:r>
            <w:r>
              <w:rPr>
                <w:sz w:val="24"/>
              </w:rPr>
              <w:t>PE</w:t>
            </w:r>
            <w:r>
              <w:rPr>
                <w:spacing w:val="-10"/>
                <w:sz w:val="24"/>
              </w:rPr>
              <w:t xml:space="preserve"> </w:t>
            </w:r>
            <w:r>
              <w:rPr>
                <w:sz w:val="24"/>
              </w:rPr>
              <w:t>across</w:t>
            </w:r>
            <w:r>
              <w:rPr>
                <w:spacing w:val="-11"/>
                <w:sz w:val="24"/>
              </w:rPr>
              <w:t xml:space="preserve"> </w:t>
            </w:r>
            <w:r>
              <w:rPr>
                <w:sz w:val="24"/>
              </w:rPr>
              <w:t>the</w:t>
            </w:r>
            <w:r>
              <w:rPr>
                <w:spacing w:val="-11"/>
                <w:sz w:val="24"/>
              </w:rPr>
              <w:t xml:space="preserve"> </w:t>
            </w:r>
            <w:r>
              <w:rPr>
                <w:sz w:val="24"/>
              </w:rPr>
              <w:t xml:space="preserve">whole </w:t>
            </w:r>
            <w:r>
              <w:rPr>
                <w:spacing w:val="-2"/>
                <w:sz w:val="24"/>
              </w:rPr>
              <w:t>school/community.</w:t>
            </w:r>
          </w:p>
          <w:p w14:paraId="05BB108A" w14:textId="77777777" w:rsidR="005E2CC0" w:rsidRDefault="005E2CC0" w:rsidP="005E2CC0">
            <w:pPr>
              <w:pStyle w:val="TableParagraph"/>
              <w:tabs>
                <w:tab w:val="left" w:pos="450"/>
              </w:tabs>
              <w:ind w:right="298"/>
              <w:rPr>
                <w:spacing w:val="-2"/>
                <w:sz w:val="24"/>
              </w:rPr>
            </w:pPr>
          </w:p>
          <w:p w14:paraId="74574AFB" w14:textId="77777777" w:rsidR="005E2CC0" w:rsidRDefault="005E2CC0" w:rsidP="005E2CC0">
            <w:pPr>
              <w:pStyle w:val="TableParagraph"/>
              <w:tabs>
                <w:tab w:val="left" w:pos="450"/>
              </w:tabs>
              <w:ind w:right="298"/>
              <w:rPr>
                <w:spacing w:val="-2"/>
                <w:sz w:val="24"/>
              </w:rPr>
            </w:pPr>
          </w:p>
          <w:p w14:paraId="7DFDE178" w14:textId="77777777" w:rsidR="005E2CC0" w:rsidRDefault="005E2CC0" w:rsidP="005E2CC0">
            <w:pPr>
              <w:pStyle w:val="TableParagraph"/>
              <w:tabs>
                <w:tab w:val="left" w:pos="450"/>
              </w:tabs>
              <w:ind w:right="298"/>
              <w:rPr>
                <w:spacing w:val="-2"/>
                <w:sz w:val="24"/>
              </w:rPr>
            </w:pPr>
          </w:p>
          <w:p w14:paraId="499156E3" w14:textId="77777777" w:rsidR="005E2CC0" w:rsidRDefault="005E2CC0" w:rsidP="005E2CC0">
            <w:pPr>
              <w:pStyle w:val="TableParagraph"/>
              <w:tabs>
                <w:tab w:val="left" w:pos="450"/>
              </w:tabs>
              <w:ind w:right="298"/>
              <w:rPr>
                <w:spacing w:val="-2"/>
                <w:sz w:val="24"/>
              </w:rPr>
            </w:pPr>
          </w:p>
          <w:p w14:paraId="4E4B5542" w14:textId="77777777" w:rsidR="005E2CC0" w:rsidRDefault="005E2CC0" w:rsidP="005E2CC0">
            <w:pPr>
              <w:pStyle w:val="TableParagraph"/>
              <w:tabs>
                <w:tab w:val="left" w:pos="450"/>
              </w:tabs>
              <w:ind w:right="298"/>
              <w:rPr>
                <w:sz w:val="24"/>
              </w:rPr>
            </w:pPr>
          </w:p>
        </w:tc>
        <w:tc>
          <w:tcPr>
            <w:tcW w:w="3118" w:type="dxa"/>
            <w:vMerge w:val="restart"/>
            <w:tcBorders>
              <w:top w:val="single" w:sz="4" w:space="0" w:color="auto"/>
              <w:left w:val="single" w:sz="4" w:space="0" w:color="auto"/>
              <w:bottom w:val="single" w:sz="8" w:space="0" w:color="221F1F"/>
              <w:right w:val="single" w:sz="4" w:space="0" w:color="auto"/>
            </w:tcBorders>
          </w:tcPr>
          <w:p w14:paraId="3B129826" w14:textId="4E8E9E6C" w:rsidR="005E2CC0" w:rsidRDefault="005E2CC0" w:rsidP="005E2CC0">
            <w:pPr>
              <w:pStyle w:val="TableParagraph"/>
              <w:ind w:left="88" w:right="177"/>
              <w:rPr>
                <w:sz w:val="24"/>
              </w:rPr>
            </w:pPr>
            <w:r>
              <w:rPr>
                <w:sz w:val="24"/>
              </w:rPr>
              <w:lastRenderedPageBreak/>
              <w:t xml:space="preserve">Key indicator 1 – </w:t>
            </w:r>
            <w:r w:rsidR="00C645E3">
              <w:rPr>
                <w:sz w:val="24"/>
              </w:rPr>
              <w:t xml:space="preserve">Sustain </w:t>
            </w:r>
            <w:r w:rsidR="002574C5">
              <w:rPr>
                <w:sz w:val="24"/>
              </w:rPr>
              <w:t>staff</w:t>
            </w:r>
            <w:r>
              <w:rPr>
                <w:sz w:val="24"/>
              </w:rPr>
              <w:t xml:space="preserve"> confidence,</w:t>
            </w:r>
            <w:r>
              <w:rPr>
                <w:spacing w:val="-14"/>
                <w:sz w:val="24"/>
              </w:rPr>
              <w:t xml:space="preserve"> </w:t>
            </w:r>
            <w:r>
              <w:rPr>
                <w:sz w:val="24"/>
              </w:rPr>
              <w:t>knowledge</w:t>
            </w:r>
            <w:r>
              <w:rPr>
                <w:spacing w:val="-14"/>
                <w:sz w:val="24"/>
              </w:rPr>
              <w:t xml:space="preserve"> </w:t>
            </w:r>
            <w:r>
              <w:rPr>
                <w:sz w:val="24"/>
              </w:rPr>
              <w:t>and skills of all staff in teaching PE and Sport.</w:t>
            </w:r>
          </w:p>
          <w:p w14:paraId="5363B51B" w14:textId="77777777" w:rsidR="005E2CC0" w:rsidRDefault="005E2CC0" w:rsidP="005E2CC0">
            <w:pPr>
              <w:pStyle w:val="TableParagraph"/>
              <w:rPr>
                <w:rFonts w:ascii="Times New Roman"/>
                <w:sz w:val="24"/>
              </w:rPr>
            </w:pPr>
          </w:p>
          <w:p w14:paraId="70A7D596" w14:textId="77777777" w:rsidR="00503879" w:rsidRDefault="00503879" w:rsidP="005E2CC0">
            <w:pPr>
              <w:pStyle w:val="TableParagraph"/>
              <w:ind w:left="88" w:right="177"/>
              <w:rPr>
                <w:sz w:val="24"/>
              </w:rPr>
            </w:pPr>
          </w:p>
          <w:p w14:paraId="73BDCCEC" w14:textId="47F738E7" w:rsidR="005E2CC0" w:rsidRDefault="005E2CC0" w:rsidP="005E2CC0">
            <w:pPr>
              <w:pStyle w:val="TableParagraph"/>
              <w:ind w:left="88" w:right="177"/>
              <w:rPr>
                <w:sz w:val="24"/>
              </w:rPr>
            </w:pPr>
            <w:r>
              <w:rPr>
                <w:sz w:val="24"/>
              </w:rPr>
              <w:t xml:space="preserve">Key Indicator 2 – </w:t>
            </w:r>
            <w:r w:rsidR="00905495">
              <w:rPr>
                <w:sz w:val="24"/>
              </w:rPr>
              <w:t>Continuing to develop</w:t>
            </w:r>
            <w:r w:rsidR="002574C5">
              <w:rPr>
                <w:sz w:val="24"/>
              </w:rPr>
              <w:t xml:space="preserve"> a growth mindset for an active and healthy lifestyle. </w:t>
            </w:r>
            <w:r w:rsidR="00905495">
              <w:rPr>
                <w:sz w:val="24"/>
              </w:rPr>
              <w:t>Aiding pupils</w:t>
            </w:r>
            <w:r w:rsidR="000268A7">
              <w:rPr>
                <w:sz w:val="24"/>
              </w:rPr>
              <w:t xml:space="preserve"> social and cultural capital. </w:t>
            </w:r>
          </w:p>
          <w:p w14:paraId="0E69D654" w14:textId="77777777" w:rsidR="00E411E4" w:rsidRDefault="00E411E4" w:rsidP="005E2CC0">
            <w:pPr>
              <w:pStyle w:val="TableParagraph"/>
              <w:ind w:left="88" w:right="177"/>
              <w:rPr>
                <w:sz w:val="24"/>
              </w:rPr>
            </w:pPr>
          </w:p>
          <w:p w14:paraId="5C09AB2E" w14:textId="62681DE7" w:rsidR="005E2CC0" w:rsidRPr="002574C5" w:rsidRDefault="005E2CC0" w:rsidP="002574C5">
            <w:pPr>
              <w:pStyle w:val="TableParagraph"/>
              <w:spacing w:line="275" w:lineRule="exact"/>
              <w:ind w:left="88"/>
              <w:rPr>
                <w:sz w:val="24"/>
              </w:rPr>
            </w:pPr>
            <w:r w:rsidRPr="0044439D">
              <w:rPr>
                <w:sz w:val="24"/>
              </w:rPr>
              <w:t>Key</w:t>
            </w:r>
            <w:r w:rsidRPr="0044439D">
              <w:rPr>
                <w:spacing w:val="-1"/>
                <w:sz w:val="24"/>
              </w:rPr>
              <w:t xml:space="preserve"> </w:t>
            </w:r>
            <w:r w:rsidRPr="0044439D">
              <w:rPr>
                <w:sz w:val="24"/>
              </w:rPr>
              <w:t>Indicator</w:t>
            </w:r>
            <w:r w:rsidRPr="0044439D">
              <w:rPr>
                <w:spacing w:val="-2"/>
                <w:sz w:val="24"/>
              </w:rPr>
              <w:t xml:space="preserve"> </w:t>
            </w:r>
            <w:r w:rsidRPr="0044439D">
              <w:rPr>
                <w:sz w:val="24"/>
              </w:rPr>
              <w:t>3</w:t>
            </w:r>
            <w:r w:rsidRPr="0044439D">
              <w:rPr>
                <w:spacing w:val="2"/>
                <w:sz w:val="24"/>
              </w:rPr>
              <w:t xml:space="preserve"> </w:t>
            </w:r>
            <w:r w:rsidRPr="0044439D">
              <w:rPr>
                <w:sz w:val="24"/>
              </w:rPr>
              <w:t>–</w:t>
            </w:r>
            <w:r w:rsidRPr="0044439D">
              <w:rPr>
                <w:spacing w:val="-2"/>
                <w:sz w:val="24"/>
              </w:rPr>
              <w:t xml:space="preserve"> </w:t>
            </w:r>
            <w:r w:rsidR="002574C5" w:rsidRPr="0044439D">
              <w:rPr>
                <w:sz w:val="24"/>
              </w:rPr>
              <w:t xml:space="preserve">PE </w:t>
            </w:r>
            <w:r w:rsidR="0044439D" w:rsidRPr="0044439D">
              <w:rPr>
                <w:sz w:val="24"/>
              </w:rPr>
              <w:t>is put in the spotlight across the whole school.</w:t>
            </w:r>
            <w:r w:rsidRPr="0044439D">
              <w:rPr>
                <w:sz w:val="24"/>
              </w:rPr>
              <w:t xml:space="preserve"> </w:t>
            </w:r>
            <w:r w:rsidR="002574C5" w:rsidRPr="0044439D">
              <w:rPr>
                <w:sz w:val="24"/>
              </w:rPr>
              <w:t xml:space="preserve">Staff and pupils are provided with </w:t>
            </w:r>
            <w:r w:rsidR="0044439D" w:rsidRPr="0044439D">
              <w:rPr>
                <w:sz w:val="24"/>
              </w:rPr>
              <w:t>further opportunities to develop knowledge and skills.</w:t>
            </w:r>
            <w:r w:rsidR="002574C5" w:rsidRPr="0044439D">
              <w:rPr>
                <w:sz w:val="24"/>
              </w:rPr>
              <w:t xml:space="preserve"> </w:t>
            </w:r>
            <w:r w:rsidR="0044439D" w:rsidRPr="0044439D">
              <w:rPr>
                <w:sz w:val="24"/>
              </w:rPr>
              <w:t xml:space="preserve">Working with </w:t>
            </w:r>
            <w:r w:rsidR="000268A7" w:rsidRPr="0044439D">
              <w:rPr>
                <w:sz w:val="24"/>
              </w:rPr>
              <w:t xml:space="preserve">external providers </w:t>
            </w:r>
            <w:r w:rsidR="0044439D" w:rsidRPr="0044439D">
              <w:rPr>
                <w:sz w:val="24"/>
              </w:rPr>
              <w:t xml:space="preserve">will provide </w:t>
            </w:r>
            <w:r w:rsidR="000268A7" w:rsidRPr="0044439D">
              <w:rPr>
                <w:sz w:val="24"/>
              </w:rPr>
              <w:t xml:space="preserve">staff </w:t>
            </w:r>
            <w:r w:rsidR="0044439D" w:rsidRPr="0044439D">
              <w:rPr>
                <w:sz w:val="24"/>
              </w:rPr>
              <w:t xml:space="preserve">CPD and pupils </w:t>
            </w:r>
            <w:r w:rsidR="0044439D" w:rsidRPr="0044439D">
              <w:rPr>
                <w:sz w:val="24"/>
              </w:rPr>
              <w:lastRenderedPageBreak/>
              <w:t>the chance to work with skill professionals.</w:t>
            </w:r>
            <w:r w:rsidR="000268A7" w:rsidRPr="0044439D">
              <w:rPr>
                <w:sz w:val="24"/>
              </w:rPr>
              <w:t xml:space="preserve"> </w:t>
            </w:r>
          </w:p>
          <w:p w14:paraId="2AF6AFE2" w14:textId="77777777" w:rsidR="005E2CC0" w:rsidRDefault="005E2CC0" w:rsidP="005E2CC0">
            <w:pPr>
              <w:pStyle w:val="TableParagraph"/>
              <w:ind w:left="88" w:right="177"/>
              <w:rPr>
                <w:sz w:val="24"/>
              </w:rPr>
            </w:pPr>
          </w:p>
          <w:p w14:paraId="3385CAA9" w14:textId="77777777" w:rsidR="00992D16" w:rsidRDefault="00992D16" w:rsidP="005E2CC0">
            <w:pPr>
              <w:pStyle w:val="TableParagraph"/>
              <w:ind w:left="88" w:right="177"/>
              <w:rPr>
                <w:sz w:val="24"/>
              </w:rPr>
            </w:pPr>
          </w:p>
          <w:p w14:paraId="56C5F166" w14:textId="77777777" w:rsidR="00992D16" w:rsidRDefault="00992D16" w:rsidP="0044439D">
            <w:pPr>
              <w:pStyle w:val="TableParagraph"/>
              <w:ind w:right="177"/>
              <w:rPr>
                <w:sz w:val="24"/>
              </w:rPr>
            </w:pPr>
          </w:p>
          <w:p w14:paraId="79F8DF92" w14:textId="6999DC77" w:rsidR="005E2CC0" w:rsidRDefault="005E2CC0" w:rsidP="005E2CC0">
            <w:pPr>
              <w:pStyle w:val="TableParagraph"/>
              <w:ind w:left="88" w:right="177"/>
              <w:rPr>
                <w:sz w:val="24"/>
              </w:rPr>
            </w:pPr>
            <w:r>
              <w:rPr>
                <w:sz w:val="24"/>
              </w:rPr>
              <w:t xml:space="preserve">Key indicator 4: </w:t>
            </w:r>
            <w:r w:rsidR="002574C5">
              <w:rPr>
                <w:sz w:val="24"/>
              </w:rPr>
              <w:t>Sustain range of sporting activities offered</w:t>
            </w:r>
            <w:r w:rsidR="0044439D">
              <w:rPr>
                <w:sz w:val="24"/>
              </w:rPr>
              <w:t xml:space="preserve"> to pupils.</w:t>
            </w:r>
          </w:p>
          <w:p w14:paraId="607059D3" w14:textId="77777777" w:rsidR="005E2CC0" w:rsidRDefault="005E2CC0" w:rsidP="005E2CC0">
            <w:pPr>
              <w:pStyle w:val="TableParagraph"/>
              <w:ind w:left="88" w:right="177"/>
              <w:rPr>
                <w:sz w:val="24"/>
              </w:rPr>
            </w:pPr>
          </w:p>
          <w:p w14:paraId="6B2A9521" w14:textId="77777777" w:rsidR="00CE624A" w:rsidRDefault="00CE624A" w:rsidP="00CE624A">
            <w:pPr>
              <w:pStyle w:val="TableParagraph"/>
              <w:ind w:right="177"/>
              <w:rPr>
                <w:sz w:val="24"/>
              </w:rPr>
            </w:pPr>
          </w:p>
          <w:p w14:paraId="3327BBB4" w14:textId="159596D5" w:rsidR="005E2CC0" w:rsidRDefault="005E2CC0" w:rsidP="0044439D">
            <w:pPr>
              <w:pStyle w:val="TableParagraph"/>
              <w:ind w:left="88"/>
              <w:rPr>
                <w:sz w:val="24"/>
              </w:rPr>
            </w:pPr>
            <w:r>
              <w:rPr>
                <w:sz w:val="24"/>
              </w:rPr>
              <w:t>Key</w:t>
            </w:r>
            <w:r>
              <w:rPr>
                <w:spacing w:val="-12"/>
                <w:sz w:val="24"/>
              </w:rPr>
              <w:t xml:space="preserve"> </w:t>
            </w:r>
            <w:r>
              <w:rPr>
                <w:sz w:val="24"/>
              </w:rPr>
              <w:t>Indicator</w:t>
            </w:r>
            <w:r>
              <w:rPr>
                <w:spacing w:val="-10"/>
                <w:sz w:val="24"/>
              </w:rPr>
              <w:t xml:space="preserve"> </w:t>
            </w:r>
            <w:r>
              <w:rPr>
                <w:sz w:val="24"/>
              </w:rPr>
              <w:t>5</w:t>
            </w:r>
            <w:r>
              <w:rPr>
                <w:spacing w:val="-11"/>
                <w:sz w:val="24"/>
              </w:rPr>
              <w:t xml:space="preserve"> </w:t>
            </w:r>
            <w:r w:rsidR="0044439D">
              <w:rPr>
                <w:sz w:val="24"/>
              </w:rPr>
              <w:t xml:space="preserve">– All children will compete and represent our school. </w:t>
            </w:r>
          </w:p>
        </w:tc>
        <w:tc>
          <w:tcPr>
            <w:tcW w:w="4537" w:type="dxa"/>
            <w:vMerge w:val="restart"/>
            <w:tcBorders>
              <w:top w:val="single" w:sz="4" w:space="0" w:color="auto"/>
              <w:left w:val="single" w:sz="4" w:space="0" w:color="auto"/>
              <w:bottom w:val="single" w:sz="8" w:space="0" w:color="221F1F"/>
              <w:right w:val="single" w:sz="4" w:space="0" w:color="auto"/>
            </w:tcBorders>
          </w:tcPr>
          <w:p w14:paraId="1658BBA4" w14:textId="3CFFCBE5" w:rsidR="005E2CC0" w:rsidRDefault="005E2CC0" w:rsidP="005E2CC0">
            <w:pPr>
              <w:pStyle w:val="TableParagraph"/>
              <w:ind w:left="88"/>
              <w:rPr>
                <w:sz w:val="24"/>
              </w:rPr>
            </w:pPr>
            <w:r>
              <w:rPr>
                <w:sz w:val="24"/>
              </w:rPr>
              <w:lastRenderedPageBreak/>
              <w:t>All</w:t>
            </w:r>
            <w:r>
              <w:rPr>
                <w:spacing w:val="-5"/>
                <w:sz w:val="24"/>
              </w:rPr>
              <w:t xml:space="preserve"> </w:t>
            </w:r>
            <w:r>
              <w:rPr>
                <w:sz w:val="24"/>
              </w:rPr>
              <w:t>staff</w:t>
            </w:r>
            <w:r>
              <w:rPr>
                <w:spacing w:val="-6"/>
                <w:sz w:val="24"/>
              </w:rPr>
              <w:t xml:space="preserve"> </w:t>
            </w:r>
            <w:r w:rsidR="002574C5">
              <w:rPr>
                <w:sz w:val="24"/>
              </w:rPr>
              <w:t>to develop and</w:t>
            </w:r>
            <w:r w:rsidR="0044439D">
              <w:rPr>
                <w:sz w:val="24"/>
              </w:rPr>
              <w:t xml:space="preserve"> sustain</w:t>
            </w:r>
            <w:r w:rsidR="002574C5">
              <w:rPr>
                <w:sz w:val="24"/>
              </w:rPr>
              <w:t xml:space="preserve"> their</w:t>
            </w:r>
            <w:r>
              <w:rPr>
                <w:spacing w:val="-5"/>
                <w:sz w:val="24"/>
              </w:rPr>
              <w:t xml:space="preserve"> </w:t>
            </w:r>
            <w:r>
              <w:rPr>
                <w:sz w:val="24"/>
              </w:rPr>
              <w:t>planning</w:t>
            </w:r>
            <w:r>
              <w:rPr>
                <w:spacing w:val="-6"/>
                <w:sz w:val="24"/>
              </w:rPr>
              <w:t xml:space="preserve"> </w:t>
            </w:r>
            <w:r>
              <w:rPr>
                <w:sz w:val="24"/>
              </w:rPr>
              <w:t>and</w:t>
            </w:r>
            <w:r>
              <w:rPr>
                <w:spacing w:val="-6"/>
                <w:sz w:val="24"/>
              </w:rPr>
              <w:t xml:space="preserve"> </w:t>
            </w:r>
            <w:r>
              <w:rPr>
                <w:sz w:val="24"/>
              </w:rPr>
              <w:t>delivery of sports week</w:t>
            </w:r>
            <w:r w:rsidR="002574C5">
              <w:rPr>
                <w:sz w:val="24"/>
              </w:rPr>
              <w:t>.</w:t>
            </w:r>
            <w:r>
              <w:rPr>
                <w:sz w:val="24"/>
              </w:rPr>
              <w:t xml:space="preserve"> </w:t>
            </w:r>
            <w:r w:rsidR="00503879">
              <w:rPr>
                <w:sz w:val="24"/>
              </w:rPr>
              <w:t xml:space="preserve">This will ensure high quality practice </w:t>
            </w:r>
            <w:r w:rsidR="00A420B1">
              <w:rPr>
                <w:sz w:val="24"/>
              </w:rPr>
              <w:t xml:space="preserve">is maintained </w:t>
            </w:r>
            <w:r w:rsidR="00503879">
              <w:rPr>
                <w:sz w:val="24"/>
              </w:rPr>
              <w:t>through strong</w:t>
            </w:r>
            <w:r>
              <w:rPr>
                <w:sz w:val="24"/>
              </w:rPr>
              <w:t xml:space="preserve"> knowledge and understanding of PE, School Sport and Physical Activity</w:t>
            </w:r>
            <w:r w:rsidR="0044439D">
              <w:rPr>
                <w:sz w:val="24"/>
              </w:rPr>
              <w:t xml:space="preserve"> (PESSPA).</w:t>
            </w:r>
          </w:p>
          <w:p w14:paraId="114A012C" w14:textId="77777777" w:rsidR="00A420B1" w:rsidRDefault="00A420B1" w:rsidP="005E2CC0">
            <w:pPr>
              <w:pStyle w:val="TableParagraph"/>
              <w:rPr>
                <w:rFonts w:asciiTheme="minorHAnsi" w:hAnsiTheme="minorHAnsi" w:cstheme="minorHAnsi"/>
                <w:sz w:val="24"/>
              </w:rPr>
            </w:pPr>
          </w:p>
          <w:p w14:paraId="41BEB830" w14:textId="2A9F9E13" w:rsidR="00A420B1" w:rsidRDefault="00A420B1" w:rsidP="005E2CC0">
            <w:pPr>
              <w:pStyle w:val="TableParagraph"/>
              <w:rPr>
                <w:rFonts w:asciiTheme="minorHAnsi" w:hAnsiTheme="minorHAnsi" w:cstheme="minorHAnsi"/>
                <w:sz w:val="24"/>
              </w:rPr>
            </w:pPr>
            <w:r>
              <w:rPr>
                <w:rFonts w:asciiTheme="minorHAnsi" w:hAnsiTheme="minorHAnsi" w:cstheme="minorHAnsi"/>
                <w:sz w:val="24"/>
              </w:rPr>
              <w:t>Exposure to sport will help pupils understand how to deal with sporting challenges and outcomes helping to further develop a growth mindset.</w:t>
            </w:r>
          </w:p>
          <w:p w14:paraId="116E359D" w14:textId="77777777" w:rsidR="00503879" w:rsidRDefault="00503879" w:rsidP="005E2CC0">
            <w:pPr>
              <w:pStyle w:val="TableParagraph"/>
              <w:rPr>
                <w:rFonts w:asciiTheme="minorHAnsi" w:hAnsiTheme="minorHAnsi" w:cstheme="minorHAnsi"/>
                <w:sz w:val="24"/>
              </w:rPr>
            </w:pPr>
          </w:p>
          <w:p w14:paraId="753F22D2" w14:textId="77777777" w:rsidR="00A420B1" w:rsidRDefault="00A420B1" w:rsidP="005E2CC0">
            <w:pPr>
              <w:pStyle w:val="TableParagraph"/>
              <w:rPr>
                <w:rFonts w:asciiTheme="minorHAnsi" w:hAnsiTheme="minorHAnsi" w:cstheme="minorHAnsi"/>
                <w:sz w:val="24"/>
              </w:rPr>
            </w:pPr>
          </w:p>
          <w:p w14:paraId="1D4FD71C" w14:textId="77777777" w:rsidR="00A420B1" w:rsidRPr="00503879" w:rsidRDefault="00A420B1" w:rsidP="005E2CC0">
            <w:pPr>
              <w:pStyle w:val="TableParagraph"/>
              <w:rPr>
                <w:rFonts w:asciiTheme="minorHAnsi" w:hAnsiTheme="minorHAnsi" w:cstheme="minorHAnsi"/>
                <w:sz w:val="24"/>
              </w:rPr>
            </w:pPr>
          </w:p>
          <w:p w14:paraId="34913873" w14:textId="130C403A" w:rsidR="00992D16" w:rsidRDefault="00024C80" w:rsidP="00503879">
            <w:pPr>
              <w:pStyle w:val="TableParagraph"/>
              <w:rPr>
                <w:spacing w:val="-5"/>
                <w:sz w:val="24"/>
              </w:rPr>
            </w:pPr>
            <w:r>
              <w:rPr>
                <w:spacing w:val="-5"/>
                <w:sz w:val="24"/>
              </w:rPr>
              <w:t>Pupils will take part over the course of a week in a range of activities.</w:t>
            </w:r>
            <w:r w:rsidR="00992D16">
              <w:rPr>
                <w:spacing w:val="-5"/>
                <w:sz w:val="24"/>
              </w:rPr>
              <w:t xml:space="preserve"> </w:t>
            </w:r>
            <w:r>
              <w:rPr>
                <w:spacing w:val="-5"/>
                <w:sz w:val="24"/>
              </w:rPr>
              <w:t>Pupils will learn about different roles within sport and cultures. This exposure will help to continue the legacy we are building at West Heath.</w:t>
            </w:r>
            <w:r w:rsidR="00992D16">
              <w:rPr>
                <w:spacing w:val="-5"/>
                <w:sz w:val="24"/>
              </w:rPr>
              <w:t xml:space="preserve"> Pupils will have the chance to take part in workshops, phase </w:t>
            </w:r>
            <w:r w:rsidR="00992D16">
              <w:rPr>
                <w:spacing w:val="-5"/>
                <w:sz w:val="24"/>
              </w:rPr>
              <w:lastRenderedPageBreak/>
              <w:t xml:space="preserve">competitions and create their own opening and closing ceremony. </w:t>
            </w:r>
          </w:p>
          <w:p w14:paraId="31566606" w14:textId="77777777" w:rsidR="00992D16" w:rsidRDefault="00992D16" w:rsidP="00503879">
            <w:pPr>
              <w:pStyle w:val="TableParagraph"/>
              <w:rPr>
                <w:spacing w:val="-5"/>
                <w:sz w:val="24"/>
              </w:rPr>
            </w:pPr>
          </w:p>
          <w:p w14:paraId="6F9CFD95" w14:textId="77777777" w:rsidR="00992D16" w:rsidRDefault="00992D16" w:rsidP="005E2CC0">
            <w:pPr>
              <w:pStyle w:val="TableParagraph"/>
              <w:spacing w:line="275" w:lineRule="exact"/>
              <w:ind w:left="88"/>
              <w:rPr>
                <w:sz w:val="24"/>
              </w:rPr>
            </w:pPr>
          </w:p>
          <w:p w14:paraId="07B97E4B" w14:textId="77777777" w:rsidR="00992D16" w:rsidRDefault="00992D16" w:rsidP="00DC2013">
            <w:pPr>
              <w:pStyle w:val="TableParagraph"/>
              <w:spacing w:line="275" w:lineRule="exact"/>
              <w:rPr>
                <w:sz w:val="24"/>
              </w:rPr>
            </w:pPr>
          </w:p>
          <w:p w14:paraId="1192DEF7" w14:textId="02168B4F" w:rsidR="005E2CC0" w:rsidRDefault="00DC2013" w:rsidP="00992D16">
            <w:pPr>
              <w:pStyle w:val="TableParagraph"/>
              <w:rPr>
                <w:sz w:val="24"/>
              </w:rPr>
            </w:pPr>
            <w:r>
              <w:rPr>
                <w:sz w:val="24"/>
              </w:rPr>
              <w:t>Pupils will play a range of activities</w:t>
            </w:r>
            <w:r w:rsidR="00CE624A">
              <w:rPr>
                <w:sz w:val="24"/>
              </w:rPr>
              <w:t xml:space="preserve"> some of</w:t>
            </w:r>
            <w:r>
              <w:rPr>
                <w:sz w:val="24"/>
              </w:rPr>
              <w:t xml:space="preserve"> which are not on </w:t>
            </w:r>
            <w:r w:rsidR="00CE624A">
              <w:rPr>
                <w:sz w:val="24"/>
              </w:rPr>
              <w:t>the</w:t>
            </w:r>
            <w:r>
              <w:rPr>
                <w:sz w:val="24"/>
              </w:rPr>
              <w:t xml:space="preserve"> PE curriculum timetable. Further providing exposure to a wider range of sports and enhancing</w:t>
            </w:r>
            <w:r w:rsidR="00CE624A">
              <w:rPr>
                <w:sz w:val="24"/>
              </w:rPr>
              <w:t xml:space="preserve"> pupils experience. </w:t>
            </w:r>
          </w:p>
          <w:p w14:paraId="12F32554" w14:textId="77777777" w:rsidR="005E2CC0" w:rsidRDefault="005E2CC0" w:rsidP="005E2CC0">
            <w:pPr>
              <w:pStyle w:val="TableParagraph"/>
              <w:ind w:left="88"/>
              <w:rPr>
                <w:sz w:val="24"/>
              </w:rPr>
            </w:pPr>
          </w:p>
          <w:p w14:paraId="4A80532A" w14:textId="77777777" w:rsidR="005E2CC0" w:rsidRDefault="005E2CC0" w:rsidP="00992D16">
            <w:pPr>
              <w:pStyle w:val="TableParagraph"/>
              <w:rPr>
                <w:sz w:val="24"/>
              </w:rPr>
            </w:pPr>
            <w:r>
              <w:rPr>
                <w:sz w:val="24"/>
              </w:rPr>
              <w:t>Differentiated</w:t>
            </w:r>
            <w:r>
              <w:rPr>
                <w:spacing w:val="-6"/>
                <w:sz w:val="24"/>
              </w:rPr>
              <w:t xml:space="preserve"> </w:t>
            </w:r>
            <w:r>
              <w:rPr>
                <w:sz w:val="24"/>
              </w:rPr>
              <w:t>competition</w:t>
            </w:r>
            <w:r>
              <w:rPr>
                <w:spacing w:val="-4"/>
                <w:sz w:val="24"/>
              </w:rPr>
              <w:t xml:space="preserve"> </w:t>
            </w:r>
            <w:r>
              <w:rPr>
                <w:sz w:val="24"/>
              </w:rPr>
              <w:t>giving</w:t>
            </w:r>
            <w:r>
              <w:rPr>
                <w:spacing w:val="-7"/>
                <w:sz w:val="24"/>
              </w:rPr>
              <w:t xml:space="preserve"> </w:t>
            </w:r>
            <w:r>
              <w:rPr>
                <w:sz w:val="24"/>
              </w:rPr>
              <w:t>all</w:t>
            </w:r>
            <w:r>
              <w:rPr>
                <w:spacing w:val="-6"/>
                <w:sz w:val="24"/>
              </w:rPr>
              <w:t xml:space="preserve"> </w:t>
            </w:r>
            <w:r>
              <w:rPr>
                <w:spacing w:val="-2"/>
                <w:sz w:val="24"/>
              </w:rPr>
              <w:t>pupil</w:t>
            </w:r>
          </w:p>
          <w:p w14:paraId="38035D42" w14:textId="77777777" w:rsidR="005E2CC0" w:rsidRDefault="005E2CC0" w:rsidP="005E2CC0">
            <w:pPr>
              <w:pStyle w:val="TableParagraph"/>
              <w:spacing w:line="290" w:lineRule="atLeast"/>
              <w:ind w:left="88"/>
              <w:rPr>
                <w:spacing w:val="-4"/>
                <w:sz w:val="24"/>
              </w:rPr>
            </w:pPr>
            <w:r>
              <w:rPr>
                <w:sz w:val="24"/>
              </w:rPr>
              <w:t>the</w:t>
            </w:r>
            <w:r>
              <w:rPr>
                <w:spacing w:val="-8"/>
                <w:sz w:val="24"/>
              </w:rPr>
              <w:t xml:space="preserve"> </w:t>
            </w:r>
            <w:r>
              <w:rPr>
                <w:sz w:val="24"/>
              </w:rPr>
              <w:t>chance</w:t>
            </w:r>
            <w:r>
              <w:rPr>
                <w:spacing w:val="-8"/>
                <w:sz w:val="24"/>
              </w:rPr>
              <w:t xml:space="preserve"> </w:t>
            </w:r>
            <w:r>
              <w:rPr>
                <w:sz w:val="24"/>
              </w:rPr>
              <w:t>to</w:t>
            </w:r>
            <w:r>
              <w:rPr>
                <w:spacing w:val="-8"/>
                <w:sz w:val="24"/>
              </w:rPr>
              <w:t xml:space="preserve"> </w:t>
            </w:r>
            <w:r>
              <w:rPr>
                <w:sz w:val="24"/>
              </w:rPr>
              <w:t>play,</w:t>
            </w:r>
            <w:r>
              <w:rPr>
                <w:spacing w:val="-8"/>
                <w:sz w:val="24"/>
              </w:rPr>
              <w:t xml:space="preserve"> </w:t>
            </w:r>
            <w:r>
              <w:rPr>
                <w:sz w:val="24"/>
              </w:rPr>
              <w:t>compete,</w:t>
            </w:r>
            <w:r>
              <w:rPr>
                <w:spacing w:val="-7"/>
                <w:sz w:val="24"/>
              </w:rPr>
              <w:t xml:space="preserve"> </w:t>
            </w:r>
            <w:r>
              <w:rPr>
                <w:sz w:val="24"/>
              </w:rPr>
              <w:t>participate</w:t>
            </w:r>
            <w:r>
              <w:rPr>
                <w:spacing w:val="-5"/>
                <w:sz w:val="24"/>
              </w:rPr>
              <w:t xml:space="preserve"> </w:t>
            </w:r>
            <w:r>
              <w:rPr>
                <w:sz w:val="24"/>
              </w:rPr>
              <w:t xml:space="preserve">and </w:t>
            </w:r>
            <w:r>
              <w:rPr>
                <w:spacing w:val="-4"/>
                <w:sz w:val="24"/>
              </w:rPr>
              <w:t>win.</w:t>
            </w:r>
          </w:p>
          <w:p w14:paraId="741D6F23" w14:textId="77777777" w:rsidR="005E2CC0" w:rsidRDefault="005E2CC0" w:rsidP="005E2CC0">
            <w:pPr>
              <w:pStyle w:val="TableParagraph"/>
              <w:spacing w:line="290" w:lineRule="atLeast"/>
              <w:ind w:left="88"/>
              <w:rPr>
                <w:spacing w:val="-4"/>
                <w:sz w:val="24"/>
              </w:rPr>
            </w:pPr>
          </w:p>
          <w:p w14:paraId="283D7A77" w14:textId="10094D34" w:rsidR="005E2CC0" w:rsidRPr="005E2CC0" w:rsidRDefault="005E2CC0" w:rsidP="005E2CC0">
            <w:pPr>
              <w:pStyle w:val="TableParagraph"/>
              <w:spacing w:line="290" w:lineRule="atLeast"/>
              <w:ind w:left="88"/>
              <w:rPr>
                <w:spacing w:val="-4"/>
                <w:sz w:val="24"/>
              </w:rPr>
            </w:pPr>
            <w:r>
              <w:rPr>
                <w:sz w:val="24"/>
              </w:rPr>
              <w:t>Sustainability:</w:t>
            </w:r>
            <w:r>
              <w:rPr>
                <w:spacing w:val="40"/>
                <w:sz w:val="24"/>
              </w:rPr>
              <w:t xml:space="preserve"> </w:t>
            </w:r>
            <w:r>
              <w:rPr>
                <w:sz w:val="24"/>
              </w:rPr>
              <w:t>This</w:t>
            </w:r>
            <w:r>
              <w:rPr>
                <w:spacing w:val="-6"/>
                <w:sz w:val="24"/>
              </w:rPr>
              <w:t xml:space="preserve"> </w:t>
            </w:r>
            <w:r>
              <w:rPr>
                <w:sz w:val="24"/>
              </w:rPr>
              <w:t>is</w:t>
            </w:r>
            <w:r>
              <w:rPr>
                <w:spacing w:val="-4"/>
                <w:sz w:val="24"/>
              </w:rPr>
              <w:t xml:space="preserve"> </w:t>
            </w:r>
            <w:r>
              <w:rPr>
                <w:sz w:val="24"/>
              </w:rPr>
              <w:t>an</w:t>
            </w:r>
            <w:r>
              <w:rPr>
                <w:spacing w:val="-7"/>
                <w:sz w:val="24"/>
              </w:rPr>
              <w:t xml:space="preserve"> </w:t>
            </w:r>
            <w:r>
              <w:rPr>
                <w:sz w:val="24"/>
              </w:rPr>
              <w:t>annual</w:t>
            </w:r>
            <w:r>
              <w:rPr>
                <w:spacing w:val="-3"/>
                <w:sz w:val="24"/>
              </w:rPr>
              <w:t xml:space="preserve"> </w:t>
            </w:r>
            <w:r>
              <w:rPr>
                <w:sz w:val="24"/>
              </w:rPr>
              <w:t>event</w:t>
            </w:r>
            <w:r>
              <w:rPr>
                <w:spacing w:val="-5"/>
                <w:sz w:val="24"/>
              </w:rPr>
              <w:t xml:space="preserve"> </w:t>
            </w:r>
            <w:r>
              <w:rPr>
                <w:sz w:val="24"/>
              </w:rPr>
              <w:t>on</w:t>
            </w:r>
            <w:r>
              <w:rPr>
                <w:spacing w:val="-5"/>
                <w:sz w:val="24"/>
              </w:rPr>
              <w:t xml:space="preserve"> </w:t>
            </w:r>
            <w:r>
              <w:rPr>
                <w:sz w:val="24"/>
              </w:rPr>
              <w:t>the West Heath Calendar and will remain that way.</w:t>
            </w:r>
            <w:r>
              <w:rPr>
                <w:spacing w:val="40"/>
                <w:sz w:val="24"/>
              </w:rPr>
              <w:t xml:space="preserve"> </w:t>
            </w:r>
            <w:r>
              <w:rPr>
                <w:sz w:val="24"/>
              </w:rPr>
              <w:t>This year we</w:t>
            </w:r>
            <w:r w:rsidR="00CE624A">
              <w:rPr>
                <w:sz w:val="24"/>
              </w:rPr>
              <w:t xml:space="preserve"> continue</w:t>
            </w:r>
            <w:r>
              <w:rPr>
                <w:sz w:val="24"/>
              </w:rPr>
              <w:t xml:space="preserve"> </w:t>
            </w:r>
            <w:r w:rsidR="00CE624A">
              <w:rPr>
                <w:sz w:val="24"/>
              </w:rPr>
              <w:t xml:space="preserve">to </w:t>
            </w:r>
            <w:r>
              <w:rPr>
                <w:sz w:val="24"/>
              </w:rPr>
              <w:t>engage parents, external providers and community</w:t>
            </w:r>
          </w:p>
          <w:p w14:paraId="11BB35D3" w14:textId="0D593F70" w:rsidR="005E2CC0" w:rsidRDefault="00CE624A" w:rsidP="005E2CC0">
            <w:pPr>
              <w:pStyle w:val="TableParagraph"/>
              <w:spacing w:line="290" w:lineRule="atLeast"/>
              <w:ind w:left="88"/>
              <w:rPr>
                <w:sz w:val="24"/>
              </w:rPr>
            </w:pPr>
            <w:r>
              <w:rPr>
                <w:spacing w:val="-2"/>
                <w:sz w:val="24"/>
              </w:rPr>
              <w:t>G</w:t>
            </w:r>
            <w:r w:rsidR="005E2CC0">
              <w:rPr>
                <w:spacing w:val="-2"/>
                <w:sz w:val="24"/>
              </w:rPr>
              <w:t>roups</w:t>
            </w:r>
            <w:r>
              <w:rPr>
                <w:spacing w:val="-2"/>
                <w:sz w:val="24"/>
              </w:rPr>
              <w:t xml:space="preserve"> to further enhance our curriculum offer. </w:t>
            </w:r>
          </w:p>
        </w:tc>
        <w:tc>
          <w:tcPr>
            <w:tcW w:w="2410" w:type="dxa"/>
            <w:vMerge w:val="restart"/>
            <w:tcBorders>
              <w:top w:val="single" w:sz="4" w:space="0" w:color="auto"/>
              <w:left w:val="single" w:sz="4" w:space="0" w:color="auto"/>
              <w:bottom w:val="single" w:sz="8" w:space="0" w:color="221F1F"/>
              <w:right w:val="single" w:sz="4" w:space="0" w:color="auto"/>
            </w:tcBorders>
          </w:tcPr>
          <w:p w14:paraId="57BDB111" w14:textId="77777777" w:rsidR="006B6ED6" w:rsidRDefault="005E2CC0" w:rsidP="005E2CC0">
            <w:pPr>
              <w:pStyle w:val="TableParagraph"/>
              <w:ind w:left="87" w:right="460"/>
              <w:rPr>
                <w:sz w:val="24"/>
              </w:rPr>
            </w:pPr>
            <w:r>
              <w:rPr>
                <w:spacing w:val="-2"/>
                <w:sz w:val="24"/>
              </w:rPr>
              <w:lastRenderedPageBreak/>
              <w:t>Equipment,</w:t>
            </w:r>
            <w:r>
              <w:rPr>
                <w:spacing w:val="40"/>
                <w:sz w:val="24"/>
              </w:rPr>
              <w:t xml:space="preserve"> </w:t>
            </w:r>
          </w:p>
          <w:p w14:paraId="28488A8D" w14:textId="77777777" w:rsidR="0044439D" w:rsidRDefault="005E2CC0" w:rsidP="005E2CC0">
            <w:pPr>
              <w:pStyle w:val="TableParagraph"/>
              <w:ind w:left="87" w:right="460"/>
              <w:rPr>
                <w:spacing w:val="-2"/>
                <w:sz w:val="24"/>
              </w:rPr>
            </w:pPr>
            <w:r>
              <w:rPr>
                <w:spacing w:val="-2"/>
                <w:sz w:val="24"/>
              </w:rPr>
              <w:t>Athletes</w:t>
            </w:r>
          </w:p>
          <w:p w14:paraId="5800EF53" w14:textId="77777777" w:rsidR="0044439D" w:rsidRDefault="0044439D" w:rsidP="005E2CC0">
            <w:pPr>
              <w:pStyle w:val="TableParagraph"/>
              <w:ind w:left="87" w:right="460"/>
              <w:rPr>
                <w:spacing w:val="-2"/>
                <w:sz w:val="24"/>
              </w:rPr>
            </w:pPr>
            <w:r>
              <w:rPr>
                <w:spacing w:val="-2"/>
                <w:sz w:val="24"/>
              </w:rPr>
              <w:t>Resources,</w:t>
            </w:r>
          </w:p>
          <w:p w14:paraId="3E554A04" w14:textId="77777777" w:rsidR="00DC2013" w:rsidRDefault="0044439D" w:rsidP="005E2CC0">
            <w:pPr>
              <w:pStyle w:val="TableParagraph"/>
              <w:ind w:left="87" w:right="460"/>
              <w:rPr>
                <w:spacing w:val="-2"/>
                <w:sz w:val="24"/>
              </w:rPr>
            </w:pPr>
            <w:r>
              <w:rPr>
                <w:spacing w:val="-2"/>
                <w:sz w:val="24"/>
              </w:rPr>
              <w:t xml:space="preserve">Equipment, </w:t>
            </w:r>
          </w:p>
          <w:p w14:paraId="1BA52813" w14:textId="29FF3307" w:rsidR="00DC2013" w:rsidRDefault="00DC2013" w:rsidP="005E2CC0">
            <w:pPr>
              <w:pStyle w:val="TableParagraph"/>
              <w:ind w:left="87" w:right="460"/>
              <w:rPr>
                <w:spacing w:val="-2"/>
                <w:sz w:val="24"/>
              </w:rPr>
            </w:pPr>
            <w:r>
              <w:rPr>
                <w:spacing w:val="-2"/>
                <w:sz w:val="24"/>
              </w:rPr>
              <w:t>Trips</w:t>
            </w:r>
            <w:r w:rsidR="005E2CC0">
              <w:rPr>
                <w:spacing w:val="-2"/>
                <w:sz w:val="24"/>
              </w:rPr>
              <w:t xml:space="preserve">, </w:t>
            </w:r>
          </w:p>
          <w:p w14:paraId="560C8CE8" w14:textId="17045107" w:rsidR="005E2CC0" w:rsidRDefault="005E2CC0" w:rsidP="005E2CC0">
            <w:pPr>
              <w:pStyle w:val="TableParagraph"/>
              <w:ind w:left="87" w:right="460"/>
              <w:rPr>
                <w:sz w:val="24"/>
              </w:rPr>
            </w:pPr>
            <w:r>
              <w:rPr>
                <w:sz w:val="24"/>
              </w:rPr>
              <w:t>External</w:t>
            </w:r>
            <w:r>
              <w:rPr>
                <w:spacing w:val="-14"/>
                <w:sz w:val="24"/>
              </w:rPr>
              <w:t xml:space="preserve"> </w:t>
            </w:r>
            <w:r>
              <w:rPr>
                <w:sz w:val="24"/>
              </w:rPr>
              <w:t>providers</w:t>
            </w:r>
            <w:r w:rsidR="006B6ED6">
              <w:rPr>
                <w:sz w:val="24"/>
              </w:rPr>
              <w:t>,</w:t>
            </w:r>
          </w:p>
          <w:p w14:paraId="1FA984E9" w14:textId="69EE15E5" w:rsidR="006B6ED6" w:rsidRDefault="006B6ED6" w:rsidP="005E2CC0">
            <w:pPr>
              <w:pStyle w:val="TableParagraph"/>
              <w:ind w:left="87" w:right="460"/>
              <w:rPr>
                <w:sz w:val="24"/>
              </w:rPr>
            </w:pPr>
            <w:r>
              <w:rPr>
                <w:sz w:val="24"/>
              </w:rPr>
              <w:t>Legacy.</w:t>
            </w:r>
          </w:p>
          <w:p w14:paraId="3A869565" w14:textId="77777777" w:rsidR="005E2CC0" w:rsidRDefault="005E2CC0" w:rsidP="005E2CC0">
            <w:pPr>
              <w:pStyle w:val="TableParagraph"/>
              <w:rPr>
                <w:rFonts w:ascii="Times New Roman"/>
                <w:sz w:val="24"/>
              </w:rPr>
            </w:pPr>
          </w:p>
          <w:p w14:paraId="581E19DC" w14:textId="785DD6D8" w:rsidR="005E2CC0" w:rsidRDefault="005E2CC0" w:rsidP="005E2CC0">
            <w:pPr>
              <w:pStyle w:val="TableParagraph"/>
              <w:ind w:left="87"/>
              <w:rPr>
                <w:sz w:val="24"/>
              </w:rPr>
            </w:pPr>
            <w:r>
              <w:rPr>
                <w:spacing w:val="-2"/>
                <w:sz w:val="24"/>
              </w:rPr>
              <w:t>£</w:t>
            </w:r>
            <w:r w:rsidR="00DC2013">
              <w:rPr>
                <w:spacing w:val="-2"/>
                <w:sz w:val="24"/>
              </w:rPr>
              <w:t>4,000</w:t>
            </w:r>
          </w:p>
        </w:tc>
      </w:tr>
      <w:tr w:rsidR="005E2CC0" w14:paraId="29DF8FC7" w14:textId="77777777">
        <w:trPr>
          <w:trHeight w:val="3241"/>
        </w:trPr>
        <w:tc>
          <w:tcPr>
            <w:tcW w:w="2410" w:type="dxa"/>
            <w:tcBorders>
              <w:top w:val="nil"/>
            </w:tcBorders>
          </w:tcPr>
          <w:p w14:paraId="078785CC" w14:textId="77777777" w:rsidR="005E2CC0" w:rsidRDefault="005E2CC0">
            <w:pPr>
              <w:pStyle w:val="TableParagraph"/>
              <w:rPr>
                <w:rFonts w:ascii="Times New Roman"/>
                <w:sz w:val="24"/>
              </w:rPr>
            </w:pPr>
          </w:p>
        </w:tc>
        <w:tc>
          <w:tcPr>
            <w:tcW w:w="3404" w:type="dxa"/>
            <w:vMerge/>
            <w:tcBorders>
              <w:top w:val="nil"/>
              <w:right w:val="single" w:sz="4" w:space="0" w:color="auto"/>
            </w:tcBorders>
          </w:tcPr>
          <w:p w14:paraId="75249A7A" w14:textId="77777777" w:rsidR="005E2CC0" w:rsidRDefault="005E2CC0">
            <w:pPr>
              <w:rPr>
                <w:sz w:val="2"/>
                <w:szCs w:val="2"/>
              </w:rPr>
            </w:pPr>
          </w:p>
        </w:tc>
        <w:tc>
          <w:tcPr>
            <w:tcW w:w="3118" w:type="dxa"/>
            <w:vMerge/>
            <w:tcBorders>
              <w:left w:val="single" w:sz="4" w:space="0" w:color="auto"/>
              <w:right w:val="single" w:sz="4" w:space="0" w:color="auto"/>
            </w:tcBorders>
          </w:tcPr>
          <w:p w14:paraId="00F3091E" w14:textId="6552371C" w:rsidR="005E2CC0" w:rsidRDefault="005E2CC0">
            <w:pPr>
              <w:pStyle w:val="TableParagraph"/>
              <w:spacing w:line="290" w:lineRule="atLeast"/>
              <w:ind w:left="88"/>
              <w:rPr>
                <w:sz w:val="24"/>
              </w:rPr>
            </w:pPr>
          </w:p>
        </w:tc>
        <w:tc>
          <w:tcPr>
            <w:tcW w:w="4537" w:type="dxa"/>
            <w:vMerge/>
            <w:tcBorders>
              <w:left w:val="single" w:sz="4" w:space="0" w:color="auto"/>
              <w:right w:val="single" w:sz="4" w:space="0" w:color="auto"/>
            </w:tcBorders>
          </w:tcPr>
          <w:p w14:paraId="5EC22C21" w14:textId="4CB07551" w:rsidR="005E2CC0" w:rsidRDefault="005E2CC0" w:rsidP="005E2CC0">
            <w:pPr>
              <w:pStyle w:val="TableParagraph"/>
              <w:spacing w:line="290" w:lineRule="atLeast"/>
              <w:ind w:left="88"/>
              <w:rPr>
                <w:sz w:val="24"/>
              </w:rPr>
            </w:pPr>
          </w:p>
        </w:tc>
        <w:tc>
          <w:tcPr>
            <w:tcW w:w="2410" w:type="dxa"/>
            <w:vMerge/>
            <w:tcBorders>
              <w:left w:val="single" w:sz="4" w:space="0" w:color="auto"/>
              <w:right w:val="single" w:sz="4" w:space="0" w:color="auto"/>
            </w:tcBorders>
          </w:tcPr>
          <w:p w14:paraId="5A23C8EA" w14:textId="77777777" w:rsidR="005E2CC0" w:rsidRDefault="005E2CC0">
            <w:pPr>
              <w:pStyle w:val="TableParagraph"/>
              <w:rPr>
                <w:rFonts w:ascii="Times New Roman"/>
                <w:sz w:val="24"/>
              </w:rPr>
            </w:pPr>
          </w:p>
        </w:tc>
      </w:tr>
    </w:tbl>
    <w:p w14:paraId="009B85CF" w14:textId="77777777" w:rsidR="00523027" w:rsidRDefault="00523027">
      <w:pPr>
        <w:rPr>
          <w:rFonts w:ascii="Times New Roman"/>
          <w:sz w:val="24"/>
        </w:rPr>
        <w:sectPr w:rsidR="00523027">
          <w:pgSz w:w="16850" w:h="11920" w:orient="landscape"/>
          <w:pgMar w:top="700" w:right="160" w:bottom="740" w:left="540" w:header="0" w:footer="446" w:gutter="0"/>
          <w:cols w:space="720"/>
        </w:sectPr>
      </w:pPr>
    </w:p>
    <w:tbl>
      <w:tblPr>
        <w:tblW w:w="0" w:type="auto"/>
        <w:tblInd w:w="221" w:type="dxa"/>
        <w:tblBorders>
          <w:top w:val="single" w:sz="8" w:space="0" w:color="221F1F"/>
          <w:left w:val="single" w:sz="8" w:space="0" w:color="221F1F"/>
          <w:bottom w:val="single" w:sz="8" w:space="0" w:color="221F1F"/>
          <w:right w:val="single" w:sz="8" w:space="0" w:color="221F1F"/>
          <w:insideH w:val="single" w:sz="8" w:space="0" w:color="221F1F"/>
          <w:insideV w:val="single" w:sz="8" w:space="0" w:color="221F1F"/>
        </w:tblBorders>
        <w:tblLayout w:type="fixed"/>
        <w:tblCellMar>
          <w:left w:w="0" w:type="dxa"/>
          <w:right w:w="0" w:type="dxa"/>
        </w:tblCellMar>
        <w:tblLook w:val="01E0" w:firstRow="1" w:lastRow="1" w:firstColumn="1" w:lastColumn="1" w:noHBand="0" w:noVBand="0"/>
      </w:tblPr>
      <w:tblGrid>
        <w:gridCol w:w="2340"/>
        <w:gridCol w:w="3403"/>
        <w:gridCol w:w="3117"/>
        <w:gridCol w:w="4536"/>
        <w:gridCol w:w="2409"/>
      </w:tblGrid>
      <w:tr w:rsidR="00523027" w14:paraId="699ECBA8" w14:textId="77777777">
        <w:trPr>
          <w:trHeight w:val="375"/>
        </w:trPr>
        <w:tc>
          <w:tcPr>
            <w:tcW w:w="2340" w:type="dxa"/>
            <w:shd w:val="clear" w:color="auto" w:fill="F1F1F1"/>
          </w:tcPr>
          <w:p w14:paraId="58856005" w14:textId="77777777" w:rsidR="00523027" w:rsidRDefault="00EA6051">
            <w:pPr>
              <w:pStyle w:val="TableParagraph"/>
              <w:spacing w:before="13"/>
              <w:ind w:left="88"/>
              <w:rPr>
                <w:b/>
                <w:sz w:val="28"/>
              </w:rPr>
            </w:pPr>
            <w:r>
              <w:rPr>
                <w:b/>
                <w:sz w:val="28"/>
              </w:rPr>
              <w:lastRenderedPageBreak/>
              <w:t>Key</w:t>
            </w:r>
            <w:r>
              <w:rPr>
                <w:b/>
                <w:spacing w:val="-4"/>
                <w:sz w:val="28"/>
              </w:rPr>
              <w:t xml:space="preserve"> </w:t>
            </w:r>
            <w:r>
              <w:rPr>
                <w:b/>
                <w:spacing w:val="-2"/>
                <w:sz w:val="28"/>
              </w:rPr>
              <w:t>Action</w:t>
            </w:r>
          </w:p>
        </w:tc>
        <w:tc>
          <w:tcPr>
            <w:tcW w:w="6520" w:type="dxa"/>
            <w:gridSpan w:val="2"/>
            <w:shd w:val="clear" w:color="auto" w:fill="F1F1F1"/>
          </w:tcPr>
          <w:p w14:paraId="0FC173AA" w14:textId="323684E3" w:rsidR="00523027" w:rsidRDefault="0065419B">
            <w:pPr>
              <w:pStyle w:val="TableParagraph"/>
              <w:spacing w:before="11"/>
              <w:ind w:left="91"/>
              <w:rPr>
                <w:sz w:val="24"/>
              </w:rPr>
            </w:pPr>
            <w:r>
              <w:rPr>
                <w:sz w:val="24"/>
              </w:rPr>
              <w:t>Sustain staff</w:t>
            </w:r>
            <w:r w:rsidR="00EA6051">
              <w:rPr>
                <w:spacing w:val="-2"/>
                <w:sz w:val="24"/>
              </w:rPr>
              <w:t xml:space="preserve"> </w:t>
            </w:r>
            <w:r w:rsidR="00EA6051">
              <w:rPr>
                <w:sz w:val="24"/>
              </w:rPr>
              <w:t>CPD</w:t>
            </w:r>
            <w:r w:rsidR="00EA6051">
              <w:rPr>
                <w:spacing w:val="-1"/>
                <w:sz w:val="24"/>
              </w:rPr>
              <w:t xml:space="preserve"> </w:t>
            </w:r>
            <w:r w:rsidR="00EA6051">
              <w:rPr>
                <w:sz w:val="24"/>
              </w:rPr>
              <w:t>around</w:t>
            </w:r>
            <w:r w:rsidR="00EA6051">
              <w:rPr>
                <w:spacing w:val="-3"/>
                <w:sz w:val="24"/>
              </w:rPr>
              <w:t xml:space="preserve"> </w:t>
            </w:r>
            <w:r w:rsidR="00EA6051">
              <w:rPr>
                <w:spacing w:val="-2"/>
                <w:sz w:val="24"/>
              </w:rPr>
              <w:t>PESSPA.</w:t>
            </w:r>
          </w:p>
        </w:tc>
        <w:tc>
          <w:tcPr>
            <w:tcW w:w="4536" w:type="dxa"/>
            <w:shd w:val="clear" w:color="auto" w:fill="F1F1F1"/>
          </w:tcPr>
          <w:p w14:paraId="0B7EFE0D" w14:textId="77777777" w:rsidR="00523027" w:rsidRDefault="00EA6051">
            <w:pPr>
              <w:pStyle w:val="TableParagraph"/>
              <w:spacing w:before="13"/>
              <w:ind w:left="90"/>
              <w:rPr>
                <w:b/>
                <w:sz w:val="28"/>
              </w:rPr>
            </w:pPr>
            <w:r>
              <w:rPr>
                <w:b/>
                <w:sz w:val="28"/>
              </w:rPr>
              <w:t>Percentage</w:t>
            </w:r>
            <w:r>
              <w:rPr>
                <w:b/>
                <w:spacing w:val="-6"/>
                <w:sz w:val="28"/>
              </w:rPr>
              <w:t xml:space="preserve"> </w:t>
            </w:r>
            <w:r>
              <w:rPr>
                <w:b/>
                <w:sz w:val="28"/>
              </w:rPr>
              <w:t>of</w:t>
            </w:r>
            <w:r>
              <w:rPr>
                <w:b/>
                <w:spacing w:val="-6"/>
                <w:sz w:val="28"/>
              </w:rPr>
              <w:t xml:space="preserve"> </w:t>
            </w:r>
            <w:r>
              <w:rPr>
                <w:b/>
                <w:sz w:val="28"/>
              </w:rPr>
              <w:t>the</w:t>
            </w:r>
            <w:r>
              <w:rPr>
                <w:b/>
                <w:spacing w:val="-3"/>
                <w:sz w:val="28"/>
              </w:rPr>
              <w:t xml:space="preserve"> </w:t>
            </w:r>
            <w:r>
              <w:rPr>
                <w:b/>
                <w:sz w:val="28"/>
              </w:rPr>
              <w:t>total</w:t>
            </w:r>
            <w:r>
              <w:rPr>
                <w:b/>
                <w:spacing w:val="-3"/>
                <w:sz w:val="28"/>
              </w:rPr>
              <w:t xml:space="preserve"> </w:t>
            </w:r>
            <w:r>
              <w:rPr>
                <w:b/>
                <w:spacing w:val="-2"/>
                <w:sz w:val="28"/>
              </w:rPr>
              <w:t>allocation</w:t>
            </w:r>
          </w:p>
        </w:tc>
        <w:tc>
          <w:tcPr>
            <w:tcW w:w="2409" w:type="dxa"/>
            <w:shd w:val="clear" w:color="auto" w:fill="F1F1F1"/>
          </w:tcPr>
          <w:p w14:paraId="21E50287" w14:textId="7F2206DE" w:rsidR="00523027" w:rsidRDefault="00523027">
            <w:pPr>
              <w:pStyle w:val="TableParagraph"/>
              <w:spacing w:before="13"/>
              <w:ind w:left="91"/>
              <w:rPr>
                <w:sz w:val="24"/>
              </w:rPr>
            </w:pPr>
          </w:p>
        </w:tc>
      </w:tr>
      <w:tr w:rsidR="00523027" w14:paraId="6B5A95AC" w14:textId="77777777">
        <w:trPr>
          <w:trHeight w:val="1187"/>
        </w:trPr>
        <w:tc>
          <w:tcPr>
            <w:tcW w:w="2340" w:type="dxa"/>
          </w:tcPr>
          <w:p w14:paraId="0BF7EB57" w14:textId="77777777" w:rsidR="00523027" w:rsidRDefault="00EA6051">
            <w:pPr>
              <w:pStyle w:val="TableParagraph"/>
              <w:spacing w:before="16"/>
              <w:ind w:left="88" w:right="146"/>
              <w:rPr>
                <w:b/>
                <w:sz w:val="28"/>
              </w:rPr>
            </w:pPr>
            <w:r>
              <w:rPr>
                <w:b/>
                <w:color w:val="221F1F"/>
                <w:sz w:val="28"/>
              </w:rPr>
              <w:t>Action</w:t>
            </w:r>
            <w:r>
              <w:rPr>
                <w:b/>
                <w:color w:val="221F1F"/>
                <w:spacing w:val="-12"/>
                <w:sz w:val="28"/>
              </w:rPr>
              <w:t xml:space="preserve"> </w:t>
            </w:r>
            <w:r>
              <w:rPr>
                <w:b/>
                <w:color w:val="221F1F"/>
                <w:sz w:val="28"/>
              </w:rPr>
              <w:t>–</w:t>
            </w:r>
            <w:r>
              <w:rPr>
                <w:b/>
                <w:color w:val="221F1F"/>
                <w:spacing w:val="-13"/>
                <w:sz w:val="28"/>
              </w:rPr>
              <w:t xml:space="preserve"> </w:t>
            </w:r>
            <w:r>
              <w:rPr>
                <w:b/>
                <w:color w:val="221F1F"/>
                <w:sz w:val="28"/>
              </w:rPr>
              <w:t>what</w:t>
            </w:r>
            <w:r>
              <w:rPr>
                <w:b/>
                <w:color w:val="221F1F"/>
                <w:spacing w:val="-12"/>
                <w:sz w:val="28"/>
              </w:rPr>
              <w:t xml:space="preserve"> </w:t>
            </w:r>
            <w:r>
              <w:rPr>
                <w:b/>
                <w:color w:val="221F1F"/>
                <w:sz w:val="28"/>
              </w:rPr>
              <w:t xml:space="preserve">are you planning to </w:t>
            </w:r>
            <w:r>
              <w:rPr>
                <w:b/>
                <w:color w:val="221F1F"/>
                <w:spacing w:val="-6"/>
                <w:sz w:val="28"/>
              </w:rPr>
              <w:t>do</w:t>
            </w:r>
          </w:p>
        </w:tc>
        <w:tc>
          <w:tcPr>
            <w:tcW w:w="3403" w:type="dxa"/>
          </w:tcPr>
          <w:p w14:paraId="410C0D05" w14:textId="77777777" w:rsidR="00523027" w:rsidRDefault="00EA6051">
            <w:pPr>
              <w:pStyle w:val="TableParagraph"/>
              <w:spacing w:before="16"/>
              <w:ind w:left="91" w:right="872"/>
              <w:rPr>
                <w:b/>
                <w:sz w:val="28"/>
              </w:rPr>
            </w:pPr>
            <w:r>
              <w:rPr>
                <w:b/>
                <w:color w:val="221F1F"/>
                <w:sz w:val="28"/>
              </w:rPr>
              <w:t>Who</w:t>
            </w:r>
            <w:r>
              <w:rPr>
                <w:b/>
                <w:color w:val="221F1F"/>
                <w:spacing w:val="-16"/>
                <w:sz w:val="28"/>
              </w:rPr>
              <w:t xml:space="preserve"> </w:t>
            </w:r>
            <w:r>
              <w:rPr>
                <w:b/>
                <w:color w:val="221F1F"/>
                <w:sz w:val="28"/>
              </w:rPr>
              <w:t>does</w:t>
            </w:r>
            <w:r>
              <w:rPr>
                <w:b/>
                <w:color w:val="221F1F"/>
                <w:spacing w:val="-16"/>
                <w:sz w:val="28"/>
              </w:rPr>
              <w:t xml:space="preserve"> </w:t>
            </w:r>
            <w:r>
              <w:rPr>
                <w:b/>
                <w:color w:val="221F1F"/>
                <w:sz w:val="28"/>
              </w:rPr>
              <w:t>this</w:t>
            </w:r>
            <w:r>
              <w:rPr>
                <w:b/>
                <w:color w:val="221F1F"/>
                <w:spacing w:val="-16"/>
                <w:sz w:val="28"/>
              </w:rPr>
              <w:t xml:space="preserve"> </w:t>
            </w:r>
            <w:r>
              <w:rPr>
                <w:b/>
                <w:color w:val="221F1F"/>
                <w:sz w:val="28"/>
              </w:rPr>
              <w:t xml:space="preserve">action </w:t>
            </w:r>
            <w:r>
              <w:rPr>
                <w:b/>
                <w:color w:val="221F1F"/>
                <w:spacing w:val="-2"/>
                <w:sz w:val="28"/>
              </w:rPr>
              <w:t>impact?</w:t>
            </w:r>
          </w:p>
        </w:tc>
        <w:tc>
          <w:tcPr>
            <w:tcW w:w="3117" w:type="dxa"/>
          </w:tcPr>
          <w:p w14:paraId="065C5D4D" w14:textId="77777777" w:rsidR="00523027" w:rsidRDefault="00EA6051">
            <w:pPr>
              <w:pStyle w:val="TableParagraph"/>
              <w:spacing w:before="16"/>
              <w:ind w:left="89"/>
              <w:rPr>
                <w:b/>
                <w:sz w:val="28"/>
              </w:rPr>
            </w:pPr>
            <w:r>
              <w:rPr>
                <w:b/>
                <w:color w:val="221F1F"/>
                <w:sz w:val="28"/>
              </w:rPr>
              <w:t>Key</w:t>
            </w:r>
            <w:r>
              <w:rPr>
                <w:b/>
                <w:color w:val="221F1F"/>
                <w:spacing w:val="-18"/>
                <w:sz w:val="28"/>
              </w:rPr>
              <w:t xml:space="preserve"> </w:t>
            </w:r>
            <w:r>
              <w:rPr>
                <w:b/>
                <w:color w:val="221F1F"/>
                <w:sz w:val="28"/>
              </w:rPr>
              <w:t>indicator</w:t>
            </w:r>
            <w:r>
              <w:rPr>
                <w:b/>
                <w:color w:val="221F1F"/>
                <w:spacing w:val="-10"/>
                <w:sz w:val="28"/>
              </w:rPr>
              <w:t xml:space="preserve"> </w:t>
            </w:r>
            <w:r>
              <w:rPr>
                <w:b/>
                <w:color w:val="221F1F"/>
                <w:sz w:val="28"/>
              </w:rPr>
              <w:t>to</w:t>
            </w:r>
            <w:r>
              <w:rPr>
                <w:b/>
                <w:color w:val="221F1F"/>
                <w:spacing w:val="-9"/>
                <w:sz w:val="28"/>
              </w:rPr>
              <w:t xml:space="preserve"> </w:t>
            </w:r>
            <w:r>
              <w:rPr>
                <w:b/>
                <w:color w:val="221F1F"/>
                <w:spacing w:val="-4"/>
                <w:sz w:val="28"/>
              </w:rPr>
              <w:t>meet</w:t>
            </w:r>
          </w:p>
        </w:tc>
        <w:tc>
          <w:tcPr>
            <w:tcW w:w="4536" w:type="dxa"/>
          </w:tcPr>
          <w:p w14:paraId="2073F657" w14:textId="77777777" w:rsidR="00523027" w:rsidRDefault="00EA6051">
            <w:pPr>
              <w:pStyle w:val="TableParagraph"/>
              <w:spacing w:before="16"/>
              <w:ind w:left="90"/>
              <w:rPr>
                <w:b/>
                <w:sz w:val="28"/>
              </w:rPr>
            </w:pPr>
            <w:r>
              <w:rPr>
                <w:b/>
                <w:color w:val="221F1F"/>
                <w:sz w:val="28"/>
              </w:rPr>
              <w:t>Impacts</w:t>
            </w:r>
            <w:r>
              <w:rPr>
                <w:b/>
                <w:color w:val="221F1F"/>
                <w:spacing w:val="-16"/>
                <w:sz w:val="28"/>
              </w:rPr>
              <w:t xml:space="preserve"> </w:t>
            </w:r>
            <w:r>
              <w:rPr>
                <w:b/>
                <w:color w:val="221F1F"/>
                <w:sz w:val="28"/>
              </w:rPr>
              <w:t>and</w:t>
            </w:r>
            <w:r>
              <w:rPr>
                <w:b/>
                <w:color w:val="221F1F"/>
                <w:spacing w:val="-8"/>
                <w:sz w:val="28"/>
              </w:rPr>
              <w:t xml:space="preserve"> </w:t>
            </w:r>
            <w:r>
              <w:rPr>
                <w:b/>
                <w:color w:val="221F1F"/>
                <w:sz w:val="28"/>
              </w:rPr>
              <w:t>how</w:t>
            </w:r>
            <w:r>
              <w:rPr>
                <w:b/>
                <w:color w:val="221F1F"/>
                <w:spacing w:val="-9"/>
                <w:sz w:val="28"/>
              </w:rPr>
              <w:t xml:space="preserve"> </w:t>
            </w:r>
            <w:r>
              <w:rPr>
                <w:b/>
                <w:color w:val="221F1F"/>
                <w:sz w:val="28"/>
              </w:rPr>
              <w:t>sustainability</w:t>
            </w:r>
            <w:r>
              <w:rPr>
                <w:b/>
                <w:color w:val="221F1F"/>
                <w:spacing w:val="-16"/>
                <w:sz w:val="28"/>
              </w:rPr>
              <w:t xml:space="preserve"> </w:t>
            </w:r>
            <w:r>
              <w:rPr>
                <w:b/>
                <w:color w:val="221F1F"/>
                <w:sz w:val="28"/>
              </w:rPr>
              <w:t>will</w:t>
            </w:r>
            <w:r>
              <w:rPr>
                <w:b/>
                <w:color w:val="221F1F"/>
                <w:spacing w:val="-17"/>
                <w:sz w:val="28"/>
              </w:rPr>
              <w:t xml:space="preserve"> </w:t>
            </w:r>
            <w:r>
              <w:rPr>
                <w:b/>
                <w:color w:val="221F1F"/>
                <w:sz w:val="28"/>
              </w:rPr>
              <w:t xml:space="preserve">be </w:t>
            </w:r>
            <w:r>
              <w:rPr>
                <w:b/>
                <w:color w:val="221F1F"/>
                <w:spacing w:val="-2"/>
                <w:sz w:val="28"/>
              </w:rPr>
              <w:t>achieved?</w:t>
            </w:r>
          </w:p>
        </w:tc>
        <w:tc>
          <w:tcPr>
            <w:tcW w:w="2409" w:type="dxa"/>
          </w:tcPr>
          <w:p w14:paraId="1BBE3742" w14:textId="77777777" w:rsidR="00523027" w:rsidRDefault="00EA6051">
            <w:pPr>
              <w:pStyle w:val="TableParagraph"/>
              <w:spacing w:before="16"/>
              <w:ind w:left="91"/>
              <w:rPr>
                <w:b/>
                <w:sz w:val="28"/>
              </w:rPr>
            </w:pPr>
            <w:r>
              <w:rPr>
                <w:b/>
                <w:color w:val="221F1F"/>
                <w:spacing w:val="-2"/>
                <w:sz w:val="28"/>
              </w:rPr>
              <w:t>Cost</w:t>
            </w:r>
            <w:r>
              <w:rPr>
                <w:b/>
                <w:color w:val="221F1F"/>
                <w:spacing w:val="-17"/>
                <w:sz w:val="28"/>
              </w:rPr>
              <w:t xml:space="preserve"> </w:t>
            </w:r>
            <w:r>
              <w:rPr>
                <w:b/>
                <w:color w:val="221F1F"/>
                <w:spacing w:val="-2"/>
                <w:sz w:val="28"/>
              </w:rPr>
              <w:t>linked</w:t>
            </w:r>
            <w:r>
              <w:rPr>
                <w:b/>
                <w:color w:val="221F1F"/>
                <w:spacing w:val="-17"/>
                <w:sz w:val="28"/>
              </w:rPr>
              <w:t xml:space="preserve"> </w:t>
            </w:r>
            <w:r>
              <w:rPr>
                <w:b/>
                <w:color w:val="221F1F"/>
                <w:spacing w:val="-2"/>
                <w:sz w:val="28"/>
              </w:rPr>
              <w:t>to</w:t>
            </w:r>
            <w:r>
              <w:rPr>
                <w:b/>
                <w:color w:val="221F1F"/>
                <w:spacing w:val="-18"/>
                <w:sz w:val="28"/>
              </w:rPr>
              <w:t xml:space="preserve"> </w:t>
            </w:r>
            <w:r>
              <w:rPr>
                <w:b/>
                <w:color w:val="221F1F"/>
                <w:spacing w:val="-2"/>
                <w:sz w:val="28"/>
              </w:rPr>
              <w:t>the action</w:t>
            </w:r>
          </w:p>
        </w:tc>
      </w:tr>
      <w:tr w:rsidR="00523027" w14:paraId="6EADEC8F" w14:textId="77777777" w:rsidTr="00210978">
        <w:trPr>
          <w:trHeight w:val="8017"/>
        </w:trPr>
        <w:tc>
          <w:tcPr>
            <w:tcW w:w="2340" w:type="dxa"/>
          </w:tcPr>
          <w:p w14:paraId="51A45F6D" w14:textId="252D8C1F" w:rsidR="00523027" w:rsidRDefault="00F2457B" w:rsidP="00B1437F">
            <w:pPr>
              <w:pStyle w:val="TableParagraph"/>
              <w:spacing w:line="292" w:lineRule="exact"/>
              <w:ind w:left="88"/>
              <w:rPr>
                <w:spacing w:val="-2"/>
                <w:sz w:val="24"/>
              </w:rPr>
            </w:pPr>
            <w:r>
              <w:rPr>
                <w:sz w:val="24"/>
              </w:rPr>
              <w:t>Sustaining</w:t>
            </w:r>
            <w:r w:rsidR="00E411E4">
              <w:rPr>
                <w:sz w:val="24"/>
              </w:rPr>
              <w:t xml:space="preserve"> staff </w:t>
            </w:r>
            <w:r w:rsidR="00EA6051">
              <w:rPr>
                <w:sz w:val="24"/>
              </w:rPr>
              <w:t>CPD</w:t>
            </w:r>
            <w:r w:rsidR="00EA6051">
              <w:rPr>
                <w:spacing w:val="-14"/>
                <w:sz w:val="24"/>
              </w:rPr>
              <w:t xml:space="preserve"> </w:t>
            </w:r>
            <w:r w:rsidR="00E411E4">
              <w:rPr>
                <w:sz w:val="24"/>
              </w:rPr>
              <w:t xml:space="preserve">for </w:t>
            </w:r>
            <w:r w:rsidR="005E2CC0">
              <w:rPr>
                <w:spacing w:val="-2"/>
                <w:sz w:val="24"/>
              </w:rPr>
              <w:t>School Sport and Physical Activity to increase children’s participation.</w:t>
            </w:r>
          </w:p>
          <w:p w14:paraId="553417BA" w14:textId="77777777" w:rsidR="002C490C" w:rsidRDefault="002C490C">
            <w:pPr>
              <w:pStyle w:val="TableParagraph"/>
              <w:spacing w:line="292" w:lineRule="exact"/>
              <w:ind w:left="88"/>
              <w:rPr>
                <w:spacing w:val="-2"/>
                <w:sz w:val="24"/>
              </w:rPr>
            </w:pPr>
          </w:p>
          <w:p w14:paraId="0D2CD841" w14:textId="4E29E304" w:rsidR="004A15C1" w:rsidRDefault="004A15C1" w:rsidP="00B1437F">
            <w:pPr>
              <w:pStyle w:val="TableParagraph"/>
              <w:spacing w:line="292" w:lineRule="exact"/>
              <w:ind w:left="88"/>
              <w:rPr>
                <w:sz w:val="24"/>
              </w:rPr>
            </w:pPr>
          </w:p>
        </w:tc>
        <w:tc>
          <w:tcPr>
            <w:tcW w:w="3403" w:type="dxa"/>
          </w:tcPr>
          <w:p w14:paraId="0C70F754" w14:textId="2BA6D469" w:rsidR="00523027" w:rsidRDefault="00B1437F">
            <w:pPr>
              <w:pStyle w:val="TableParagraph"/>
              <w:ind w:left="91"/>
              <w:rPr>
                <w:sz w:val="24"/>
              </w:rPr>
            </w:pPr>
            <w:r>
              <w:rPr>
                <w:sz w:val="24"/>
              </w:rPr>
              <w:t>Sustaining</w:t>
            </w:r>
            <w:r w:rsidR="00E411E4">
              <w:rPr>
                <w:sz w:val="24"/>
              </w:rPr>
              <w:t xml:space="preserve"> staff knowledge</w:t>
            </w:r>
            <w:r w:rsidR="00EA6051">
              <w:rPr>
                <w:spacing w:val="-9"/>
                <w:sz w:val="24"/>
              </w:rPr>
              <w:t xml:space="preserve"> </w:t>
            </w:r>
            <w:r w:rsidR="00E411E4">
              <w:rPr>
                <w:sz w:val="24"/>
              </w:rPr>
              <w:t>to maintain a high level of teaching</w:t>
            </w:r>
            <w:r w:rsidR="00E411E4">
              <w:rPr>
                <w:spacing w:val="-8"/>
                <w:sz w:val="24"/>
              </w:rPr>
              <w:t xml:space="preserve"> </w:t>
            </w:r>
            <w:r w:rsidR="00EA6051">
              <w:rPr>
                <w:sz w:val="24"/>
              </w:rPr>
              <w:t>in</w:t>
            </w:r>
            <w:r w:rsidR="00EA6051">
              <w:rPr>
                <w:spacing w:val="-7"/>
                <w:sz w:val="24"/>
              </w:rPr>
              <w:t xml:space="preserve"> </w:t>
            </w:r>
            <w:r w:rsidR="00EA6051">
              <w:rPr>
                <w:sz w:val="24"/>
              </w:rPr>
              <w:t>areas of PESSPA that are relevant to their role, skills and interests.</w:t>
            </w:r>
            <w:r>
              <w:rPr>
                <w:sz w:val="24"/>
              </w:rPr>
              <w:t xml:space="preserve"> This will provide greater consistency of the delivery of physical education, school sport and physical activity across the school.</w:t>
            </w:r>
          </w:p>
        </w:tc>
        <w:tc>
          <w:tcPr>
            <w:tcW w:w="3117" w:type="dxa"/>
          </w:tcPr>
          <w:p w14:paraId="29FD2229" w14:textId="3A9530BA" w:rsidR="00523027" w:rsidRPr="00B1437F" w:rsidRDefault="00EA6051" w:rsidP="00B1437F">
            <w:pPr>
              <w:pStyle w:val="TableParagraph"/>
              <w:ind w:left="89" w:right="175"/>
              <w:rPr>
                <w:sz w:val="24"/>
              </w:rPr>
            </w:pPr>
            <w:r>
              <w:rPr>
                <w:sz w:val="24"/>
              </w:rPr>
              <w:t xml:space="preserve">Key Indicator 1: </w:t>
            </w:r>
            <w:r w:rsidR="00E411E4">
              <w:rPr>
                <w:sz w:val="24"/>
              </w:rPr>
              <w:t xml:space="preserve">Sustained </w:t>
            </w:r>
            <w:r>
              <w:rPr>
                <w:sz w:val="24"/>
              </w:rPr>
              <w:t>confidence,</w:t>
            </w:r>
            <w:r>
              <w:rPr>
                <w:spacing w:val="-14"/>
                <w:sz w:val="24"/>
              </w:rPr>
              <w:t xml:space="preserve"> </w:t>
            </w:r>
            <w:r>
              <w:rPr>
                <w:sz w:val="24"/>
              </w:rPr>
              <w:t>knowledge,</w:t>
            </w:r>
            <w:r>
              <w:rPr>
                <w:spacing w:val="-14"/>
                <w:sz w:val="24"/>
              </w:rPr>
              <w:t xml:space="preserve"> </w:t>
            </w:r>
            <w:r>
              <w:rPr>
                <w:sz w:val="24"/>
              </w:rPr>
              <w:t>and skills of all staff in teaching P</w:t>
            </w:r>
            <w:r w:rsidR="00B1437F">
              <w:rPr>
                <w:sz w:val="24"/>
              </w:rPr>
              <w:t>hysical education</w:t>
            </w:r>
            <w:r w:rsidR="00E411E4">
              <w:rPr>
                <w:sz w:val="24"/>
              </w:rPr>
              <w:t xml:space="preserve">, </w:t>
            </w:r>
            <w:r w:rsidR="00B1437F">
              <w:rPr>
                <w:sz w:val="24"/>
              </w:rPr>
              <w:t xml:space="preserve">school </w:t>
            </w:r>
            <w:r w:rsidR="00E411E4">
              <w:rPr>
                <w:sz w:val="24"/>
              </w:rPr>
              <w:t xml:space="preserve">sport and </w:t>
            </w:r>
            <w:r w:rsidR="00B1437F">
              <w:rPr>
                <w:sz w:val="24"/>
              </w:rPr>
              <w:t>physical activity.</w:t>
            </w:r>
          </w:p>
          <w:p w14:paraId="6F144793" w14:textId="77777777" w:rsidR="00523027" w:rsidRDefault="00523027">
            <w:pPr>
              <w:pStyle w:val="TableParagraph"/>
              <w:rPr>
                <w:rFonts w:ascii="Times New Roman"/>
                <w:sz w:val="24"/>
              </w:rPr>
            </w:pPr>
          </w:p>
          <w:p w14:paraId="780AB395" w14:textId="77777777" w:rsidR="00523027" w:rsidRDefault="00523027">
            <w:pPr>
              <w:pStyle w:val="TableParagraph"/>
              <w:rPr>
                <w:rFonts w:ascii="Times New Roman"/>
                <w:sz w:val="24"/>
              </w:rPr>
            </w:pPr>
          </w:p>
          <w:p w14:paraId="4D984B99" w14:textId="77777777" w:rsidR="00523027" w:rsidRDefault="00523027">
            <w:pPr>
              <w:pStyle w:val="TableParagraph"/>
              <w:rPr>
                <w:rFonts w:ascii="Times New Roman"/>
                <w:sz w:val="24"/>
              </w:rPr>
            </w:pPr>
          </w:p>
          <w:p w14:paraId="61FEE3B6" w14:textId="77777777" w:rsidR="00523027" w:rsidRDefault="00523027">
            <w:pPr>
              <w:pStyle w:val="TableParagraph"/>
              <w:spacing w:before="153"/>
              <w:rPr>
                <w:rFonts w:ascii="Times New Roman"/>
                <w:sz w:val="24"/>
              </w:rPr>
            </w:pPr>
          </w:p>
          <w:p w14:paraId="0001125F" w14:textId="77777777" w:rsidR="00B1437F" w:rsidRDefault="00EA6051">
            <w:pPr>
              <w:pStyle w:val="TableParagraph"/>
              <w:ind w:left="89" w:right="284"/>
              <w:rPr>
                <w:sz w:val="24"/>
              </w:rPr>
            </w:pPr>
            <w:r>
              <w:rPr>
                <w:sz w:val="24"/>
              </w:rPr>
              <w:t>Ke</w:t>
            </w:r>
            <w:r w:rsidR="00B1437F">
              <w:rPr>
                <w:sz w:val="24"/>
              </w:rPr>
              <w:t xml:space="preserve">y </w:t>
            </w:r>
            <w:r>
              <w:rPr>
                <w:sz w:val="24"/>
              </w:rPr>
              <w:t xml:space="preserve">Indicator 2: </w:t>
            </w:r>
            <w:r w:rsidR="00B1437F">
              <w:rPr>
                <w:sz w:val="24"/>
              </w:rPr>
              <w:t>Improved physical literacy, fundamental movement skills and confidence in physical activity. Aiding our schools aim of leading a healthy and happy lifestyle.</w:t>
            </w:r>
          </w:p>
          <w:p w14:paraId="2A57CA73" w14:textId="77777777" w:rsidR="00B1437F" w:rsidRDefault="00B1437F">
            <w:pPr>
              <w:pStyle w:val="TableParagraph"/>
              <w:ind w:left="89" w:right="284"/>
              <w:rPr>
                <w:sz w:val="24"/>
              </w:rPr>
            </w:pPr>
          </w:p>
          <w:p w14:paraId="0A72A605" w14:textId="3B8E553B" w:rsidR="00523027" w:rsidRDefault="00B1437F">
            <w:pPr>
              <w:pStyle w:val="TableParagraph"/>
              <w:ind w:left="89" w:right="284"/>
              <w:rPr>
                <w:sz w:val="24"/>
              </w:rPr>
            </w:pPr>
            <w:r>
              <w:rPr>
                <w:sz w:val="24"/>
              </w:rPr>
              <w:t xml:space="preserve">Key Indicator 3: A greater inclusivity for all pupils including SEND to engage and enable success. </w:t>
            </w:r>
            <w:r w:rsidR="00E411E4">
              <w:rPr>
                <w:sz w:val="24"/>
              </w:rPr>
              <w:t xml:space="preserve"> </w:t>
            </w:r>
          </w:p>
        </w:tc>
        <w:tc>
          <w:tcPr>
            <w:tcW w:w="4536" w:type="dxa"/>
          </w:tcPr>
          <w:p w14:paraId="6EA06380" w14:textId="3CE2BDB4" w:rsidR="00B1437F" w:rsidRDefault="00B1437F" w:rsidP="00B17647">
            <w:pPr>
              <w:pStyle w:val="TableParagraph"/>
              <w:numPr>
                <w:ilvl w:val="0"/>
                <w:numId w:val="22"/>
              </w:numPr>
              <w:rPr>
                <w:sz w:val="24"/>
              </w:rPr>
            </w:pPr>
            <w:r>
              <w:rPr>
                <w:sz w:val="24"/>
              </w:rPr>
              <w:t xml:space="preserve">Sustained staff confidence in the delivery of Physical education, school sport and physical activity. Staff can inform new teachers </w:t>
            </w:r>
            <w:proofErr w:type="gramStart"/>
            <w:r>
              <w:rPr>
                <w:sz w:val="24"/>
              </w:rPr>
              <w:t>on</w:t>
            </w:r>
            <w:proofErr w:type="gramEnd"/>
            <w:r>
              <w:rPr>
                <w:sz w:val="24"/>
              </w:rPr>
              <w:t xml:space="preserve"> the importance of physical </w:t>
            </w:r>
            <w:r w:rsidR="005275D3">
              <w:rPr>
                <w:sz w:val="24"/>
              </w:rPr>
              <w:t>education, school,</w:t>
            </w:r>
            <w:r>
              <w:rPr>
                <w:sz w:val="24"/>
              </w:rPr>
              <w:t xml:space="preserve"> sport and physical activity. </w:t>
            </w:r>
          </w:p>
          <w:p w14:paraId="16D296EB" w14:textId="77777777" w:rsidR="00B1437F" w:rsidRDefault="00B1437F">
            <w:pPr>
              <w:pStyle w:val="TableParagraph"/>
              <w:ind w:left="90"/>
              <w:rPr>
                <w:sz w:val="24"/>
              </w:rPr>
            </w:pPr>
          </w:p>
          <w:p w14:paraId="66AC1B66" w14:textId="250A11E0" w:rsidR="00B1437F" w:rsidRDefault="00B1437F" w:rsidP="00B17647">
            <w:pPr>
              <w:pStyle w:val="TableParagraph"/>
              <w:numPr>
                <w:ilvl w:val="0"/>
                <w:numId w:val="22"/>
              </w:numPr>
              <w:rPr>
                <w:sz w:val="24"/>
              </w:rPr>
            </w:pPr>
            <w:r>
              <w:rPr>
                <w:sz w:val="24"/>
              </w:rPr>
              <w:t>Staff are establishing their own clubs to support the extracurricular offer at the school.</w:t>
            </w:r>
          </w:p>
          <w:p w14:paraId="5EF918D4" w14:textId="77777777" w:rsidR="00B1437F" w:rsidRDefault="00B1437F">
            <w:pPr>
              <w:pStyle w:val="TableParagraph"/>
              <w:ind w:left="90"/>
              <w:rPr>
                <w:sz w:val="24"/>
              </w:rPr>
            </w:pPr>
          </w:p>
          <w:p w14:paraId="480CF8A0" w14:textId="77777777" w:rsidR="00523027" w:rsidRDefault="00523027">
            <w:pPr>
              <w:pStyle w:val="TableParagraph"/>
              <w:spacing w:before="16"/>
              <w:rPr>
                <w:rFonts w:ascii="Times New Roman"/>
                <w:sz w:val="24"/>
              </w:rPr>
            </w:pPr>
          </w:p>
          <w:p w14:paraId="34AAFDCC" w14:textId="36D2A951" w:rsidR="00523027" w:rsidRDefault="0065419B" w:rsidP="00B17647">
            <w:pPr>
              <w:pStyle w:val="TableParagraph"/>
              <w:numPr>
                <w:ilvl w:val="0"/>
                <w:numId w:val="22"/>
              </w:numPr>
              <w:jc w:val="both"/>
              <w:rPr>
                <w:sz w:val="24"/>
              </w:rPr>
            </w:pPr>
            <w:r>
              <w:rPr>
                <w:sz w:val="24"/>
              </w:rPr>
              <w:t xml:space="preserve">We </w:t>
            </w:r>
            <w:r w:rsidR="005275D3">
              <w:rPr>
                <w:sz w:val="24"/>
              </w:rPr>
              <w:t>achieved</w:t>
            </w:r>
            <w:r>
              <w:rPr>
                <w:sz w:val="24"/>
              </w:rPr>
              <w:t xml:space="preserve"> the</w:t>
            </w:r>
            <w:r w:rsidR="00EA6051">
              <w:rPr>
                <w:spacing w:val="-1"/>
                <w:sz w:val="24"/>
              </w:rPr>
              <w:t xml:space="preserve"> </w:t>
            </w:r>
            <w:r w:rsidR="00EA6051">
              <w:rPr>
                <w:sz w:val="24"/>
              </w:rPr>
              <w:t>school</w:t>
            </w:r>
            <w:r w:rsidR="00EA6051">
              <w:rPr>
                <w:spacing w:val="-3"/>
                <w:sz w:val="24"/>
              </w:rPr>
              <w:t xml:space="preserve"> </w:t>
            </w:r>
            <w:r w:rsidR="00EA6051">
              <w:rPr>
                <w:sz w:val="24"/>
              </w:rPr>
              <w:t>aim</w:t>
            </w:r>
            <w:r w:rsidR="006B6ED6">
              <w:rPr>
                <w:spacing w:val="-2"/>
                <w:sz w:val="24"/>
              </w:rPr>
              <w:t>:</w:t>
            </w:r>
          </w:p>
          <w:p w14:paraId="60B44E14" w14:textId="52B2492D" w:rsidR="0065419B" w:rsidRPr="0065419B" w:rsidRDefault="00EA6051" w:rsidP="0065419B">
            <w:pPr>
              <w:pStyle w:val="TableParagraph"/>
              <w:numPr>
                <w:ilvl w:val="0"/>
                <w:numId w:val="2"/>
              </w:numPr>
              <w:tabs>
                <w:tab w:val="left" w:pos="218"/>
              </w:tabs>
              <w:ind w:right="487" w:firstLine="0"/>
              <w:jc w:val="both"/>
              <w:rPr>
                <w:sz w:val="24"/>
              </w:rPr>
            </w:pPr>
            <w:r>
              <w:rPr>
                <w:sz w:val="24"/>
              </w:rPr>
              <w:t>Children</w:t>
            </w:r>
            <w:r>
              <w:rPr>
                <w:spacing w:val="-11"/>
                <w:sz w:val="24"/>
              </w:rPr>
              <w:t xml:space="preserve"> </w:t>
            </w:r>
            <w:r>
              <w:rPr>
                <w:sz w:val="24"/>
              </w:rPr>
              <w:t>understand</w:t>
            </w:r>
            <w:r>
              <w:rPr>
                <w:spacing w:val="-11"/>
                <w:sz w:val="24"/>
              </w:rPr>
              <w:t xml:space="preserve"> </w:t>
            </w:r>
            <w:r>
              <w:rPr>
                <w:sz w:val="24"/>
              </w:rPr>
              <w:t>the</w:t>
            </w:r>
            <w:r>
              <w:rPr>
                <w:spacing w:val="-10"/>
                <w:sz w:val="24"/>
              </w:rPr>
              <w:t xml:space="preserve"> </w:t>
            </w:r>
            <w:r>
              <w:rPr>
                <w:sz w:val="24"/>
              </w:rPr>
              <w:t>importance</w:t>
            </w:r>
            <w:r>
              <w:rPr>
                <w:spacing w:val="-10"/>
                <w:sz w:val="24"/>
              </w:rPr>
              <w:t xml:space="preserve"> </w:t>
            </w:r>
            <w:r>
              <w:rPr>
                <w:sz w:val="24"/>
              </w:rPr>
              <w:t>of being</w:t>
            </w:r>
            <w:r>
              <w:rPr>
                <w:spacing w:val="-5"/>
                <w:sz w:val="24"/>
              </w:rPr>
              <w:t xml:space="preserve"> </w:t>
            </w:r>
            <w:r>
              <w:rPr>
                <w:sz w:val="24"/>
              </w:rPr>
              <w:t>physically</w:t>
            </w:r>
            <w:r>
              <w:rPr>
                <w:spacing w:val="-3"/>
                <w:sz w:val="24"/>
              </w:rPr>
              <w:t xml:space="preserve"> </w:t>
            </w:r>
            <w:r>
              <w:rPr>
                <w:sz w:val="24"/>
              </w:rPr>
              <w:t>active</w:t>
            </w:r>
            <w:r>
              <w:rPr>
                <w:spacing w:val="-3"/>
                <w:sz w:val="24"/>
              </w:rPr>
              <w:t xml:space="preserve"> </w:t>
            </w:r>
            <w:r w:rsidR="007909D4">
              <w:rPr>
                <w:sz w:val="24"/>
              </w:rPr>
              <w:t>and</w:t>
            </w:r>
            <w:r>
              <w:rPr>
                <w:spacing w:val="-3"/>
                <w:sz w:val="24"/>
              </w:rPr>
              <w:t xml:space="preserve"> </w:t>
            </w:r>
            <w:r>
              <w:rPr>
                <w:sz w:val="24"/>
              </w:rPr>
              <w:t>living</w:t>
            </w:r>
            <w:r>
              <w:rPr>
                <w:spacing w:val="-5"/>
                <w:sz w:val="24"/>
              </w:rPr>
              <w:t xml:space="preserve"> </w:t>
            </w:r>
            <w:r>
              <w:rPr>
                <w:sz w:val="24"/>
              </w:rPr>
              <w:t>a</w:t>
            </w:r>
            <w:r>
              <w:rPr>
                <w:spacing w:val="-5"/>
                <w:sz w:val="24"/>
              </w:rPr>
              <w:t xml:space="preserve"> </w:t>
            </w:r>
            <w:r>
              <w:rPr>
                <w:sz w:val="24"/>
              </w:rPr>
              <w:t>happy, healthy life.</w:t>
            </w:r>
            <w:r w:rsidR="0065419B">
              <w:rPr>
                <w:sz w:val="24"/>
              </w:rPr>
              <w:t xml:space="preserve"> </w:t>
            </w:r>
            <w:r w:rsidR="0065419B" w:rsidRPr="0065419B">
              <w:rPr>
                <w:sz w:val="24"/>
              </w:rPr>
              <w:t xml:space="preserve">As a result </w:t>
            </w:r>
            <w:r w:rsidR="0065419B">
              <w:rPr>
                <w:sz w:val="24"/>
              </w:rPr>
              <w:t xml:space="preserve">of this </w:t>
            </w:r>
            <w:r w:rsidR="0065419B" w:rsidRPr="0065419B">
              <w:rPr>
                <w:sz w:val="24"/>
              </w:rPr>
              <w:t xml:space="preserve">children develop a positive relationship with physical activity. </w:t>
            </w:r>
          </w:p>
          <w:p w14:paraId="22569FC0" w14:textId="77777777" w:rsidR="00210978" w:rsidRDefault="00210978" w:rsidP="00210978">
            <w:pPr>
              <w:pStyle w:val="TableParagraph"/>
              <w:tabs>
                <w:tab w:val="left" w:pos="218"/>
              </w:tabs>
              <w:ind w:left="90" w:right="149"/>
              <w:rPr>
                <w:sz w:val="24"/>
              </w:rPr>
            </w:pPr>
          </w:p>
          <w:p w14:paraId="45FC9EC9" w14:textId="42E7F667" w:rsidR="00210978" w:rsidRDefault="0065419B" w:rsidP="00B17647">
            <w:pPr>
              <w:pStyle w:val="TableParagraph"/>
              <w:numPr>
                <w:ilvl w:val="0"/>
                <w:numId w:val="23"/>
              </w:numPr>
              <w:tabs>
                <w:tab w:val="left" w:pos="218"/>
              </w:tabs>
              <w:ind w:right="149"/>
              <w:rPr>
                <w:sz w:val="24"/>
              </w:rPr>
            </w:pPr>
            <w:r>
              <w:rPr>
                <w:sz w:val="24"/>
              </w:rPr>
              <w:t xml:space="preserve">Staff have exposure to differentiation in sports to help adapt their practice to suit the needs of the children. </w:t>
            </w:r>
          </w:p>
        </w:tc>
        <w:tc>
          <w:tcPr>
            <w:tcW w:w="2409" w:type="dxa"/>
          </w:tcPr>
          <w:p w14:paraId="07645FB0" w14:textId="369D275B" w:rsidR="00523027" w:rsidRDefault="00EA6051">
            <w:pPr>
              <w:pStyle w:val="TableParagraph"/>
              <w:ind w:left="91" w:right="162"/>
              <w:rPr>
                <w:sz w:val="24"/>
              </w:rPr>
            </w:pPr>
            <w:r>
              <w:rPr>
                <w:sz w:val="24"/>
              </w:rPr>
              <w:t>£</w:t>
            </w:r>
            <w:r w:rsidR="0065419B">
              <w:rPr>
                <w:sz w:val="24"/>
              </w:rPr>
              <w:t>2</w:t>
            </w:r>
            <w:r>
              <w:rPr>
                <w:sz w:val="24"/>
              </w:rPr>
              <w:t>,000</w:t>
            </w:r>
            <w:r>
              <w:rPr>
                <w:spacing w:val="-16"/>
                <w:sz w:val="24"/>
              </w:rPr>
              <w:t xml:space="preserve"> </w:t>
            </w:r>
            <w:r>
              <w:rPr>
                <w:sz w:val="24"/>
              </w:rPr>
              <w:t>for</w:t>
            </w:r>
            <w:r>
              <w:rPr>
                <w:spacing w:val="-15"/>
                <w:sz w:val="24"/>
              </w:rPr>
              <w:t xml:space="preserve"> </w:t>
            </w:r>
            <w:r>
              <w:rPr>
                <w:sz w:val="24"/>
              </w:rPr>
              <w:t>teachers</w:t>
            </w:r>
            <w:r>
              <w:rPr>
                <w:spacing w:val="-14"/>
                <w:sz w:val="24"/>
              </w:rPr>
              <w:t xml:space="preserve"> </w:t>
            </w:r>
            <w:r>
              <w:rPr>
                <w:sz w:val="24"/>
              </w:rPr>
              <w:t>to undertake CPD.</w:t>
            </w:r>
            <w:r w:rsidR="004A15C1">
              <w:rPr>
                <w:sz w:val="24"/>
              </w:rPr>
              <w:t xml:space="preserve"> </w:t>
            </w:r>
          </w:p>
          <w:p w14:paraId="30B78E2C" w14:textId="77777777" w:rsidR="00523027" w:rsidRDefault="00523027">
            <w:pPr>
              <w:pStyle w:val="TableParagraph"/>
              <w:spacing w:before="15"/>
              <w:rPr>
                <w:rFonts w:ascii="Times New Roman"/>
                <w:sz w:val="24"/>
              </w:rPr>
            </w:pPr>
          </w:p>
          <w:p w14:paraId="08DA6822" w14:textId="77777777" w:rsidR="00523027" w:rsidRDefault="00EA6051">
            <w:pPr>
              <w:pStyle w:val="TableParagraph"/>
              <w:ind w:left="91" w:right="83"/>
              <w:rPr>
                <w:sz w:val="24"/>
              </w:rPr>
            </w:pPr>
            <w:r>
              <w:rPr>
                <w:spacing w:val="-2"/>
                <w:sz w:val="24"/>
              </w:rPr>
              <w:t xml:space="preserve">Basketball </w:t>
            </w:r>
            <w:r>
              <w:rPr>
                <w:sz w:val="24"/>
              </w:rPr>
              <w:t>(Birmingham</w:t>
            </w:r>
            <w:r>
              <w:rPr>
                <w:spacing w:val="-14"/>
                <w:sz w:val="24"/>
              </w:rPr>
              <w:t xml:space="preserve"> </w:t>
            </w:r>
            <w:r>
              <w:rPr>
                <w:sz w:val="24"/>
              </w:rPr>
              <w:t xml:space="preserve">Rockets), Cricket (Chance to </w:t>
            </w:r>
            <w:r>
              <w:rPr>
                <w:spacing w:val="-2"/>
                <w:sz w:val="24"/>
              </w:rPr>
              <w:t>Shine),</w:t>
            </w:r>
          </w:p>
          <w:p w14:paraId="3DD9855E" w14:textId="57E4AE26" w:rsidR="00523027" w:rsidRDefault="00B12564">
            <w:pPr>
              <w:pStyle w:val="TableParagraph"/>
              <w:spacing w:before="2"/>
              <w:ind w:left="91" w:right="751"/>
              <w:rPr>
                <w:sz w:val="24"/>
              </w:rPr>
            </w:pPr>
            <w:r>
              <w:rPr>
                <w:spacing w:val="-2"/>
                <w:sz w:val="24"/>
              </w:rPr>
              <w:t>Bikeability</w:t>
            </w:r>
            <w:r w:rsidR="00EA6051">
              <w:rPr>
                <w:spacing w:val="-2"/>
                <w:sz w:val="24"/>
              </w:rPr>
              <w:t>, Swimming,</w:t>
            </w:r>
          </w:p>
          <w:p w14:paraId="55ADC626" w14:textId="7AF9D4BF" w:rsidR="00E411E4" w:rsidRDefault="00EA6051" w:rsidP="0065419B">
            <w:pPr>
              <w:pStyle w:val="TableParagraph"/>
              <w:ind w:left="91" w:right="162"/>
              <w:rPr>
                <w:spacing w:val="-2"/>
                <w:sz w:val="24"/>
              </w:rPr>
            </w:pPr>
            <w:r>
              <w:rPr>
                <w:sz w:val="24"/>
              </w:rPr>
              <w:t>Tennis</w:t>
            </w:r>
            <w:r>
              <w:rPr>
                <w:spacing w:val="-14"/>
                <w:sz w:val="24"/>
              </w:rPr>
              <w:t xml:space="preserve"> </w:t>
            </w:r>
            <w:r>
              <w:rPr>
                <w:sz w:val="24"/>
              </w:rPr>
              <w:t>(LTA</w:t>
            </w:r>
            <w:r>
              <w:rPr>
                <w:spacing w:val="-14"/>
                <w:sz w:val="24"/>
              </w:rPr>
              <w:t xml:space="preserve"> </w:t>
            </w:r>
            <w:r>
              <w:rPr>
                <w:sz w:val="24"/>
              </w:rPr>
              <w:t xml:space="preserve">Teacher </w:t>
            </w:r>
            <w:r>
              <w:rPr>
                <w:spacing w:val="-2"/>
                <w:sz w:val="24"/>
              </w:rPr>
              <w:t xml:space="preserve">Training), </w:t>
            </w:r>
          </w:p>
          <w:p w14:paraId="5322E29E" w14:textId="5837A1AE" w:rsidR="0065419B" w:rsidRDefault="0065419B" w:rsidP="0065419B">
            <w:pPr>
              <w:pStyle w:val="TableParagraph"/>
              <w:ind w:left="91" w:right="162"/>
              <w:rPr>
                <w:spacing w:val="-2"/>
                <w:sz w:val="24"/>
              </w:rPr>
            </w:pPr>
            <w:r>
              <w:rPr>
                <w:spacing w:val="-2"/>
                <w:sz w:val="24"/>
              </w:rPr>
              <w:t xml:space="preserve">Tag Rugby course, </w:t>
            </w:r>
          </w:p>
          <w:p w14:paraId="15CC1F5F" w14:textId="77777777" w:rsidR="00523027" w:rsidRDefault="00EA6051">
            <w:pPr>
              <w:pStyle w:val="TableParagraph"/>
              <w:spacing w:line="292" w:lineRule="exact"/>
              <w:ind w:left="91"/>
              <w:rPr>
                <w:spacing w:val="-2"/>
                <w:sz w:val="24"/>
              </w:rPr>
            </w:pPr>
            <w:r>
              <w:rPr>
                <w:sz w:val="24"/>
              </w:rPr>
              <w:t>In-house</w:t>
            </w:r>
            <w:r>
              <w:rPr>
                <w:spacing w:val="-3"/>
                <w:sz w:val="24"/>
              </w:rPr>
              <w:t xml:space="preserve"> </w:t>
            </w:r>
            <w:r>
              <w:rPr>
                <w:sz w:val="24"/>
              </w:rPr>
              <w:t>staff</w:t>
            </w:r>
            <w:r>
              <w:rPr>
                <w:spacing w:val="-4"/>
                <w:sz w:val="24"/>
              </w:rPr>
              <w:t xml:space="preserve"> </w:t>
            </w:r>
            <w:r>
              <w:rPr>
                <w:spacing w:val="-2"/>
                <w:sz w:val="24"/>
              </w:rPr>
              <w:t>training</w:t>
            </w:r>
          </w:p>
          <w:p w14:paraId="521E479B" w14:textId="1EE4D7CD" w:rsidR="006C015C" w:rsidRDefault="006C015C">
            <w:pPr>
              <w:pStyle w:val="TableParagraph"/>
              <w:spacing w:line="292" w:lineRule="exact"/>
              <w:ind w:left="91"/>
              <w:rPr>
                <w:sz w:val="24"/>
              </w:rPr>
            </w:pPr>
          </w:p>
        </w:tc>
      </w:tr>
    </w:tbl>
    <w:p w14:paraId="21590F54" w14:textId="77777777" w:rsidR="00523027" w:rsidRDefault="00523027">
      <w:pPr>
        <w:spacing w:line="292" w:lineRule="exact"/>
        <w:rPr>
          <w:sz w:val="24"/>
        </w:rPr>
        <w:sectPr w:rsidR="00523027">
          <w:pgSz w:w="16850" w:h="11920" w:orient="landscape"/>
          <w:pgMar w:top="680" w:right="160" w:bottom="640" w:left="540" w:header="0" w:footer="446" w:gutter="0"/>
          <w:cols w:space="720"/>
        </w:sectPr>
      </w:pPr>
    </w:p>
    <w:p w14:paraId="70ADDA36" w14:textId="77777777" w:rsidR="00523027" w:rsidRDefault="00EA6051">
      <w:pPr>
        <w:pStyle w:val="BodyText"/>
        <w:spacing w:before="6"/>
        <w:rPr>
          <w:rFonts w:ascii="Times New Roman"/>
          <w:i w:val="0"/>
          <w:sz w:val="2"/>
        </w:rPr>
      </w:pPr>
      <w:r>
        <w:rPr>
          <w:noProof/>
          <w:lang w:val="en-GB" w:eastAsia="en-GB"/>
        </w:rPr>
        <w:lastRenderedPageBreak/>
        <w:drawing>
          <wp:anchor distT="0" distB="0" distL="0" distR="0" simplePos="0" relativeHeight="487131648" behindDoc="1" locked="0" layoutInCell="1" allowOverlap="1" wp14:anchorId="247AF308" wp14:editId="1BCA3F24">
            <wp:simplePos x="0" y="0"/>
            <wp:positionH relativeFrom="page">
              <wp:posOffset>1197610</wp:posOffset>
            </wp:positionH>
            <wp:positionV relativeFrom="page">
              <wp:posOffset>7102475</wp:posOffset>
            </wp:positionV>
            <wp:extent cx="872045" cy="269240"/>
            <wp:effectExtent l="0" t="0" r="0" b="0"/>
            <wp:wrapNone/>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9" cstate="print"/>
                    <a:stretch>
                      <a:fillRect/>
                    </a:stretch>
                  </pic:blipFill>
                  <pic:spPr>
                    <a:xfrm>
                      <a:off x="0" y="0"/>
                      <a:ext cx="872045" cy="269240"/>
                    </a:xfrm>
                    <a:prstGeom prst="rect">
                      <a:avLst/>
                    </a:prstGeom>
                  </pic:spPr>
                </pic:pic>
              </a:graphicData>
            </a:graphic>
          </wp:anchor>
        </w:drawing>
      </w:r>
    </w:p>
    <w:tbl>
      <w:tblPr>
        <w:tblW w:w="0" w:type="auto"/>
        <w:tblInd w:w="221" w:type="dxa"/>
        <w:tblBorders>
          <w:top w:val="single" w:sz="8" w:space="0" w:color="221F1F"/>
          <w:left w:val="single" w:sz="8" w:space="0" w:color="221F1F"/>
          <w:bottom w:val="single" w:sz="8" w:space="0" w:color="221F1F"/>
          <w:right w:val="single" w:sz="8" w:space="0" w:color="221F1F"/>
          <w:insideH w:val="single" w:sz="8" w:space="0" w:color="221F1F"/>
          <w:insideV w:val="single" w:sz="8" w:space="0" w:color="221F1F"/>
        </w:tblBorders>
        <w:tblLayout w:type="fixed"/>
        <w:tblCellMar>
          <w:left w:w="0" w:type="dxa"/>
          <w:right w:w="0" w:type="dxa"/>
        </w:tblCellMar>
        <w:tblLook w:val="01E0" w:firstRow="1" w:lastRow="1" w:firstColumn="1" w:lastColumn="1" w:noHBand="0" w:noVBand="0"/>
      </w:tblPr>
      <w:tblGrid>
        <w:gridCol w:w="2340"/>
        <w:gridCol w:w="3403"/>
        <w:gridCol w:w="3117"/>
        <w:gridCol w:w="4536"/>
        <w:gridCol w:w="2409"/>
      </w:tblGrid>
      <w:tr w:rsidR="00523027" w14:paraId="18F978D8" w14:textId="77777777">
        <w:trPr>
          <w:trHeight w:val="380"/>
        </w:trPr>
        <w:tc>
          <w:tcPr>
            <w:tcW w:w="2340" w:type="dxa"/>
            <w:shd w:val="clear" w:color="auto" w:fill="F1F1F1"/>
          </w:tcPr>
          <w:p w14:paraId="36012E5C" w14:textId="77777777" w:rsidR="00523027" w:rsidRDefault="00EA6051">
            <w:pPr>
              <w:pStyle w:val="TableParagraph"/>
              <w:spacing w:before="16"/>
              <w:ind w:left="88"/>
              <w:rPr>
                <w:b/>
                <w:sz w:val="28"/>
              </w:rPr>
            </w:pPr>
            <w:r>
              <w:rPr>
                <w:b/>
                <w:sz w:val="28"/>
              </w:rPr>
              <w:t>Key</w:t>
            </w:r>
            <w:r>
              <w:rPr>
                <w:b/>
                <w:spacing w:val="-4"/>
                <w:sz w:val="28"/>
              </w:rPr>
              <w:t xml:space="preserve"> </w:t>
            </w:r>
            <w:r>
              <w:rPr>
                <w:b/>
                <w:spacing w:val="-2"/>
                <w:sz w:val="28"/>
              </w:rPr>
              <w:t>Action</w:t>
            </w:r>
          </w:p>
        </w:tc>
        <w:tc>
          <w:tcPr>
            <w:tcW w:w="6520" w:type="dxa"/>
            <w:gridSpan w:val="2"/>
            <w:shd w:val="clear" w:color="auto" w:fill="F1F1F1"/>
          </w:tcPr>
          <w:p w14:paraId="665C4FF8" w14:textId="7036CDFE" w:rsidR="00523027" w:rsidRDefault="0065419B">
            <w:pPr>
              <w:pStyle w:val="TableParagraph"/>
              <w:spacing w:before="13"/>
              <w:ind w:left="91"/>
              <w:rPr>
                <w:sz w:val="24"/>
              </w:rPr>
            </w:pPr>
            <w:r>
              <w:rPr>
                <w:sz w:val="24"/>
              </w:rPr>
              <w:t>Continue to make a sustainable</w:t>
            </w:r>
            <w:r w:rsidR="00EA6051">
              <w:rPr>
                <w:spacing w:val="-4"/>
                <w:sz w:val="24"/>
              </w:rPr>
              <w:t xml:space="preserve"> </w:t>
            </w:r>
            <w:r w:rsidR="00EA6051">
              <w:rPr>
                <w:sz w:val="24"/>
              </w:rPr>
              <w:t>Outdoor</w:t>
            </w:r>
            <w:r w:rsidR="00EA6051">
              <w:rPr>
                <w:spacing w:val="-5"/>
                <w:sz w:val="24"/>
              </w:rPr>
              <w:t xml:space="preserve"> </w:t>
            </w:r>
            <w:r w:rsidR="00EA6051">
              <w:rPr>
                <w:sz w:val="24"/>
              </w:rPr>
              <w:t>Adventure</w:t>
            </w:r>
            <w:r w:rsidR="00EA6051">
              <w:rPr>
                <w:spacing w:val="-4"/>
                <w:sz w:val="24"/>
              </w:rPr>
              <w:t xml:space="preserve"> </w:t>
            </w:r>
            <w:r>
              <w:rPr>
                <w:spacing w:val="-4"/>
                <w:sz w:val="24"/>
              </w:rPr>
              <w:t xml:space="preserve">Program </w:t>
            </w:r>
          </w:p>
        </w:tc>
        <w:tc>
          <w:tcPr>
            <w:tcW w:w="4536" w:type="dxa"/>
            <w:shd w:val="clear" w:color="auto" w:fill="F1F1F1"/>
          </w:tcPr>
          <w:p w14:paraId="7E74C10B" w14:textId="77777777" w:rsidR="00523027" w:rsidRDefault="00EA6051">
            <w:pPr>
              <w:pStyle w:val="TableParagraph"/>
              <w:spacing w:before="16"/>
              <w:ind w:left="90"/>
              <w:rPr>
                <w:b/>
                <w:sz w:val="28"/>
              </w:rPr>
            </w:pPr>
            <w:r>
              <w:rPr>
                <w:b/>
                <w:sz w:val="28"/>
              </w:rPr>
              <w:t>Percentage</w:t>
            </w:r>
            <w:r>
              <w:rPr>
                <w:b/>
                <w:spacing w:val="-6"/>
                <w:sz w:val="28"/>
              </w:rPr>
              <w:t xml:space="preserve"> </w:t>
            </w:r>
            <w:r>
              <w:rPr>
                <w:b/>
                <w:sz w:val="28"/>
              </w:rPr>
              <w:t>of</w:t>
            </w:r>
            <w:r>
              <w:rPr>
                <w:b/>
                <w:spacing w:val="-6"/>
                <w:sz w:val="28"/>
              </w:rPr>
              <w:t xml:space="preserve"> </w:t>
            </w:r>
            <w:r>
              <w:rPr>
                <w:b/>
                <w:sz w:val="28"/>
              </w:rPr>
              <w:t>the</w:t>
            </w:r>
            <w:r>
              <w:rPr>
                <w:b/>
                <w:spacing w:val="-3"/>
                <w:sz w:val="28"/>
              </w:rPr>
              <w:t xml:space="preserve"> </w:t>
            </w:r>
            <w:r>
              <w:rPr>
                <w:b/>
                <w:sz w:val="28"/>
              </w:rPr>
              <w:t>total</w:t>
            </w:r>
            <w:r>
              <w:rPr>
                <w:b/>
                <w:spacing w:val="-3"/>
                <w:sz w:val="28"/>
              </w:rPr>
              <w:t xml:space="preserve"> </w:t>
            </w:r>
            <w:r>
              <w:rPr>
                <w:b/>
                <w:spacing w:val="-2"/>
                <w:sz w:val="28"/>
              </w:rPr>
              <w:t>allocation</w:t>
            </w:r>
          </w:p>
        </w:tc>
        <w:tc>
          <w:tcPr>
            <w:tcW w:w="2409" w:type="dxa"/>
            <w:shd w:val="clear" w:color="auto" w:fill="F1F1F1"/>
          </w:tcPr>
          <w:p w14:paraId="601ECF09" w14:textId="737D3352" w:rsidR="00523027" w:rsidRDefault="00523027">
            <w:pPr>
              <w:pStyle w:val="TableParagraph"/>
              <w:spacing w:before="16"/>
              <w:ind w:left="91"/>
              <w:rPr>
                <w:sz w:val="24"/>
              </w:rPr>
            </w:pPr>
          </w:p>
        </w:tc>
      </w:tr>
      <w:tr w:rsidR="00523027" w14:paraId="2A813B61" w14:textId="77777777">
        <w:trPr>
          <w:trHeight w:val="1187"/>
        </w:trPr>
        <w:tc>
          <w:tcPr>
            <w:tcW w:w="2340" w:type="dxa"/>
          </w:tcPr>
          <w:p w14:paraId="359DB183" w14:textId="77777777" w:rsidR="00523027" w:rsidRDefault="00EA6051">
            <w:pPr>
              <w:pStyle w:val="TableParagraph"/>
              <w:spacing w:before="16"/>
              <w:ind w:left="88" w:right="146"/>
              <w:rPr>
                <w:b/>
                <w:sz w:val="28"/>
              </w:rPr>
            </w:pPr>
            <w:r>
              <w:rPr>
                <w:b/>
                <w:color w:val="221F1F"/>
                <w:sz w:val="28"/>
              </w:rPr>
              <w:t>Action</w:t>
            </w:r>
            <w:r>
              <w:rPr>
                <w:b/>
                <w:color w:val="221F1F"/>
                <w:spacing w:val="-12"/>
                <w:sz w:val="28"/>
              </w:rPr>
              <w:t xml:space="preserve"> </w:t>
            </w:r>
            <w:r>
              <w:rPr>
                <w:b/>
                <w:color w:val="221F1F"/>
                <w:sz w:val="28"/>
              </w:rPr>
              <w:t>–</w:t>
            </w:r>
            <w:r>
              <w:rPr>
                <w:b/>
                <w:color w:val="221F1F"/>
                <w:spacing w:val="-13"/>
                <w:sz w:val="28"/>
              </w:rPr>
              <w:t xml:space="preserve"> </w:t>
            </w:r>
            <w:r>
              <w:rPr>
                <w:b/>
                <w:color w:val="221F1F"/>
                <w:sz w:val="28"/>
              </w:rPr>
              <w:t>what</w:t>
            </w:r>
            <w:r>
              <w:rPr>
                <w:b/>
                <w:color w:val="221F1F"/>
                <w:spacing w:val="-11"/>
                <w:sz w:val="28"/>
              </w:rPr>
              <w:t xml:space="preserve"> </w:t>
            </w:r>
            <w:r>
              <w:rPr>
                <w:b/>
                <w:color w:val="221F1F"/>
                <w:sz w:val="28"/>
              </w:rPr>
              <w:t xml:space="preserve">are you planning to </w:t>
            </w:r>
            <w:r>
              <w:rPr>
                <w:b/>
                <w:color w:val="221F1F"/>
                <w:spacing w:val="-6"/>
                <w:sz w:val="28"/>
              </w:rPr>
              <w:t>do</w:t>
            </w:r>
          </w:p>
        </w:tc>
        <w:tc>
          <w:tcPr>
            <w:tcW w:w="3403" w:type="dxa"/>
          </w:tcPr>
          <w:p w14:paraId="7DAFCD85" w14:textId="77777777" w:rsidR="00523027" w:rsidRDefault="00EA6051">
            <w:pPr>
              <w:pStyle w:val="TableParagraph"/>
              <w:spacing w:before="16"/>
              <w:ind w:left="91" w:right="872"/>
              <w:rPr>
                <w:b/>
                <w:sz w:val="28"/>
              </w:rPr>
            </w:pPr>
            <w:r>
              <w:rPr>
                <w:b/>
                <w:color w:val="221F1F"/>
                <w:sz w:val="28"/>
              </w:rPr>
              <w:t>Who</w:t>
            </w:r>
            <w:r>
              <w:rPr>
                <w:b/>
                <w:color w:val="221F1F"/>
                <w:spacing w:val="-16"/>
                <w:sz w:val="28"/>
              </w:rPr>
              <w:t xml:space="preserve"> </w:t>
            </w:r>
            <w:r>
              <w:rPr>
                <w:b/>
                <w:color w:val="221F1F"/>
                <w:sz w:val="28"/>
              </w:rPr>
              <w:t>does</w:t>
            </w:r>
            <w:r>
              <w:rPr>
                <w:b/>
                <w:color w:val="221F1F"/>
                <w:spacing w:val="-16"/>
                <w:sz w:val="28"/>
              </w:rPr>
              <w:t xml:space="preserve"> </w:t>
            </w:r>
            <w:r>
              <w:rPr>
                <w:b/>
                <w:color w:val="221F1F"/>
                <w:sz w:val="28"/>
              </w:rPr>
              <w:t>this</w:t>
            </w:r>
            <w:r>
              <w:rPr>
                <w:b/>
                <w:color w:val="221F1F"/>
                <w:spacing w:val="-16"/>
                <w:sz w:val="28"/>
              </w:rPr>
              <w:t xml:space="preserve"> </w:t>
            </w:r>
            <w:r>
              <w:rPr>
                <w:b/>
                <w:color w:val="221F1F"/>
                <w:sz w:val="28"/>
              </w:rPr>
              <w:t xml:space="preserve">action </w:t>
            </w:r>
            <w:r>
              <w:rPr>
                <w:b/>
                <w:color w:val="221F1F"/>
                <w:spacing w:val="-2"/>
                <w:sz w:val="28"/>
              </w:rPr>
              <w:t>impact?</w:t>
            </w:r>
          </w:p>
        </w:tc>
        <w:tc>
          <w:tcPr>
            <w:tcW w:w="3117" w:type="dxa"/>
          </w:tcPr>
          <w:p w14:paraId="5C6C6CD6" w14:textId="77777777" w:rsidR="00523027" w:rsidRDefault="00EA6051">
            <w:pPr>
              <w:pStyle w:val="TableParagraph"/>
              <w:spacing w:before="16"/>
              <w:ind w:left="89"/>
              <w:rPr>
                <w:b/>
                <w:sz w:val="28"/>
              </w:rPr>
            </w:pPr>
            <w:r>
              <w:rPr>
                <w:b/>
                <w:color w:val="221F1F"/>
                <w:sz w:val="28"/>
              </w:rPr>
              <w:t>Key</w:t>
            </w:r>
            <w:r>
              <w:rPr>
                <w:b/>
                <w:color w:val="221F1F"/>
                <w:spacing w:val="-18"/>
                <w:sz w:val="28"/>
              </w:rPr>
              <w:t xml:space="preserve"> </w:t>
            </w:r>
            <w:r>
              <w:rPr>
                <w:b/>
                <w:color w:val="221F1F"/>
                <w:sz w:val="28"/>
              </w:rPr>
              <w:t>indicator</w:t>
            </w:r>
            <w:r>
              <w:rPr>
                <w:b/>
                <w:color w:val="221F1F"/>
                <w:spacing w:val="-10"/>
                <w:sz w:val="28"/>
              </w:rPr>
              <w:t xml:space="preserve"> </w:t>
            </w:r>
            <w:r>
              <w:rPr>
                <w:b/>
                <w:color w:val="221F1F"/>
                <w:sz w:val="28"/>
              </w:rPr>
              <w:t>to</w:t>
            </w:r>
            <w:r>
              <w:rPr>
                <w:b/>
                <w:color w:val="221F1F"/>
                <w:spacing w:val="-9"/>
                <w:sz w:val="28"/>
              </w:rPr>
              <w:t xml:space="preserve"> </w:t>
            </w:r>
            <w:r>
              <w:rPr>
                <w:b/>
                <w:color w:val="221F1F"/>
                <w:spacing w:val="-4"/>
                <w:sz w:val="28"/>
              </w:rPr>
              <w:t>meet</w:t>
            </w:r>
          </w:p>
        </w:tc>
        <w:tc>
          <w:tcPr>
            <w:tcW w:w="4536" w:type="dxa"/>
          </w:tcPr>
          <w:p w14:paraId="469841F5" w14:textId="77777777" w:rsidR="00523027" w:rsidRDefault="00EA6051">
            <w:pPr>
              <w:pStyle w:val="TableParagraph"/>
              <w:spacing w:before="16"/>
              <w:ind w:left="90"/>
              <w:rPr>
                <w:b/>
                <w:sz w:val="28"/>
              </w:rPr>
            </w:pPr>
            <w:r>
              <w:rPr>
                <w:b/>
                <w:color w:val="221F1F"/>
                <w:sz w:val="28"/>
              </w:rPr>
              <w:t>Impacts</w:t>
            </w:r>
            <w:r>
              <w:rPr>
                <w:b/>
                <w:color w:val="221F1F"/>
                <w:spacing w:val="-16"/>
                <w:sz w:val="28"/>
              </w:rPr>
              <w:t xml:space="preserve"> </w:t>
            </w:r>
            <w:r>
              <w:rPr>
                <w:b/>
                <w:color w:val="221F1F"/>
                <w:sz w:val="28"/>
              </w:rPr>
              <w:t>and</w:t>
            </w:r>
            <w:r>
              <w:rPr>
                <w:b/>
                <w:color w:val="221F1F"/>
                <w:spacing w:val="-8"/>
                <w:sz w:val="28"/>
              </w:rPr>
              <w:t xml:space="preserve"> </w:t>
            </w:r>
            <w:r>
              <w:rPr>
                <w:b/>
                <w:color w:val="221F1F"/>
                <w:sz w:val="28"/>
              </w:rPr>
              <w:t>how</w:t>
            </w:r>
            <w:r>
              <w:rPr>
                <w:b/>
                <w:color w:val="221F1F"/>
                <w:spacing w:val="-9"/>
                <w:sz w:val="28"/>
              </w:rPr>
              <w:t xml:space="preserve"> </w:t>
            </w:r>
            <w:r>
              <w:rPr>
                <w:b/>
                <w:color w:val="221F1F"/>
                <w:sz w:val="28"/>
              </w:rPr>
              <w:t>sustainability</w:t>
            </w:r>
            <w:r>
              <w:rPr>
                <w:b/>
                <w:color w:val="221F1F"/>
                <w:spacing w:val="-16"/>
                <w:sz w:val="28"/>
              </w:rPr>
              <w:t xml:space="preserve"> </w:t>
            </w:r>
            <w:r>
              <w:rPr>
                <w:b/>
                <w:color w:val="221F1F"/>
                <w:sz w:val="28"/>
              </w:rPr>
              <w:t>will</w:t>
            </w:r>
            <w:r>
              <w:rPr>
                <w:b/>
                <w:color w:val="221F1F"/>
                <w:spacing w:val="-17"/>
                <w:sz w:val="28"/>
              </w:rPr>
              <w:t xml:space="preserve"> </w:t>
            </w:r>
            <w:r>
              <w:rPr>
                <w:b/>
                <w:color w:val="221F1F"/>
                <w:sz w:val="28"/>
              </w:rPr>
              <w:t xml:space="preserve">be </w:t>
            </w:r>
            <w:r>
              <w:rPr>
                <w:b/>
                <w:color w:val="221F1F"/>
                <w:spacing w:val="-2"/>
                <w:sz w:val="28"/>
              </w:rPr>
              <w:t>achieved?</w:t>
            </w:r>
          </w:p>
        </w:tc>
        <w:tc>
          <w:tcPr>
            <w:tcW w:w="2409" w:type="dxa"/>
          </w:tcPr>
          <w:p w14:paraId="5A272347" w14:textId="77777777" w:rsidR="00523027" w:rsidRDefault="00EA6051">
            <w:pPr>
              <w:pStyle w:val="TableParagraph"/>
              <w:spacing w:before="16"/>
              <w:ind w:left="91"/>
              <w:rPr>
                <w:b/>
                <w:sz w:val="28"/>
              </w:rPr>
            </w:pPr>
            <w:r>
              <w:rPr>
                <w:b/>
                <w:color w:val="221F1F"/>
                <w:spacing w:val="-2"/>
                <w:sz w:val="28"/>
              </w:rPr>
              <w:t>Cost</w:t>
            </w:r>
            <w:r>
              <w:rPr>
                <w:b/>
                <w:color w:val="221F1F"/>
                <w:spacing w:val="-17"/>
                <w:sz w:val="28"/>
              </w:rPr>
              <w:t xml:space="preserve"> </w:t>
            </w:r>
            <w:r>
              <w:rPr>
                <w:b/>
                <w:color w:val="221F1F"/>
                <w:spacing w:val="-2"/>
                <w:sz w:val="28"/>
              </w:rPr>
              <w:t>linked</w:t>
            </w:r>
            <w:r>
              <w:rPr>
                <w:b/>
                <w:color w:val="221F1F"/>
                <w:spacing w:val="-17"/>
                <w:sz w:val="28"/>
              </w:rPr>
              <w:t xml:space="preserve"> </w:t>
            </w:r>
            <w:r>
              <w:rPr>
                <w:b/>
                <w:color w:val="221F1F"/>
                <w:spacing w:val="-2"/>
                <w:sz w:val="28"/>
              </w:rPr>
              <w:t>to</w:t>
            </w:r>
            <w:r>
              <w:rPr>
                <w:b/>
                <w:color w:val="221F1F"/>
                <w:spacing w:val="-18"/>
                <w:sz w:val="28"/>
              </w:rPr>
              <w:t xml:space="preserve"> </w:t>
            </w:r>
            <w:r>
              <w:rPr>
                <w:b/>
                <w:color w:val="221F1F"/>
                <w:spacing w:val="-2"/>
                <w:sz w:val="28"/>
              </w:rPr>
              <w:t>the action</w:t>
            </w:r>
          </w:p>
        </w:tc>
      </w:tr>
      <w:tr w:rsidR="00523027" w14:paraId="208E04FF" w14:textId="77777777">
        <w:trPr>
          <w:trHeight w:val="7618"/>
        </w:trPr>
        <w:tc>
          <w:tcPr>
            <w:tcW w:w="2340" w:type="dxa"/>
          </w:tcPr>
          <w:p w14:paraId="3ACFB0E2" w14:textId="62C85A03" w:rsidR="00523027" w:rsidRDefault="005B6677">
            <w:pPr>
              <w:pStyle w:val="TableParagraph"/>
              <w:ind w:left="88" w:right="315"/>
              <w:rPr>
                <w:sz w:val="24"/>
              </w:rPr>
            </w:pPr>
            <w:r>
              <w:rPr>
                <w:sz w:val="24"/>
              </w:rPr>
              <w:t>To ensure the OAA program remain embedded and is sustainable for the whole school.</w:t>
            </w:r>
          </w:p>
        </w:tc>
        <w:tc>
          <w:tcPr>
            <w:tcW w:w="3403" w:type="dxa"/>
          </w:tcPr>
          <w:p w14:paraId="1CE3D3C0" w14:textId="3690501E" w:rsidR="00065C07" w:rsidRDefault="00065C07" w:rsidP="005B6677">
            <w:pPr>
              <w:pStyle w:val="TableParagraph"/>
              <w:ind w:left="91" w:right="26"/>
              <w:rPr>
                <w:sz w:val="24"/>
              </w:rPr>
            </w:pPr>
            <w:r>
              <w:rPr>
                <w:sz w:val="24"/>
              </w:rPr>
              <w:t xml:space="preserve">To provide children with wider opportunities </w:t>
            </w:r>
            <w:r w:rsidR="005B6677">
              <w:rPr>
                <w:sz w:val="24"/>
              </w:rPr>
              <w:t xml:space="preserve">to build social and cultural capital. </w:t>
            </w:r>
          </w:p>
          <w:p w14:paraId="4A0DA8EF" w14:textId="77777777" w:rsidR="005B6677" w:rsidRDefault="005B6677">
            <w:pPr>
              <w:pStyle w:val="TableParagraph"/>
              <w:ind w:left="91" w:right="26"/>
              <w:jc w:val="both"/>
              <w:rPr>
                <w:sz w:val="24"/>
              </w:rPr>
            </w:pPr>
          </w:p>
          <w:p w14:paraId="691665AE" w14:textId="1B47A53F" w:rsidR="004A15C1" w:rsidRDefault="004A15C1">
            <w:pPr>
              <w:pStyle w:val="TableParagraph"/>
              <w:ind w:left="91" w:right="26"/>
              <w:jc w:val="both"/>
              <w:rPr>
                <w:sz w:val="24"/>
              </w:rPr>
            </w:pPr>
          </w:p>
          <w:p w14:paraId="4A94AFF3" w14:textId="395A430A" w:rsidR="00577F7D" w:rsidRDefault="00577F7D" w:rsidP="005B6677">
            <w:pPr>
              <w:pStyle w:val="TableParagraph"/>
              <w:ind w:right="26"/>
              <w:rPr>
                <w:sz w:val="24"/>
              </w:rPr>
            </w:pPr>
            <w:r>
              <w:rPr>
                <w:sz w:val="24"/>
              </w:rPr>
              <w:t>Pupils from REC- Year</w:t>
            </w:r>
            <w:r w:rsidR="005B6677">
              <w:rPr>
                <w:sz w:val="24"/>
              </w:rPr>
              <w:t xml:space="preserve"> 2 will</w:t>
            </w:r>
            <w:r>
              <w:rPr>
                <w:sz w:val="24"/>
              </w:rPr>
              <w:t xml:space="preserve"> take part in an outdoor adventure </w:t>
            </w:r>
            <w:r w:rsidR="005B6677">
              <w:rPr>
                <w:sz w:val="24"/>
              </w:rPr>
              <w:t xml:space="preserve">program (on site) </w:t>
            </w:r>
          </w:p>
          <w:p w14:paraId="4B62BA6C" w14:textId="77777777" w:rsidR="00577F7D" w:rsidRDefault="00577F7D" w:rsidP="00577F7D">
            <w:pPr>
              <w:pStyle w:val="TableParagraph"/>
              <w:ind w:right="26"/>
              <w:jc w:val="both"/>
              <w:rPr>
                <w:sz w:val="24"/>
              </w:rPr>
            </w:pPr>
          </w:p>
          <w:p w14:paraId="5A036C6A" w14:textId="48B4B88B" w:rsidR="00577F7D" w:rsidRDefault="005B6677" w:rsidP="00577F7D">
            <w:pPr>
              <w:pStyle w:val="TableParagraph"/>
              <w:ind w:right="26"/>
              <w:jc w:val="both"/>
              <w:rPr>
                <w:sz w:val="24"/>
              </w:rPr>
            </w:pPr>
            <w:r>
              <w:rPr>
                <w:sz w:val="24"/>
              </w:rPr>
              <w:t xml:space="preserve">Pupils from Year 3 – 6 will take part in an outdoor adventure program (offsite) </w:t>
            </w:r>
          </w:p>
          <w:p w14:paraId="037BD65D" w14:textId="23967410" w:rsidR="00577F7D" w:rsidRDefault="00577F7D" w:rsidP="00577F7D">
            <w:pPr>
              <w:pStyle w:val="TableParagraph"/>
              <w:ind w:right="26"/>
              <w:jc w:val="both"/>
              <w:rPr>
                <w:sz w:val="24"/>
              </w:rPr>
            </w:pPr>
            <w:r>
              <w:rPr>
                <w:sz w:val="24"/>
              </w:rPr>
              <w:t>Year 3 – Umberslade Adventure Park</w:t>
            </w:r>
          </w:p>
          <w:p w14:paraId="3463DB45" w14:textId="64D74121" w:rsidR="00577F7D" w:rsidRDefault="00577F7D" w:rsidP="005B6677">
            <w:pPr>
              <w:pStyle w:val="TableParagraph"/>
              <w:ind w:right="26"/>
              <w:jc w:val="both"/>
              <w:rPr>
                <w:sz w:val="24"/>
              </w:rPr>
            </w:pPr>
            <w:r>
              <w:rPr>
                <w:sz w:val="24"/>
              </w:rPr>
              <w:t>Year 4</w:t>
            </w:r>
            <w:r w:rsidR="005B6677">
              <w:rPr>
                <w:sz w:val="24"/>
              </w:rPr>
              <w:t xml:space="preserve">, 5 and 6 </w:t>
            </w:r>
            <w:r>
              <w:rPr>
                <w:sz w:val="24"/>
              </w:rPr>
              <w:t xml:space="preserve">– </w:t>
            </w:r>
            <w:r w:rsidR="005B6677">
              <w:rPr>
                <w:sz w:val="24"/>
              </w:rPr>
              <w:t xml:space="preserve">Acker’s </w:t>
            </w:r>
          </w:p>
          <w:p w14:paraId="5C71D422" w14:textId="77777777" w:rsidR="00523027" w:rsidRDefault="00523027" w:rsidP="00065C07">
            <w:pPr>
              <w:pStyle w:val="TableParagraph"/>
              <w:rPr>
                <w:color w:val="FF0000"/>
                <w:sz w:val="24"/>
              </w:rPr>
            </w:pPr>
          </w:p>
          <w:p w14:paraId="5C5B7E39" w14:textId="60DA04EA" w:rsidR="00577F7D" w:rsidRPr="00577F7D" w:rsidRDefault="00BA7AF6" w:rsidP="00065C07">
            <w:pPr>
              <w:pStyle w:val="TableParagraph"/>
              <w:rPr>
                <w:sz w:val="24"/>
              </w:rPr>
            </w:pPr>
            <w:r>
              <w:rPr>
                <w:sz w:val="24"/>
              </w:rPr>
              <w:t xml:space="preserve">Pupils will have greater confidence, resilience to take on challenges they are faced with. </w:t>
            </w:r>
          </w:p>
          <w:p w14:paraId="39C92C2A" w14:textId="30F39DF9" w:rsidR="00065C07" w:rsidRDefault="00065C07" w:rsidP="00065C07">
            <w:pPr>
              <w:pStyle w:val="TableParagraph"/>
              <w:rPr>
                <w:sz w:val="24"/>
              </w:rPr>
            </w:pPr>
          </w:p>
        </w:tc>
        <w:tc>
          <w:tcPr>
            <w:tcW w:w="3117" w:type="dxa"/>
          </w:tcPr>
          <w:p w14:paraId="75B02C8F" w14:textId="1714D13D" w:rsidR="00523027" w:rsidRDefault="00EA6051">
            <w:pPr>
              <w:pStyle w:val="TableParagraph"/>
              <w:ind w:left="89" w:right="175"/>
              <w:rPr>
                <w:sz w:val="24"/>
              </w:rPr>
            </w:pPr>
            <w:r>
              <w:rPr>
                <w:sz w:val="24"/>
              </w:rPr>
              <w:t xml:space="preserve">Key Indicator 1: </w:t>
            </w:r>
            <w:r w:rsidR="00BA7AF6">
              <w:rPr>
                <w:sz w:val="24"/>
              </w:rPr>
              <w:t>Continue to develop staff knowledge and competence of OAA.</w:t>
            </w:r>
          </w:p>
          <w:p w14:paraId="17B52058" w14:textId="77777777" w:rsidR="00607057" w:rsidRDefault="00607057">
            <w:pPr>
              <w:pStyle w:val="TableParagraph"/>
              <w:ind w:left="89" w:right="175"/>
              <w:rPr>
                <w:sz w:val="24"/>
              </w:rPr>
            </w:pPr>
          </w:p>
          <w:p w14:paraId="018ED845" w14:textId="77777777" w:rsidR="00607057" w:rsidRDefault="00607057">
            <w:pPr>
              <w:pStyle w:val="TableParagraph"/>
              <w:ind w:left="89" w:right="175"/>
              <w:rPr>
                <w:sz w:val="24"/>
              </w:rPr>
            </w:pPr>
          </w:p>
          <w:p w14:paraId="4DAB0D57" w14:textId="77777777" w:rsidR="00607057" w:rsidRDefault="00607057" w:rsidP="00341D1B">
            <w:pPr>
              <w:pStyle w:val="TableParagraph"/>
              <w:ind w:right="175"/>
              <w:rPr>
                <w:sz w:val="24"/>
              </w:rPr>
            </w:pPr>
          </w:p>
          <w:p w14:paraId="02AA59F9" w14:textId="77777777" w:rsidR="00523027" w:rsidRDefault="00523027">
            <w:pPr>
              <w:pStyle w:val="TableParagraph"/>
              <w:spacing w:before="17"/>
              <w:rPr>
                <w:rFonts w:ascii="Times New Roman"/>
                <w:sz w:val="24"/>
              </w:rPr>
            </w:pPr>
          </w:p>
          <w:p w14:paraId="05F487E4" w14:textId="77777777" w:rsidR="00C06DCD" w:rsidRDefault="00C06DCD">
            <w:pPr>
              <w:pStyle w:val="TableParagraph"/>
              <w:spacing w:before="17"/>
              <w:rPr>
                <w:rFonts w:ascii="Times New Roman"/>
                <w:sz w:val="24"/>
              </w:rPr>
            </w:pPr>
          </w:p>
          <w:p w14:paraId="5B5AC26C" w14:textId="77777777" w:rsidR="00C06DCD" w:rsidRDefault="00C06DCD">
            <w:pPr>
              <w:pStyle w:val="TableParagraph"/>
              <w:spacing w:before="17"/>
              <w:rPr>
                <w:rFonts w:ascii="Times New Roman"/>
                <w:sz w:val="24"/>
              </w:rPr>
            </w:pPr>
          </w:p>
          <w:p w14:paraId="41CF4F23" w14:textId="77777777" w:rsidR="00C06DCD" w:rsidRDefault="00C06DCD">
            <w:pPr>
              <w:pStyle w:val="TableParagraph"/>
              <w:spacing w:before="17"/>
              <w:rPr>
                <w:rFonts w:ascii="Times New Roman"/>
                <w:sz w:val="24"/>
              </w:rPr>
            </w:pPr>
          </w:p>
          <w:p w14:paraId="1A9B624E" w14:textId="7DD3F4D1" w:rsidR="00523027" w:rsidRDefault="00EA6051">
            <w:pPr>
              <w:pStyle w:val="TableParagraph"/>
              <w:ind w:left="89" w:right="175"/>
              <w:rPr>
                <w:sz w:val="24"/>
              </w:rPr>
            </w:pPr>
            <w:r>
              <w:rPr>
                <w:sz w:val="24"/>
              </w:rPr>
              <w:t xml:space="preserve">Key indicator </w:t>
            </w:r>
            <w:r w:rsidR="00607057">
              <w:rPr>
                <w:sz w:val="24"/>
              </w:rPr>
              <w:t>2</w:t>
            </w:r>
            <w:r>
              <w:rPr>
                <w:sz w:val="24"/>
              </w:rPr>
              <w:t xml:space="preserve">: </w:t>
            </w:r>
            <w:r w:rsidR="00BA7AF6">
              <w:rPr>
                <w:sz w:val="24"/>
              </w:rPr>
              <w:t xml:space="preserve">OAA is integrated </w:t>
            </w:r>
            <w:r w:rsidR="00341D1B">
              <w:rPr>
                <w:sz w:val="24"/>
              </w:rPr>
              <w:t>into</w:t>
            </w:r>
            <w:r w:rsidR="00BA7AF6">
              <w:rPr>
                <w:sz w:val="24"/>
              </w:rPr>
              <w:t xml:space="preserve"> the curriculum across the whole school.</w:t>
            </w:r>
          </w:p>
          <w:p w14:paraId="4CB1D39C" w14:textId="77777777" w:rsidR="00BA7AF6" w:rsidRDefault="00BA7AF6">
            <w:pPr>
              <w:pStyle w:val="TableParagraph"/>
              <w:ind w:left="89" w:right="175"/>
              <w:rPr>
                <w:sz w:val="24"/>
              </w:rPr>
            </w:pPr>
          </w:p>
          <w:p w14:paraId="5E0A0CC9" w14:textId="77777777" w:rsidR="00C06DCD" w:rsidRDefault="00C06DCD">
            <w:pPr>
              <w:pStyle w:val="TableParagraph"/>
              <w:ind w:left="89" w:right="175"/>
              <w:rPr>
                <w:sz w:val="24"/>
              </w:rPr>
            </w:pPr>
          </w:p>
          <w:p w14:paraId="0FC57569" w14:textId="77777777" w:rsidR="00C06DCD" w:rsidRDefault="00C06DCD" w:rsidP="00C06DCD">
            <w:pPr>
              <w:pStyle w:val="TableParagraph"/>
              <w:ind w:right="175"/>
              <w:rPr>
                <w:sz w:val="24"/>
              </w:rPr>
            </w:pPr>
          </w:p>
          <w:p w14:paraId="1FA7E918" w14:textId="77777777" w:rsidR="00C06DCD" w:rsidRDefault="00C06DCD">
            <w:pPr>
              <w:pStyle w:val="TableParagraph"/>
              <w:ind w:left="89" w:right="175"/>
              <w:rPr>
                <w:sz w:val="24"/>
              </w:rPr>
            </w:pPr>
          </w:p>
          <w:p w14:paraId="4D05B541" w14:textId="77777777" w:rsidR="001E1B94" w:rsidRDefault="001E1B94">
            <w:pPr>
              <w:pStyle w:val="TableParagraph"/>
              <w:ind w:left="89" w:right="175"/>
              <w:rPr>
                <w:sz w:val="24"/>
              </w:rPr>
            </w:pPr>
          </w:p>
          <w:p w14:paraId="05D3C318" w14:textId="77777777" w:rsidR="001E1B94" w:rsidRDefault="001E1B94">
            <w:pPr>
              <w:pStyle w:val="TableParagraph"/>
              <w:ind w:left="89" w:right="175"/>
              <w:rPr>
                <w:sz w:val="24"/>
              </w:rPr>
            </w:pPr>
          </w:p>
          <w:p w14:paraId="5C4A47D9" w14:textId="3EC329FD" w:rsidR="00BA7AF6" w:rsidRDefault="00BA7AF6">
            <w:pPr>
              <w:pStyle w:val="TableParagraph"/>
              <w:ind w:left="89" w:right="175"/>
              <w:rPr>
                <w:sz w:val="24"/>
              </w:rPr>
            </w:pPr>
            <w:r>
              <w:rPr>
                <w:sz w:val="24"/>
              </w:rPr>
              <w:t xml:space="preserve">Key indicator 3: A strong onsite infrastructure is formed to make a sustainable program. </w:t>
            </w:r>
          </w:p>
        </w:tc>
        <w:tc>
          <w:tcPr>
            <w:tcW w:w="4536" w:type="dxa"/>
          </w:tcPr>
          <w:p w14:paraId="6527619C" w14:textId="77777777" w:rsidR="001E1B94" w:rsidRPr="001E1B94" w:rsidRDefault="001E1B94" w:rsidP="001E1B94">
            <w:pPr>
              <w:pStyle w:val="TableParagraph"/>
              <w:spacing w:line="273" w:lineRule="exact"/>
              <w:ind w:left="90"/>
              <w:jc w:val="center"/>
              <w:rPr>
                <w:sz w:val="24"/>
                <w:lang w:val="en-GB"/>
              </w:rPr>
            </w:pPr>
            <w:r w:rsidRPr="001E1B94">
              <w:rPr>
                <w:b/>
                <w:bCs/>
                <w:sz w:val="24"/>
                <w:lang w:val="en-GB"/>
              </w:rPr>
              <w:t>Staff Training and Upskilling</w:t>
            </w:r>
          </w:p>
          <w:p w14:paraId="14713920" w14:textId="009E7C95" w:rsidR="001E1B94" w:rsidRPr="001E1B94" w:rsidRDefault="001E1B94" w:rsidP="00B17647">
            <w:pPr>
              <w:pStyle w:val="TableParagraph"/>
              <w:numPr>
                <w:ilvl w:val="0"/>
                <w:numId w:val="23"/>
              </w:numPr>
              <w:spacing w:line="273" w:lineRule="exact"/>
              <w:rPr>
                <w:sz w:val="24"/>
                <w:lang w:val="en-GB"/>
              </w:rPr>
            </w:pPr>
            <w:r w:rsidRPr="001E1B94">
              <w:rPr>
                <w:sz w:val="24"/>
                <w:lang w:val="en-GB"/>
              </w:rPr>
              <w:t>Trained teachers and support staff to deliver outdoor adventure activities independently.</w:t>
            </w:r>
            <w:r>
              <w:rPr>
                <w:sz w:val="24"/>
                <w:lang w:val="en-GB"/>
              </w:rPr>
              <w:t xml:space="preserve"> </w:t>
            </w:r>
            <w:r w:rsidRPr="001E1B94">
              <w:rPr>
                <w:sz w:val="24"/>
                <w:lang w:val="en-GB"/>
              </w:rPr>
              <w:t>Shared lesson plans and resources so activities can continue without relying on external providers.</w:t>
            </w:r>
            <w:r>
              <w:rPr>
                <w:sz w:val="24"/>
                <w:lang w:val="en-GB"/>
              </w:rPr>
              <w:t xml:space="preserve"> </w:t>
            </w:r>
            <w:r w:rsidRPr="001E1B94">
              <w:rPr>
                <w:sz w:val="24"/>
                <w:lang w:val="en-GB"/>
              </w:rPr>
              <w:t xml:space="preserve">Developed staff confidence in leading orienteering, </w:t>
            </w:r>
            <w:r w:rsidRPr="001E1B94">
              <w:rPr>
                <w:sz w:val="24"/>
                <w:lang w:val="en-GB"/>
              </w:rPr>
              <w:t>team building</w:t>
            </w:r>
            <w:r w:rsidRPr="001E1B94">
              <w:rPr>
                <w:sz w:val="24"/>
                <w:lang w:val="en-GB"/>
              </w:rPr>
              <w:t>, problem-solving, and adventure activities.</w:t>
            </w:r>
          </w:p>
          <w:p w14:paraId="074C7324" w14:textId="77777777" w:rsidR="00C06DCD" w:rsidRDefault="00C06DCD" w:rsidP="001E1B94">
            <w:pPr>
              <w:pStyle w:val="TableParagraph"/>
              <w:spacing w:line="273" w:lineRule="exact"/>
              <w:rPr>
                <w:sz w:val="24"/>
              </w:rPr>
            </w:pPr>
          </w:p>
          <w:p w14:paraId="1BFDDC0F" w14:textId="77777777" w:rsidR="00C06DCD" w:rsidRDefault="00C06DCD" w:rsidP="00607057">
            <w:pPr>
              <w:pStyle w:val="TableParagraph"/>
              <w:spacing w:line="273" w:lineRule="exact"/>
              <w:ind w:left="90"/>
              <w:rPr>
                <w:sz w:val="24"/>
              </w:rPr>
            </w:pPr>
          </w:p>
          <w:p w14:paraId="05F8FCD2" w14:textId="60849F2D" w:rsidR="00C06DCD" w:rsidRPr="00C06DCD" w:rsidRDefault="00C06DCD" w:rsidP="00C06DCD">
            <w:pPr>
              <w:pStyle w:val="TableParagraph"/>
              <w:spacing w:line="273" w:lineRule="exact"/>
              <w:ind w:left="90"/>
              <w:jc w:val="center"/>
              <w:rPr>
                <w:sz w:val="24"/>
                <w:lang w:val="en-GB"/>
              </w:rPr>
            </w:pPr>
            <w:r>
              <w:rPr>
                <w:b/>
                <w:bCs/>
                <w:sz w:val="24"/>
                <w:lang w:val="en-GB"/>
              </w:rPr>
              <w:t>C</w:t>
            </w:r>
            <w:r w:rsidRPr="00C06DCD">
              <w:rPr>
                <w:b/>
                <w:bCs/>
                <w:sz w:val="24"/>
                <w:lang w:val="en-GB"/>
              </w:rPr>
              <w:t>urriculum Integration</w:t>
            </w:r>
          </w:p>
          <w:p w14:paraId="2553FF42" w14:textId="43C7FDE3" w:rsidR="00C06DCD" w:rsidRPr="00C06DCD" w:rsidRDefault="00C06DCD" w:rsidP="00B17647">
            <w:pPr>
              <w:pStyle w:val="TableParagraph"/>
              <w:numPr>
                <w:ilvl w:val="0"/>
                <w:numId w:val="23"/>
              </w:numPr>
              <w:spacing w:line="273" w:lineRule="exact"/>
              <w:rPr>
                <w:sz w:val="24"/>
                <w:lang w:val="en-GB"/>
              </w:rPr>
            </w:pPr>
            <w:r w:rsidRPr="00C06DCD">
              <w:rPr>
                <w:sz w:val="24"/>
                <w:lang w:val="en-GB"/>
              </w:rPr>
              <w:t>Embedded Outdoor Adventurous Activities (OAA) into the PE curriculum across all year groups.</w:t>
            </w:r>
            <w:r>
              <w:rPr>
                <w:sz w:val="24"/>
                <w:lang w:val="en-GB"/>
              </w:rPr>
              <w:t xml:space="preserve"> </w:t>
            </w:r>
            <w:r w:rsidRPr="00C06DCD">
              <w:rPr>
                <w:sz w:val="24"/>
                <w:lang w:val="en-GB"/>
              </w:rPr>
              <w:t>Linked outdoor learning to subjects such as geography, maths, science, and PSHE.</w:t>
            </w:r>
            <w:r>
              <w:rPr>
                <w:sz w:val="24"/>
                <w:lang w:val="en-GB"/>
              </w:rPr>
              <w:t xml:space="preserve"> </w:t>
            </w:r>
            <w:r w:rsidRPr="00C06DCD">
              <w:rPr>
                <w:sz w:val="24"/>
                <w:lang w:val="en-GB"/>
              </w:rPr>
              <w:t>Ensured pupils participate in outdoor adventure activities annually rather than as one-off events.</w:t>
            </w:r>
          </w:p>
          <w:p w14:paraId="2A1D5C30" w14:textId="77777777" w:rsidR="00C06DCD" w:rsidRDefault="00C06DCD" w:rsidP="00C06DCD">
            <w:pPr>
              <w:pStyle w:val="TableParagraph"/>
              <w:spacing w:line="273" w:lineRule="exact"/>
              <w:rPr>
                <w:sz w:val="24"/>
              </w:rPr>
            </w:pPr>
          </w:p>
          <w:p w14:paraId="2E3323D7" w14:textId="77777777" w:rsidR="001E1B94" w:rsidRDefault="001E1B94" w:rsidP="00C06DCD">
            <w:pPr>
              <w:pStyle w:val="TableParagraph"/>
              <w:spacing w:line="273" w:lineRule="exact"/>
              <w:rPr>
                <w:sz w:val="24"/>
              </w:rPr>
            </w:pPr>
          </w:p>
          <w:p w14:paraId="5B64F444" w14:textId="77777777" w:rsidR="00C06DCD" w:rsidRPr="00C06DCD" w:rsidRDefault="00C06DCD" w:rsidP="00C06DCD">
            <w:pPr>
              <w:pStyle w:val="TableParagraph"/>
              <w:spacing w:line="273" w:lineRule="exact"/>
              <w:jc w:val="center"/>
              <w:rPr>
                <w:sz w:val="24"/>
                <w:lang w:val="en-GB"/>
              </w:rPr>
            </w:pPr>
            <w:r w:rsidRPr="00C06DCD">
              <w:rPr>
                <w:b/>
                <w:bCs/>
                <w:sz w:val="24"/>
                <w:lang w:val="en-GB"/>
              </w:rPr>
              <w:t>Investment in Resources</w:t>
            </w:r>
          </w:p>
          <w:p w14:paraId="5FDF473D" w14:textId="432A3692" w:rsidR="00C06DCD" w:rsidRPr="00C06DCD" w:rsidRDefault="00C06DCD" w:rsidP="00B17647">
            <w:pPr>
              <w:pStyle w:val="TableParagraph"/>
              <w:numPr>
                <w:ilvl w:val="0"/>
                <w:numId w:val="23"/>
              </w:numPr>
              <w:spacing w:line="273" w:lineRule="exact"/>
              <w:rPr>
                <w:sz w:val="24"/>
                <w:lang w:val="en-GB"/>
              </w:rPr>
            </w:pPr>
            <w:r w:rsidRPr="00C06DCD">
              <w:rPr>
                <w:sz w:val="24"/>
                <w:lang w:val="en-GB"/>
              </w:rPr>
              <w:t>Purchased durable equipment that can be reused year after year.</w:t>
            </w:r>
            <w:r>
              <w:rPr>
                <w:sz w:val="24"/>
                <w:lang w:val="en-GB"/>
              </w:rPr>
              <w:t xml:space="preserve"> </w:t>
            </w:r>
            <w:r w:rsidRPr="00C06DCD">
              <w:rPr>
                <w:sz w:val="24"/>
                <w:lang w:val="en-GB"/>
              </w:rPr>
              <w:t>Created permanent orienteering courses around the school grounds.</w:t>
            </w:r>
            <w:r>
              <w:rPr>
                <w:sz w:val="24"/>
                <w:lang w:val="en-GB"/>
              </w:rPr>
              <w:t xml:space="preserve"> </w:t>
            </w:r>
            <w:r w:rsidRPr="00C06DCD">
              <w:rPr>
                <w:sz w:val="24"/>
                <w:lang w:val="en-GB"/>
              </w:rPr>
              <w:t>Developed activity cards and challenge stations that require minimal upkeep.</w:t>
            </w:r>
          </w:p>
          <w:p w14:paraId="4C600294" w14:textId="6BB4BC7C" w:rsidR="00C06DCD" w:rsidRDefault="00C06DCD" w:rsidP="00607057">
            <w:pPr>
              <w:pStyle w:val="TableParagraph"/>
              <w:spacing w:line="273" w:lineRule="exact"/>
              <w:ind w:left="90"/>
              <w:rPr>
                <w:sz w:val="24"/>
              </w:rPr>
            </w:pPr>
          </w:p>
        </w:tc>
        <w:tc>
          <w:tcPr>
            <w:tcW w:w="2409" w:type="dxa"/>
          </w:tcPr>
          <w:p w14:paraId="1A4FD0E5" w14:textId="5E6B83BD" w:rsidR="00523027" w:rsidRDefault="00EA6051">
            <w:pPr>
              <w:pStyle w:val="TableParagraph"/>
              <w:spacing w:line="292" w:lineRule="exact"/>
              <w:ind w:left="91"/>
              <w:rPr>
                <w:sz w:val="24"/>
              </w:rPr>
            </w:pPr>
            <w:r>
              <w:rPr>
                <w:spacing w:val="-2"/>
                <w:sz w:val="24"/>
              </w:rPr>
              <w:t>£</w:t>
            </w:r>
            <w:r w:rsidR="0065419B">
              <w:rPr>
                <w:spacing w:val="-2"/>
                <w:sz w:val="24"/>
              </w:rPr>
              <w:t>4</w:t>
            </w:r>
            <w:r>
              <w:rPr>
                <w:spacing w:val="-2"/>
                <w:sz w:val="24"/>
              </w:rPr>
              <w:t>,000</w:t>
            </w:r>
          </w:p>
          <w:p w14:paraId="030D8E9A" w14:textId="77777777" w:rsidR="00523027" w:rsidRDefault="00523027">
            <w:pPr>
              <w:pStyle w:val="TableParagraph"/>
              <w:spacing w:before="16"/>
              <w:rPr>
                <w:rFonts w:ascii="Times New Roman"/>
                <w:sz w:val="24"/>
              </w:rPr>
            </w:pPr>
          </w:p>
          <w:p w14:paraId="3A246045" w14:textId="1947CFCB" w:rsidR="00523027" w:rsidRDefault="00EA6051">
            <w:pPr>
              <w:pStyle w:val="TableParagraph"/>
              <w:ind w:left="91" w:right="454"/>
              <w:rPr>
                <w:sz w:val="24"/>
              </w:rPr>
            </w:pPr>
            <w:r>
              <w:rPr>
                <w:spacing w:val="-2"/>
                <w:sz w:val="24"/>
              </w:rPr>
              <w:t>Equipment,</w:t>
            </w:r>
            <w:r>
              <w:rPr>
                <w:spacing w:val="80"/>
                <w:sz w:val="24"/>
              </w:rPr>
              <w:t xml:space="preserve"> </w:t>
            </w:r>
            <w:r>
              <w:rPr>
                <w:sz w:val="24"/>
              </w:rPr>
              <w:t xml:space="preserve">Facility Rental, </w:t>
            </w:r>
            <w:r>
              <w:rPr>
                <w:spacing w:val="-2"/>
                <w:sz w:val="24"/>
              </w:rPr>
              <w:t xml:space="preserve">Workshops, </w:t>
            </w:r>
            <w:r>
              <w:rPr>
                <w:sz w:val="24"/>
              </w:rPr>
              <w:t>External</w:t>
            </w:r>
            <w:r>
              <w:rPr>
                <w:spacing w:val="-14"/>
                <w:sz w:val="24"/>
              </w:rPr>
              <w:t xml:space="preserve"> </w:t>
            </w:r>
            <w:r>
              <w:rPr>
                <w:sz w:val="24"/>
              </w:rPr>
              <w:t>provider</w:t>
            </w:r>
            <w:r w:rsidR="00210978">
              <w:rPr>
                <w:sz w:val="24"/>
              </w:rPr>
              <w:t xml:space="preserve"> fees,</w:t>
            </w:r>
            <w:r>
              <w:rPr>
                <w:sz w:val="24"/>
              </w:rPr>
              <w:t xml:space="preserve"> Trips and visits</w:t>
            </w:r>
            <w:r w:rsidR="00210978">
              <w:rPr>
                <w:sz w:val="24"/>
              </w:rPr>
              <w:t xml:space="preserve"> costs</w:t>
            </w:r>
          </w:p>
        </w:tc>
      </w:tr>
    </w:tbl>
    <w:p w14:paraId="03627186" w14:textId="77777777" w:rsidR="00523027" w:rsidRDefault="00523027">
      <w:pPr>
        <w:rPr>
          <w:sz w:val="24"/>
        </w:rPr>
        <w:sectPr w:rsidR="00523027">
          <w:footerReference w:type="default" r:id="rId11"/>
          <w:pgSz w:w="16850" w:h="11920" w:orient="landscape"/>
          <w:pgMar w:top="660" w:right="160" w:bottom="480" w:left="540" w:header="0" w:footer="280" w:gutter="0"/>
          <w:cols w:space="720"/>
        </w:sectPr>
      </w:pPr>
    </w:p>
    <w:tbl>
      <w:tblPr>
        <w:tblW w:w="0" w:type="auto"/>
        <w:tblInd w:w="221" w:type="dxa"/>
        <w:tblBorders>
          <w:top w:val="single" w:sz="8" w:space="0" w:color="221F1F"/>
          <w:left w:val="single" w:sz="8" w:space="0" w:color="221F1F"/>
          <w:bottom w:val="single" w:sz="8" w:space="0" w:color="221F1F"/>
          <w:right w:val="single" w:sz="8" w:space="0" w:color="221F1F"/>
          <w:insideH w:val="single" w:sz="8" w:space="0" w:color="221F1F"/>
          <w:insideV w:val="single" w:sz="8" w:space="0" w:color="221F1F"/>
        </w:tblBorders>
        <w:tblLayout w:type="fixed"/>
        <w:tblCellMar>
          <w:left w:w="0" w:type="dxa"/>
          <w:right w:w="0" w:type="dxa"/>
        </w:tblCellMar>
        <w:tblLook w:val="01E0" w:firstRow="1" w:lastRow="1" w:firstColumn="1" w:lastColumn="1" w:noHBand="0" w:noVBand="0"/>
      </w:tblPr>
      <w:tblGrid>
        <w:gridCol w:w="2340"/>
        <w:gridCol w:w="3666"/>
        <w:gridCol w:w="2854"/>
        <w:gridCol w:w="4536"/>
        <w:gridCol w:w="2409"/>
      </w:tblGrid>
      <w:tr w:rsidR="00523027" w14:paraId="50B8F27E" w14:textId="77777777">
        <w:trPr>
          <w:trHeight w:val="351"/>
        </w:trPr>
        <w:tc>
          <w:tcPr>
            <w:tcW w:w="2340" w:type="dxa"/>
            <w:shd w:val="clear" w:color="auto" w:fill="F1F1F1"/>
          </w:tcPr>
          <w:p w14:paraId="72A9CEB5" w14:textId="77777777" w:rsidR="00523027" w:rsidRDefault="00EA6051">
            <w:pPr>
              <w:pStyle w:val="TableParagraph"/>
              <w:spacing w:before="13" w:line="318" w:lineRule="exact"/>
              <w:ind w:left="88"/>
              <w:rPr>
                <w:b/>
                <w:sz w:val="28"/>
              </w:rPr>
            </w:pPr>
            <w:r>
              <w:rPr>
                <w:b/>
                <w:sz w:val="28"/>
              </w:rPr>
              <w:lastRenderedPageBreak/>
              <w:t>Key</w:t>
            </w:r>
            <w:r>
              <w:rPr>
                <w:b/>
                <w:spacing w:val="-4"/>
                <w:sz w:val="28"/>
              </w:rPr>
              <w:t xml:space="preserve"> </w:t>
            </w:r>
            <w:r>
              <w:rPr>
                <w:b/>
                <w:spacing w:val="-2"/>
                <w:sz w:val="28"/>
              </w:rPr>
              <w:t>Action</w:t>
            </w:r>
          </w:p>
        </w:tc>
        <w:tc>
          <w:tcPr>
            <w:tcW w:w="6520" w:type="dxa"/>
            <w:gridSpan w:val="2"/>
            <w:shd w:val="clear" w:color="auto" w:fill="F1F1F1"/>
          </w:tcPr>
          <w:p w14:paraId="776BFC52" w14:textId="3DBC92FD" w:rsidR="00523027" w:rsidRDefault="00210978">
            <w:pPr>
              <w:pStyle w:val="TableParagraph"/>
              <w:spacing w:before="11"/>
              <w:ind w:left="91"/>
              <w:rPr>
                <w:sz w:val="24"/>
              </w:rPr>
            </w:pPr>
            <w:r>
              <w:rPr>
                <w:sz w:val="24"/>
              </w:rPr>
              <w:t>Increase community engagement</w:t>
            </w:r>
          </w:p>
        </w:tc>
        <w:tc>
          <w:tcPr>
            <w:tcW w:w="4536" w:type="dxa"/>
            <w:shd w:val="clear" w:color="auto" w:fill="F1F1F1"/>
          </w:tcPr>
          <w:p w14:paraId="04BBDEB0" w14:textId="77777777" w:rsidR="00523027" w:rsidRDefault="00EA6051">
            <w:pPr>
              <w:pStyle w:val="TableParagraph"/>
              <w:spacing w:before="13" w:line="318" w:lineRule="exact"/>
              <w:ind w:left="90"/>
              <w:rPr>
                <w:b/>
                <w:sz w:val="28"/>
              </w:rPr>
            </w:pPr>
            <w:r>
              <w:rPr>
                <w:b/>
                <w:sz w:val="28"/>
              </w:rPr>
              <w:t>Percentage</w:t>
            </w:r>
            <w:r>
              <w:rPr>
                <w:b/>
                <w:spacing w:val="-6"/>
                <w:sz w:val="28"/>
              </w:rPr>
              <w:t xml:space="preserve"> </w:t>
            </w:r>
            <w:r>
              <w:rPr>
                <w:b/>
                <w:sz w:val="28"/>
              </w:rPr>
              <w:t>of</w:t>
            </w:r>
            <w:r>
              <w:rPr>
                <w:b/>
                <w:spacing w:val="-6"/>
                <w:sz w:val="28"/>
              </w:rPr>
              <w:t xml:space="preserve"> </w:t>
            </w:r>
            <w:r>
              <w:rPr>
                <w:b/>
                <w:sz w:val="28"/>
              </w:rPr>
              <w:t>the</w:t>
            </w:r>
            <w:r>
              <w:rPr>
                <w:b/>
                <w:spacing w:val="-3"/>
                <w:sz w:val="28"/>
              </w:rPr>
              <w:t xml:space="preserve"> </w:t>
            </w:r>
            <w:r>
              <w:rPr>
                <w:b/>
                <w:sz w:val="28"/>
              </w:rPr>
              <w:t>total</w:t>
            </w:r>
            <w:r>
              <w:rPr>
                <w:b/>
                <w:spacing w:val="-3"/>
                <w:sz w:val="28"/>
              </w:rPr>
              <w:t xml:space="preserve"> </w:t>
            </w:r>
            <w:r>
              <w:rPr>
                <w:b/>
                <w:spacing w:val="-2"/>
                <w:sz w:val="28"/>
              </w:rPr>
              <w:t>allocation</w:t>
            </w:r>
          </w:p>
        </w:tc>
        <w:tc>
          <w:tcPr>
            <w:tcW w:w="2409" w:type="dxa"/>
            <w:shd w:val="clear" w:color="auto" w:fill="F1F1F1"/>
          </w:tcPr>
          <w:p w14:paraId="365AB405" w14:textId="77777777" w:rsidR="00523027" w:rsidRDefault="00EA6051">
            <w:pPr>
              <w:pStyle w:val="TableParagraph"/>
              <w:spacing w:before="13"/>
              <w:ind w:left="91"/>
              <w:rPr>
                <w:sz w:val="24"/>
              </w:rPr>
            </w:pPr>
            <w:r>
              <w:rPr>
                <w:spacing w:val="-5"/>
                <w:sz w:val="24"/>
              </w:rPr>
              <w:t>13%</w:t>
            </w:r>
          </w:p>
        </w:tc>
      </w:tr>
      <w:tr w:rsidR="00523027" w14:paraId="61363661" w14:textId="77777777" w:rsidTr="001E1B94">
        <w:trPr>
          <w:trHeight w:val="1184"/>
        </w:trPr>
        <w:tc>
          <w:tcPr>
            <w:tcW w:w="2340" w:type="dxa"/>
          </w:tcPr>
          <w:p w14:paraId="623B9AF9" w14:textId="77777777" w:rsidR="00523027" w:rsidRDefault="00EA6051">
            <w:pPr>
              <w:pStyle w:val="TableParagraph"/>
              <w:spacing w:before="13"/>
              <w:ind w:left="88" w:right="146"/>
              <w:rPr>
                <w:b/>
                <w:sz w:val="28"/>
              </w:rPr>
            </w:pPr>
            <w:r>
              <w:rPr>
                <w:b/>
                <w:color w:val="221F1F"/>
                <w:sz w:val="28"/>
              </w:rPr>
              <w:t>Action</w:t>
            </w:r>
            <w:r>
              <w:rPr>
                <w:b/>
                <w:color w:val="221F1F"/>
                <w:spacing w:val="-12"/>
                <w:sz w:val="28"/>
              </w:rPr>
              <w:t xml:space="preserve"> </w:t>
            </w:r>
            <w:r>
              <w:rPr>
                <w:b/>
                <w:color w:val="221F1F"/>
                <w:sz w:val="28"/>
              </w:rPr>
              <w:t>–</w:t>
            </w:r>
            <w:r>
              <w:rPr>
                <w:b/>
                <w:color w:val="221F1F"/>
                <w:spacing w:val="-13"/>
                <w:sz w:val="28"/>
              </w:rPr>
              <w:t xml:space="preserve"> </w:t>
            </w:r>
            <w:r>
              <w:rPr>
                <w:b/>
                <w:color w:val="221F1F"/>
                <w:sz w:val="28"/>
              </w:rPr>
              <w:t>what</w:t>
            </w:r>
            <w:r>
              <w:rPr>
                <w:b/>
                <w:color w:val="221F1F"/>
                <w:spacing w:val="-12"/>
                <w:sz w:val="28"/>
              </w:rPr>
              <w:t xml:space="preserve"> </w:t>
            </w:r>
            <w:r>
              <w:rPr>
                <w:b/>
                <w:color w:val="221F1F"/>
                <w:sz w:val="28"/>
              </w:rPr>
              <w:t xml:space="preserve">are you planning to </w:t>
            </w:r>
            <w:r>
              <w:rPr>
                <w:b/>
                <w:color w:val="221F1F"/>
                <w:spacing w:val="-6"/>
                <w:sz w:val="28"/>
              </w:rPr>
              <w:t>do</w:t>
            </w:r>
          </w:p>
        </w:tc>
        <w:tc>
          <w:tcPr>
            <w:tcW w:w="3666" w:type="dxa"/>
          </w:tcPr>
          <w:p w14:paraId="23B51C13" w14:textId="77777777" w:rsidR="00523027" w:rsidRDefault="00EA6051">
            <w:pPr>
              <w:pStyle w:val="TableParagraph"/>
              <w:spacing w:before="13"/>
              <w:ind w:left="91" w:right="872"/>
              <w:rPr>
                <w:b/>
                <w:sz w:val="28"/>
              </w:rPr>
            </w:pPr>
            <w:r>
              <w:rPr>
                <w:b/>
                <w:color w:val="221F1F"/>
                <w:sz w:val="28"/>
              </w:rPr>
              <w:t>Who</w:t>
            </w:r>
            <w:r>
              <w:rPr>
                <w:b/>
                <w:color w:val="221F1F"/>
                <w:spacing w:val="-16"/>
                <w:sz w:val="28"/>
              </w:rPr>
              <w:t xml:space="preserve"> </w:t>
            </w:r>
            <w:r>
              <w:rPr>
                <w:b/>
                <w:color w:val="221F1F"/>
                <w:sz w:val="28"/>
              </w:rPr>
              <w:t>does</w:t>
            </w:r>
            <w:r>
              <w:rPr>
                <w:b/>
                <w:color w:val="221F1F"/>
                <w:spacing w:val="-16"/>
                <w:sz w:val="28"/>
              </w:rPr>
              <w:t xml:space="preserve"> </w:t>
            </w:r>
            <w:r>
              <w:rPr>
                <w:b/>
                <w:color w:val="221F1F"/>
                <w:sz w:val="28"/>
              </w:rPr>
              <w:t>this</w:t>
            </w:r>
            <w:r>
              <w:rPr>
                <w:b/>
                <w:color w:val="221F1F"/>
                <w:spacing w:val="-16"/>
                <w:sz w:val="28"/>
              </w:rPr>
              <w:t xml:space="preserve"> </w:t>
            </w:r>
            <w:r>
              <w:rPr>
                <w:b/>
                <w:color w:val="221F1F"/>
                <w:sz w:val="28"/>
              </w:rPr>
              <w:t xml:space="preserve">action </w:t>
            </w:r>
            <w:r>
              <w:rPr>
                <w:b/>
                <w:color w:val="221F1F"/>
                <w:spacing w:val="-2"/>
                <w:sz w:val="28"/>
              </w:rPr>
              <w:t>impact?</w:t>
            </w:r>
          </w:p>
        </w:tc>
        <w:tc>
          <w:tcPr>
            <w:tcW w:w="2854" w:type="dxa"/>
          </w:tcPr>
          <w:p w14:paraId="7602C1AB" w14:textId="77777777" w:rsidR="00523027" w:rsidRDefault="00EA6051">
            <w:pPr>
              <w:pStyle w:val="TableParagraph"/>
              <w:spacing w:before="13"/>
              <w:ind w:left="89"/>
              <w:rPr>
                <w:b/>
                <w:sz w:val="28"/>
              </w:rPr>
            </w:pPr>
            <w:r>
              <w:rPr>
                <w:b/>
                <w:color w:val="221F1F"/>
                <w:sz w:val="28"/>
              </w:rPr>
              <w:t>Key</w:t>
            </w:r>
            <w:r>
              <w:rPr>
                <w:b/>
                <w:color w:val="221F1F"/>
                <w:spacing w:val="-18"/>
                <w:sz w:val="28"/>
              </w:rPr>
              <w:t xml:space="preserve"> </w:t>
            </w:r>
            <w:r>
              <w:rPr>
                <w:b/>
                <w:color w:val="221F1F"/>
                <w:sz w:val="28"/>
              </w:rPr>
              <w:t>indicator</w:t>
            </w:r>
            <w:r>
              <w:rPr>
                <w:b/>
                <w:color w:val="221F1F"/>
                <w:spacing w:val="-10"/>
                <w:sz w:val="28"/>
              </w:rPr>
              <w:t xml:space="preserve"> </w:t>
            </w:r>
            <w:r>
              <w:rPr>
                <w:b/>
                <w:color w:val="221F1F"/>
                <w:sz w:val="28"/>
              </w:rPr>
              <w:t>to</w:t>
            </w:r>
            <w:r>
              <w:rPr>
                <w:b/>
                <w:color w:val="221F1F"/>
                <w:spacing w:val="-9"/>
                <w:sz w:val="28"/>
              </w:rPr>
              <w:t xml:space="preserve"> </w:t>
            </w:r>
            <w:r>
              <w:rPr>
                <w:b/>
                <w:color w:val="221F1F"/>
                <w:spacing w:val="-4"/>
                <w:sz w:val="28"/>
              </w:rPr>
              <w:t>meet</w:t>
            </w:r>
          </w:p>
        </w:tc>
        <w:tc>
          <w:tcPr>
            <w:tcW w:w="4536" w:type="dxa"/>
          </w:tcPr>
          <w:p w14:paraId="62CCA2DF" w14:textId="77777777" w:rsidR="00523027" w:rsidRDefault="00EA6051">
            <w:pPr>
              <w:pStyle w:val="TableParagraph"/>
              <w:spacing w:before="13"/>
              <w:ind w:left="90"/>
              <w:rPr>
                <w:b/>
                <w:sz w:val="28"/>
              </w:rPr>
            </w:pPr>
            <w:r>
              <w:rPr>
                <w:b/>
                <w:color w:val="221F1F"/>
                <w:sz w:val="28"/>
              </w:rPr>
              <w:t>Impacts</w:t>
            </w:r>
            <w:r>
              <w:rPr>
                <w:b/>
                <w:color w:val="221F1F"/>
                <w:spacing w:val="-16"/>
                <w:sz w:val="28"/>
              </w:rPr>
              <w:t xml:space="preserve"> </w:t>
            </w:r>
            <w:r>
              <w:rPr>
                <w:b/>
                <w:color w:val="221F1F"/>
                <w:sz w:val="28"/>
              </w:rPr>
              <w:t>and</w:t>
            </w:r>
            <w:r>
              <w:rPr>
                <w:b/>
                <w:color w:val="221F1F"/>
                <w:spacing w:val="-8"/>
                <w:sz w:val="28"/>
              </w:rPr>
              <w:t xml:space="preserve"> </w:t>
            </w:r>
            <w:r>
              <w:rPr>
                <w:b/>
                <w:color w:val="221F1F"/>
                <w:sz w:val="28"/>
              </w:rPr>
              <w:t>how</w:t>
            </w:r>
            <w:r>
              <w:rPr>
                <w:b/>
                <w:color w:val="221F1F"/>
                <w:spacing w:val="-9"/>
                <w:sz w:val="28"/>
              </w:rPr>
              <w:t xml:space="preserve"> </w:t>
            </w:r>
            <w:r>
              <w:rPr>
                <w:b/>
                <w:color w:val="221F1F"/>
                <w:sz w:val="28"/>
              </w:rPr>
              <w:t>sustainability</w:t>
            </w:r>
            <w:r>
              <w:rPr>
                <w:b/>
                <w:color w:val="221F1F"/>
                <w:spacing w:val="-16"/>
                <w:sz w:val="28"/>
              </w:rPr>
              <w:t xml:space="preserve"> </w:t>
            </w:r>
            <w:r>
              <w:rPr>
                <w:b/>
                <w:color w:val="221F1F"/>
                <w:sz w:val="28"/>
              </w:rPr>
              <w:t>will</w:t>
            </w:r>
            <w:r>
              <w:rPr>
                <w:b/>
                <w:color w:val="221F1F"/>
                <w:spacing w:val="-17"/>
                <w:sz w:val="28"/>
              </w:rPr>
              <w:t xml:space="preserve"> </w:t>
            </w:r>
            <w:r>
              <w:rPr>
                <w:b/>
                <w:color w:val="221F1F"/>
                <w:sz w:val="28"/>
              </w:rPr>
              <w:t xml:space="preserve">be </w:t>
            </w:r>
            <w:r>
              <w:rPr>
                <w:b/>
                <w:color w:val="221F1F"/>
                <w:spacing w:val="-2"/>
                <w:sz w:val="28"/>
              </w:rPr>
              <w:t>achieved?</w:t>
            </w:r>
          </w:p>
        </w:tc>
        <w:tc>
          <w:tcPr>
            <w:tcW w:w="2409" w:type="dxa"/>
          </w:tcPr>
          <w:p w14:paraId="5F9138A0" w14:textId="77777777" w:rsidR="00523027" w:rsidRDefault="00EA6051">
            <w:pPr>
              <w:pStyle w:val="TableParagraph"/>
              <w:spacing w:before="13"/>
              <w:ind w:left="91"/>
              <w:rPr>
                <w:b/>
                <w:sz w:val="28"/>
              </w:rPr>
            </w:pPr>
            <w:r>
              <w:rPr>
                <w:b/>
                <w:color w:val="221F1F"/>
                <w:spacing w:val="-2"/>
                <w:sz w:val="28"/>
              </w:rPr>
              <w:t>Cost</w:t>
            </w:r>
            <w:r>
              <w:rPr>
                <w:b/>
                <w:color w:val="221F1F"/>
                <w:spacing w:val="-17"/>
                <w:sz w:val="28"/>
              </w:rPr>
              <w:t xml:space="preserve"> </w:t>
            </w:r>
            <w:r>
              <w:rPr>
                <w:b/>
                <w:color w:val="221F1F"/>
                <w:spacing w:val="-2"/>
                <w:sz w:val="28"/>
              </w:rPr>
              <w:t>linked</w:t>
            </w:r>
            <w:r>
              <w:rPr>
                <w:b/>
                <w:color w:val="221F1F"/>
                <w:spacing w:val="-17"/>
                <w:sz w:val="28"/>
              </w:rPr>
              <w:t xml:space="preserve"> </w:t>
            </w:r>
            <w:r>
              <w:rPr>
                <w:b/>
                <w:color w:val="221F1F"/>
                <w:spacing w:val="-2"/>
                <w:sz w:val="28"/>
              </w:rPr>
              <w:t>to</w:t>
            </w:r>
            <w:r>
              <w:rPr>
                <w:b/>
                <w:color w:val="221F1F"/>
                <w:spacing w:val="-18"/>
                <w:sz w:val="28"/>
              </w:rPr>
              <w:t xml:space="preserve"> </w:t>
            </w:r>
            <w:r>
              <w:rPr>
                <w:b/>
                <w:color w:val="221F1F"/>
                <w:spacing w:val="-2"/>
                <w:sz w:val="28"/>
              </w:rPr>
              <w:t>the action</w:t>
            </w:r>
          </w:p>
        </w:tc>
      </w:tr>
      <w:tr w:rsidR="00523027" w14:paraId="6443C0B5" w14:textId="77777777" w:rsidTr="001E1B94">
        <w:trPr>
          <w:trHeight w:val="8206"/>
        </w:trPr>
        <w:tc>
          <w:tcPr>
            <w:tcW w:w="2340" w:type="dxa"/>
          </w:tcPr>
          <w:p w14:paraId="77D1026C" w14:textId="29F34406" w:rsidR="00523027" w:rsidRDefault="001E1B94" w:rsidP="00A10992">
            <w:pPr>
              <w:pStyle w:val="TableParagraph"/>
              <w:spacing w:before="1"/>
              <w:jc w:val="both"/>
              <w:rPr>
                <w:sz w:val="24"/>
              </w:rPr>
            </w:pPr>
            <w:r>
              <w:rPr>
                <w:sz w:val="24"/>
              </w:rPr>
              <w:t>Sustain the community programs delivered at our school to provide wider opportunities</w:t>
            </w:r>
            <w:r w:rsidR="00783D32">
              <w:rPr>
                <w:sz w:val="24"/>
              </w:rPr>
              <w:t xml:space="preserve"> </w:t>
            </w:r>
          </w:p>
        </w:tc>
        <w:tc>
          <w:tcPr>
            <w:tcW w:w="3666" w:type="dxa"/>
          </w:tcPr>
          <w:p w14:paraId="13AD98C5" w14:textId="77777777" w:rsidR="001E1B94" w:rsidRPr="001E1B94" w:rsidRDefault="001E1B94" w:rsidP="001E1B94">
            <w:pPr>
              <w:pStyle w:val="TableParagraph"/>
              <w:spacing w:before="1"/>
              <w:ind w:left="91"/>
              <w:jc w:val="center"/>
              <w:rPr>
                <w:rFonts w:asciiTheme="minorHAnsi" w:hAnsiTheme="minorHAnsi" w:cstheme="minorHAnsi"/>
                <w:b/>
                <w:bCs/>
                <w:sz w:val="24"/>
                <w:lang w:val="en-GB"/>
              </w:rPr>
            </w:pPr>
            <w:r w:rsidRPr="001E1B94">
              <w:rPr>
                <w:rFonts w:asciiTheme="minorHAnsi" w:hAnsiTheme="minorHAnsi" w:cstheme="minorHAnsi"/>
                <w:b/>
                <w:bCs/>
                <w:sz w:val="24"/>
                <w:lang w:val="en-GB"/>
              </w:rPr>
              <w:t>Impact on Pupils</w:t>
            </w:r>
          </w:p>
          <w:p w14:paraId="05CA7937" w14:textId="77777777" w:rsidR="001E1B94" w:rsidRPr="001E1B94" w:rsidRDefault="001E1B94" w:rsidP="001E1B94">
            <w:pPr>
              <w:pStyle w:val="TableParagraph"/>
              <w:numPr>
                <w:ilvl w:val="0"/>
                <w:numId w:val="7"/>
              </w:numPr>
              <w:spacing w:before="1"/>
              <w:rPr>
                <w:rFonts w:asciiTheme="minorHAnsi" w:hAnsiTheme="minorHAnsi" w:cstheme="minorHAnsi"/>
                <w:sz w:val="24"/>
                <w:lang w:val="en-GB"/>
              </w:rPr>
            </w:pPr>
            <w:r w:rsidRPr="001E1B94">
              <w:rPr>
                <w:rFonts w:asciiTheme="minorHAnsi" w:hAnsiTheme="minorHAnsi" w:cstheme="minorHAnsi"/>
                <w:sz w:val="24"/>
                <w:lang w:val="en-GB"/>
              </w:rPr>
              <w:t>Increased participation in physical activity and sport.</w:t>
            </w:r>
          </w:p>
          <w:p w14:paraId="4398D692" w14:textId="77777777" w:rsidR="001E1B94" w:rsidRPr="001E1B94" w:rsidRDefault="001E1B94" w:rsidP="001E1B94">
            <w:pPr>
              <w:pStyle w:val="TableParagraph"/>
              <w:numPr>
                <w:ilvl w:val="0"/>
                <w:numId w:val="7"/>
              </w:numPr>
              <w:spacing w:before="1"/>
              <w:rPr>
                <w:rFonts w:asciiTheme="minorHAnsi" w:hAnsiTheme="minorHAnsi" w:cstheme="minorHAnsi"/>
                <w:sz w:val="24"/>
                <w:lang w:val="en-GB"/>
              </w:rPr>
            </w:pPr>
            <w:r w:rsidRPr="001E1B94">
              <w:rPr>
                <w:rFonts w:asciiTheme="minorHAnsi" w:hAnsiTheme="minorHAnsi" w:cstheme="minorHAnsi"/>
                <w:sz w:val="24"/>
                <w:lang w:val="en-GB"/>
              </w:rPr>
              <w:t>Access to a wider range of activities that may not normally be available.</w:t>
            </w:r>
          </w:p>
          <w:p w14:paraId="596C8397" w14:textId="77777777" w:rsidR="001E1B94" w:rsidRPr="001E1B94" w:rsidRDefault="001E1B94" w:rsidP="001E1B94">
            <w:pPr>
              <w:pStyle w:val="TableParagraph"/>
              <w:numPr>
                <w:ilvl w:val="0"/>
                <w:numId w:val="7"/>
              </w:numPr>
              <w:spacing w:before="1"/>
              <w:rPr>
                <w:rFonts w:asciiTheme="minorHAnsi" w:hAnsiTheme="minorHAnsi" w:cstheme="minorHAnsi"/>
                <w:sz w:val="24"/>
                <w:lang w:val="en-GB"/>
              </w:rPr>
            </w:pPr>
            <w:r w:rsidRPr="001E1B94">
              <w:rPr>
                <w:rFonts w:asciiTheme="minorHAnsi" w:hAnsiTheme="minorHAnsi" w:cstheme="minorHAnsi"/>
                <w:sz w:val="24"/>
                <w:lang w:val="en-GB"/>
              </w:rPr>
              <w:t>Improved confidence, teamwork, leadership, and resilience.</w:t>
            </w:r>
          </w:p>
          <w:p w14:paraId="33012EEB" w14:textId="77777777" w:rsidR="001E1B94" w:rsidRPr="001E1B94" w:rsidRDefault="001E1B94" w:rsidP="001E1B94">
            <w:pPr>
              <w:pStyle w:val="TableParagraph"/>
              <w:numPr>
                <w:ilvl w:val="0"/>
                <w:numId w:val="7"/>
              </w:numPr>
              <w:spacing w:before="1"/>
              <w:rPr>
                <w:rFonts w:asciiTheme="minorHAnsi" w:hAnsiTheme="minorHAnsi" w:cstheme="minorHAnsi"/>
                <w:sz w:val="24"/>
                <w:lang w:val="en-GB"/>
              </w:rPr>
            </w:pPr>
            <w:r w:rsidRPr="001E1B94">
              <w:rPr>
                <w:rFonts w:asciiTheme="minorHAnsi" w:hAnsiTheme="minorHAnsi" w:cstheme="minorHAnsi"/>
                <w:sz w:val="24"/>
                <w:lang w:val="en-GB"/>
              </w:rPr>
              <w:t>Greater awareness of local clubs and pathways outside school.</w:t>
            </w:r>
          </w:p>
          <w:p w14:paraId="4F71B8E6" w14:textId="77777777" w:rsidR="001E1B94" w:rsidRPr="001E1B94" w:rsidRDefault="001E1B94" w:rsidP="001E1B94">
            <w:pPr>
              <w:pStyle w:val="TableParagraph"/>
              <w:numPr>
                <w:ilvl w:val="0"/>
                <w:numId w:val="7"/>
              </w:numPr>
              <w:spacing w:before="1"/>
              <w:rPr>
                <w:rFonts w:asciiTheme="minorHAnsi" w:hAnsiTheme="minorHAnsi" w:cstheme="minorHAnsi"/>
                <w:sz w:val="24"/>
                <w:lang w:val="en-GB"/>
              </w:rPr>
            </w:pPr>
            <w:r w:rsidRPr="001E1B94">
              <w:rPr>
                <w:rFonts w:asciiTheme="minorHAnsi" w:hAnsiTheme="minorHAnsi" w:cstheme="minorHAnsi"/>
                <w:sz w:val="24"/>
                <w:lang w:val="en-GB"/>
              </w:rPr>
              <w:t>Increased likelihood of remaining active beyond the school day.</w:t>
            </w:r>
          </w:p>
          <w:p w14:paraId="41570219" w14:textId="77777777" w:rsidR="001E1B94" w:rsidRDefault="001E1B94" w:rsidP="001E1B94">
            <w:pPr>
              <w:pStyle w:val="TableParagraph"/>
              <w:spacing w:before="17"/>
              <w:rPr>
                <w:rFonts w:asciiTheme="minorHAnsi" w:hAnsiTheme="minorHAnsi" w:cstheme="minorHAnsi"/>
                <w:sz w:val="24"/>
                <w:lang w:val="en-GB"/>
              </w:rPr>
            </w:pPr>
          </w:p>
          <w:p w14:paraId="15DC99A6" w14:textId="77777777" w:rsidR="001E1B94" w:rsidRPr="001E1B94" w:rsidRDefault="001E1B94" w:rsidP="001E1B94">
            <w:pPr>
              <w:pStyle w:val="TableParagraph"/>
              <w:spacing w:before="17"/>
              <w:ind w:left="360"/>
              <w:jc w:val="center"/>
              <w:rPr>
                <w:rFonts w:asciiTheme="minorHAnsi" w:hAnsiTheme="minorHAnsi" w:cstheme="minorHAnsi"/>
                <w:b/>
                <w:bCs/>
                <w:sz w:val="24"/>
                <w:lang w:val="en-GB"/>
              </w:rPr>
            </w:pPr>
            <w:r w:rsidRPr="001E1B94">
              <w:rPr>
                <w:rFonts w:asciiTheme="minorHAnsi" w:hAnsiTheme="minorHAnsi" w:cstheme="minorHAnsi"/>
                <w:b/>
                <w:bCs/>
                <w:sz w:val="24"/>
                <w:lang w:val="en-GB"/>
              </w:rPr>
              <w:t>Impact on Families</w:t>
            </w:r>
          </w:p>
          <w:p w14:paraId="4AFF2D20" w14:textId="77777777" w:rsidR="001E1B94" w:rsidRPr="001E1B94" w:rsidRDefault="001E1B94" w:rsidP="001E1B94">
            <w:pPr>
              <w:pStyle w:val="TableParagraph"/>
              <w:numPr>
                <w:ilvl w:val="0"/>
                <w:numId w:val="15"/>
              </w:numPr>
              <w:spacing w:before="17"/>
              <w:rPr>
                <w:rFonts w:asciiTheme="minorHAnsi" w:hAnsiTheme="minorHAnsi" w:cstheme="minorHAnsi"/>
                <w:sz w:val="24"/>
                <w:lang w:val="en-GB"/>
              </w:rPr>
            </w:pPr>
            <w:r w:rsidRPr="001E1B94">
              <w:rPr>
                <w:rFonts w:asciiTheme="minorHAnsi" w:hAnsiTheme="minorHAnsi" w:cstheme="minorHAnsi"/>
                <w:sz w:val="24"/>
                <w:lang w:val="en-GB"/>
              </w:rPr>
              <w:t>Improved awareness of community opportunities available locally.</w:t>
            </w:r>
          </w:p>
          <w:p w14:paraId="3A730AD4" w14:textId="77777777" w:rsidR="001E1B94" w:rsidRPr="001E1B94" w:rsidRDefault="001E1B94" w:rsidP="001E1B94">
            <w:pPr>
              <w:pStyle w:val="TableParagraph"/>
              <w:numPr>
                <w:ilvl w:val="0"/>
                <w:numId w:val="15"/>
              </w:numPr>
              <w:spacing w:before="17"/>
              <w:rPr>
                <w:rFonts w:asciiTheme="minorHAnsi" w:hAnsiTheme="minorHAnsi" w:cstheme="minorHAnsi"/>
                <w:sz w:val="24"/>
                <w:lang w:val="en-GB"/>
              </w:rPr>
            </w:pPr>
            <w:r w:rsidRPr="001E1B94">
              <w:rPr>
                <w:rFonts w:asciiTheme="minorHAnsi" w:hAnsiTheme="minorHAnsi" w:cstheme="minorHAnsi"/>
                <w:sz w:val="24"/>
                <w:lang w:val="en-GB"/>
              </w:rPr>
              <w:t>Reduced barriers to participation through school-club links.</w:t>
            </w:r>
          </w:p>
          <w:p w14:paraId="6A733790" w14:textId="77777777" w:rsidR="001E1B94" w:rsidRPr="001E1B94" w:rsidRDefault="001E1B94" w:rsidP="001E1B94">
            <w:pPr>
              <w:pStyle w:val="TableParagraph"/>
              <w:numPr>
                <w:ilvl w:val="0"/>
                <w:numId w:val="15"/>
              </w:numPr>
              <w:spacing w:before="17"/>
              <w:rPr>
                <w:rFonts w:asciiTheme="minorHAnsi" w:hAnsiTheme="minorHAnsi" w:cstheme="minorHAnsi"/>
                <w:sz w:val="24"/>
                <w:lang w:val="en-GB"/>
              </w:rPr>
            </w:pPr>
            <w:r w:rsidRPr="001E1B94">
              <w:rPr>
                <w:rFonts w:asciiTheme="minorHAnsi" w:hAnsiTheme="minorHAnsi" w:cstheme="minorHAnsi"/>
                <w:sz w:val="24"/>
                <w:lang w:val="en-GB"/>
              </w:rPr>
              <w:t>Encourages family engagement in healthy and active lifestyles.</w:t>
            </w:r>
          </w:p>
          <w:p w14:paraId="61277344" w14:textId="77777777" w:rsidR="001E1B94" w:rsidRPr="001E1B94" w:rsidRDefault="001E1B94" w:rsidP="001E1B94">
            <w:pPr>
              <w:pStyle w:val="TableParagraph"/>
              <w:spacing w:before="17"/>
              <w:ind w:left="360"/>
              <w:rPr>
                <w:rFonts w:asciiTheme="minorHAnsi" w:hAnsiTheme="minorHAnsi" w:cstheme="minorHAnsi"/>
                <w:b/>
                <w:bCs/>
                <w:sz w:val="24"/>
                <w:lang w:val="en-GB"/>
              </w:rPr>
            </w:pPr>
            <w:r w:rsidRPr="001E1B94">
              <w:rPr>
                <w:rFonts w:asciiTheme="minorHAnsi" w:hAnsiTheme="minorHAnsi" w:cstheme="minorHAnsi"/>
                <w:b/>
                <w:bCs/>
                <w:sz w:val="24"/>
                <w:lang w:val="en-GB"/>
              </w:rPr>
              <w:t>Impact on School Staff</w:t>
            </w:r>
          </w:p>
          <w:p w14:paraId="417DDD62" w14:textId="77777777" w:rsidR="001E1B94" w:rsidRPr="001E1B94" w:rsidRDefault="001E1B94" w:rsidP="001E1B94">
            <w:pPr>
              <w:pStyle w:val="TableParagraph"/>
              <w:numPr>
                <w:ilvl w:val="0"/>
                <w:numId w:val="14"/>
              </w:numPr>
              <w:spacing w:before="17"/>
              <w:rPr>
                <w:rFonts w:asciiTheme="minorHAnsi" w:hAnsiTheme="minorHAnsi" w:cstheme="minorHAnsi"/>
                <w:sz w:val="24"/>
                <w:lang w:val="en-GB"/>
              </w:rPr>
            </w:pPr>
            <w:r w:rsidRPr="001E1B94">
              <w:rPr>
                <w:rFonts w:asciiTheme="minorHAnsi" w:hAnsiTheme="minorHAnsi" w:cstheme="minorHAnsi"/>
                <w:sz w:val="24"/>
                <w:lang w:val="en-GB"/>
              </w:rPr>
              <w:t xml:space="preserve">Stronger relationships with local providers and </w:t>
            </w:r>
            <w:r w:rsidRPr="001E1B94">
              <w:rPr>
                <w:rFonts w:asciiTheme="minorHAnsi" w:hAnsiTheme="minorHAnsi" w:cstheme="minorHAnsi"/>
                <w:sz w:val="24"/>
                <w:lang w:val="en-GB"/>
              </w:rPr>
              <w:lastRenderedPageBreak/>
              <w:t>organisations.</w:t>
            </w:r>
          </w:p>
          <w:p w14:paraId="14A2BEBD" w14:textId="77777777" w:rsidR="001E1B94" w:rsidRPr="001E1B94" w:rsidRDefault="001E1B94" w:rsidP="001E1B94">
            <w:pPr>
              <w:pStyle w:val="TableParagraph"/>
              <w:numPr>
                <w:ilvl w:val="0"/>
                <w:numId w:val="14"/>
              </w:numPr>
              <w:spacing w:before="17"/>
              <w:rPr>
                <w:rFonts w:asciiTheme="minorHAnsi" w:hAnsiTheme="minorHAnsi" w:cstheme="minorHAnsi"/>
                <w:sz w:val="24"/>
                <w:lang w:val="en-GB"/>
              </w:rPr>
            </w:pPr>
            <w:r w:rsidRPr="001E1B94">
              <w:rPr>
                <w:rFonts w:asciiTheme="minorHAnsi" w:hAnsiTheme="minorHAnsi" w:cstheme="minorHAnsi"/>
                <w:sz w:val="24"/>
                <w:lang w:val="en-GB"/>
              </w:rPr>
              <w:t>Increased knowledge of opportunities available for pupils.</w:t>
            </w:r>
          </w:p>
          <w:p w14:paraId="427C0CBC" w14:textId="77777777" w:rsidR="001E1B94" w:rsidRPr="001E1B94" w:rsidRDefault="001E1B94" w:rsidP="001E1B94">
            <w:pPr>
              <w:pStyle w:val="TableParagraph"/>
              <w:numPr>
                <w:ilvl w:val="0"/>
                <w:numId w:val="14"/>
              </w:numPr>
              <w:spacing w:before="17"/>
              <w:rPr>
                <w:rFonts w:asciiTheme="minorHAnsi" w:hAnsiTheme="minorHAnsi" w:cstheme="minorHAnsi"/>
                <w:sz w:val="24"/>
                <w:lang w:val="en-GB"/>
              </w:rPr>
            </w:pPr>
            <w:r w:rsidRPr="001E1B94">
              <w:rPr>
                <w:rFonts w:asciiTheme="minorHAnsi" w:hAnsiTheme="minorHAnsi" w:cstheme="minorHAnsi"/>
                <w:sz w:val="24"/>
                <w:lang w:val="en-GB"/>
              </w:rPr>
              <w:t>More sustainable provision through shared expertise and resources.</w:t>
            </w:r>
          </w:p>
          <w:p w14:paraId="6918FCA8" w14:textId="77777777" w:rsidR="001E1B94" w:rsidRPr="001E1B94" w:rsidRDefault="001E1B94" w:rsidP="001E1B94">
            <w:pPr>
              <w:pStyle w:val="TableParagraph"/>
              <w:spacing w:before="17"/>
              <w:ind w:left="360"/>
              <w:jc w:val="center"/>
              <w:rPr>
                <w:rFonts w:asciiTheme="minorHAnsi" w:hAnsiTheme="minorHAnsi" w:cstheme="minorHAnsi"/>
                <w:b/>
                <w:bCs/>
                <w:sz w:val="24"/>
                <w:lang w:val="en-GB"/>
              </w:rPr>
            </w:pPr>
            <w:r w:rsidRPr="001E1B94">
              <w:rPr>
                <w:rFonts w:asciiTheme="minorHAnsi" w:hAnsiTheme="minorHAnsi" w:cstheme="minorHAnsi"/>
                <w:b/>
                <w:bCs/>
                <w:sz w:val="24"/>
                <w:lang w:val="en-GB"/>
              </w:rPr>
              <w:t>Impact on the School</w:t>
            </w:r>
          </w:p>
          <w:p w14:paraId="7EA1A8E5" w14:textId="77777777" w:rsidR="001E1B94" w:rsidRPr="001E1B94" w:rsidRDefault="001E1B94" w:rsidP="001E1B94">
            <w:pPr>
              <w:pStyle w:val="TableParagraph"/>
              <w:numPr>
                <w:ilvl w:val="0"/>
                <w:numId w:val="16"/>
              </w:numPr>
              <w:spacing w:before="17"/>
              <w:rPr>
                <w:rFonts w:asciiTheme="minorHAnsi" w:hAnsiTheme="minorHAnsi" w:cstheme="minorHAnsi"/>
                <w:sz w:val="24"/>
                <w:lang w:val="en-GB"/>
              </w:rPr>
            </w:pPr>
            <w:r w:rsidRPr="001E1B94">
              <w:rPr>
                <w:rFonts w:asciiTheme="minorHAnsi" w:hAnsiTheme="minorHAnsi" w:cstheme="minorHAnsi"/>
                <w:sz w:val="24"/>
                <w:lang w:val="en-GB"/>
              </w:rPr>
              <w:t>Creates sustainable extracurricular provision.</w:t>
            </w:r>
          </w:p>
          <w:p w14:paraId="1AD960AA" w14:textId="77777777" w:rsidR="001E1B94" w:rsidRPr="001E1B94" w:rsidRDefault="001E1B94" w:rsidP="001E1B94">
            <w:pPr>
              <w:pStyle w:val="TableParagraph"/>
              <w:numPr>
                <w:ilvl w:val="0"/>
                <w:numId w:val="16"/>
              </w:numPr>
              <w:spacing w:before="17"/>
              <w:rPr>
                <w:rFonts w:asciiTheme="minorHAnsi" w:hAnsiTheme="minorHAnsi" w:cstheme="minorHAnsi"/>
                <w:sz w:val="24"/>
                <w:lang w:val="en-GB"/>
              </w:rPr>
            </w:pPr>
            <w:r w:rsidRPr="001E1B94">
              <w:rPr>
                <w:rFonts w:asciiTheme="minorHAnsi" w:hAnsiTheme="minorHAnsi" w:cstheme="minorHAnsi"/>
                <w:sz w:val="24"/>
                <w:lang w:val="en-GB"/>
              </w:rPr>
              <w:t>Enhances the school's offer beyond the curriculum.</w:t>
            </w:r>
          </w:p>
          <w:p w14:paraId="205E1CD2" w14:textId="77777777" w:rsidR="001E1B94" w:rsidRPr="001E1B94" w:rsidRDefault="001E1B94" w:rsidP="001E1B94">
            <w:pPr>
              <w:pStyle w:val="TableParagraph"/>
              <w:numPr>
                <w:ilvl w:val="0"/>
                <w:numId w:val="16"/>
              </w:numPr>
              <w:spacing w:before="17"/>
              <w:rPr>
                <w:rFonts w:asciiTheme="minorHAnsi" w:hAnsiTheme="minorHAnsi" w:cstheme="minorHAnsi"/>
                <w:sz w:val="24"/>
                <w:lang w:val="en-GB"/>
              </w:rPr>
            </w:pPr>
            <w:r w:rsidRPr="001E1B94">
              <w:rPr>
                <w:rFonts w:asciiTheme="minorHAnsi" w:hAnsiTheme="minorHAnsi" w:cstheme="minorHAnsi"/>
                <w:sz w:val="24"/>
                <w:lang w:val="en-GB"/>
              </w:rPr>
              <w:t>Supports School Games Mark and PE &amp; Sport Premium objectives.</w:t>
            </w:r>
          </w:p>
          <w:p w14:paraId="55846D91" w14:textId="77777777" w:rsidR="001E1B94" w:rsidRPr="001E1B94" w:rsidRDefault="001E1B94" w:rsidP="001E1B94">
            <w:pPr>
              <w:pStyle w:val="TableParagraph"/>
              <w:numPr>
                <w:ilvl w:val="0"/>
                <w:numId w:val="16"/>
              </w:numPr>
              <w:spacing w:before="17"/>
              <w:rPr>
                <w:rFonts w:asciiTheme="minorHAnsi" w:hAnsiTheme="minorHAnsi" w:cstheme="minorHAnsi"/>
                <w:sz w:val="24"/>
                <w:lang w:val="en-GB"/>
              </w:rPr>
            </w:pPr>
            <w:r w:rsidRPr="001E1B94">
              <w:rPr>
                <w:rFonts w:asciiTheme="minorHAnsi" w:hAnsiTheme="minorHAnsi" w:cstheme="minorHAnsi"/>
                <w:sz w:val="24"/>
                <w:lang w:val="en-GB"/>
              </w:rPr>
              <w:t>Builds a culture of lifelong participation in physical activity.</w:t>
            </w:r>
          </w:p>
          <w:p w14:paraId="160544F7" w14:textId="77777777" w:rsidR="001E1B94" w:rsidRPr="001E1B94" w:rsidRDefault="001E1B94" w:rsidP="001E1B94">
            <w:pPr>
              <w:pStyle w:val="TableParagraph"/>
              <w:spacing w:before="17"/>
              <w:ind w:left="360"/>
              <w:rPr>
                <w:rFonts w:asciiTheme="minorHAnsi" w:hAnsiTheme="minorHAnsi" w:cstheme="minorHAnsi"/>
                <w:sz w:val="24"/>
                <w:lang w:val="en-GB"/>
              </w:rPr>
            </w:pPr>
          </w:p>
          <w:p w14:paraId="68F36857" w14:textId="77777777" w:rsidR="001E1B94" w:rsidRPr="001E1B94" w:rsidRDefault="001E1B94">
            <w:pPr>
              <w:pStyle w:val="TableParagraph"/>
              <w:spacing w:before="17"/>
              <w:rPr>
                <w:rFonts w:asciiTheme="minorHAnsi" w:hAnsiTheme="minorHAnsi" w:cstheme="minorHAnsi"/>
                <w:sz w:val="24"/>
              </w:rPr>
            </w:pPr>
          </w:p>
          <w:p w14:paraId="3816D9B4" w14:textId="77777777" w:rsidR="0056509A" w:rsidRPr="001E1B94" w:rsidRDefault="0056509A">
            <w:pPr>
              <w:pStyle w:val="TableParagraph"/>
              <w:spacing w:before="17"/>
              <w:rPr>
                <w:rFonts w:asciiTheme="minorHAnsi" w:hAnsiTheme="minorHAnsi" w:cstheme="minorHAnsi"/>
                <w:sz w:val="24"/>
              </w:rPr>
            </w:pPr>
          </w:p>
          <w:p w14:paraId="19F29D5A" w14:textId="77777777" w:rsidR="00E230ED" w:rsidRPr="001E1B94" w:rsidRDefault="00E230ED">
            <w:pPr>
              <w:pStyle w:val="TableParagraph"/>
              <w:spacing w:line="242" w:lineRule="auto"/>
              <w:ind w:left="91" w:right="1452"/>
              <w:rPr>
                <w:rFonts w:asciiTheme="minorHAnsi" w:hAnsiTheme="minorHAnsi" w:cstheme="minorHAnsi"/>
                <w:sz w:val="24"/>
              </w:rPr>
            </w:pPr>
          </w:p>
          <w:p w14:paraId="77483CB7" w14:textId="77777777" w:rsidR="00E230ED" w:rsidRPr="001E1B94" w:rsidRDefault="00E230ED">
            <w:pPr>
              <w:pStyle w:val="TableParagraph"/>
              <w:spacing w:line="242" w:lineRule="auto"/>
              <w:ind w:left="91" w:right="1452"/>
              <w:rPr>
                <w:rFonts w:asciiTheme="minorHAnsi" w:hAnsiTheme="minorHAnsi" w:cstheme="minorHAnsi"/>
                <w:sz w:val="24"/>
              </w:rPr>
            </w:pPr>
          </w:p>
          <w:p w14:paraId="354C6C81" w14:textId="77777777" w:rsidR="00E230ED" w:rsidRPr="001E1B94" w:rsidRDefault="00E230ED">
            <w:pPr>
              <w:pStyle w:val="TableParagraph"/>
              <w:spacing w:line="242" w:lineRule="auto"/>
              <w:ind w:left="91" w:right="1452"/>
              <w:rPr>
                <w:rFonts w:asciiTheme="minorHAnsi" w:hAnsiTheme="minorHAnsi" w:cstheme="minorHAnsi"/>
                <w:sz w:val="24"/>
              </w:rPr>
            </w:pPr>
          </w:p>
          <w:p w14:paraId="11221E57" w14:textId="77777777" w:rsidR="00E230ED" w:rsidRPr="001E1B94" w:rsidRDefault="00E230ED">
            <w:pPr>
              <w:pStyle w:val="TableParagraph"/>
              <w:spacing w:line="242" w:lineRule="auto"/>
              <w:ind w:left="91" w:right="1452"/>
              <w:rPr>
                <w:rFonts w:asciiTheme="minorHAnsi" w:hAnsiTheme="minorHAnsi" w:cstheme="minorHAnsi"/>
                <w:sz w:val="24"/>
              </w:rPr>
            </w:pPr>
          </w:p>
          <w:p w14:paraId="1C201C00" w14:textId="045981B3" w:rsidR="00523027" w:rsidRPr="001E1B94" w:rsidRDefault="00783D32">
            <w:pPr>
              <w:pStyle w:val="TableParagraph"/>
              <w:ind w:left="91"/>
              <w:rPr>
                <w:rFonts w:asciiTheme="minorHAnsi" w:hAnsiTheme="minorHAnsi" w:cstheme="minorHAnsi"/>
                <w:sz w:val="24"/>
              </w:rPr>
            </w:pPr>
            <w:r w:rsidRPr="001E1B94">
              <w:rPr>
                <w:rFonts w:asciiTheme="minorHAnsi" w:hAnsiTheme="minorHAnsi" w:cstheme="minorHAnsi"/>
                <w:sz w:val="24"/>
              </w:rPr>
              <w:t xml:space="preserve"> </w:t>
            </w:r>
          </w:p>
        </w:tc>
        <w:tc>
          <w:tcPr>
            <w:tcW w:w="2854" w:type="dxa"/>
          </w:tcPr>
          <w:p w14:paraId="0FA7602A" w14:textId="3E590C71" w:rsidR="001E1B94" w:rsidRPr="001E1B94" w:rsidRDefault="001E1B94" w:rsidP="001E1B94">
            <w:pPr>
              <w:pStyle w:val="TableParagraph"/>
              <w:spacing w:before="1"/>
              <w:ind w:left="89" w:right="175"/>
              <w:rPr>
                <w:sz w:val="24"/>
                <w:lang w:val="en-GB"/>
              </w:rPr>
            </w:pPr>
            <w:r w:rsidRPr="001E1B94">
              <w:rPr>
                <w:b/>
                <w:bCs/>
                <w:sz w:val="24"/>
                <w:lang w:val="en-GB"/>
              </w:rPr>
              <w:lastRenderedPageBreak/>
              <w:t xml:space="preserve">Key Indicator </w:t>
            </w:r>
            <w:r>
              <w:rPr>
                <w:b/>
                <w:bCs/>
                <w:sz w:val="24"/>
                <w:lang w:val="en-GB"/>
              </w:rPr>
              <w:t>1</w:t>
            </w:r>
            <w:r w:rsidRPr="001E1B94">
              <w:rPr>
                <w:b/>
                <w:bCs/>
                <w:sz w:val="24"/>
                <w:lang w:val="en-GB"/>
              </w:rPr>
              <w:t>: The engagement of all pupils in regular physical activity</w:t>
            </w:r>
          </w:p>
          <w:p w14:paraId="032F6EF5" w14:textId="77777777" w:rsidR="00523027" w:rsidRDefault="00523027">
            <w:pPr>
              <w:pStyle w:val="TableParagraph"/>
              <w:spacing w:before="17"/>
              <w:rPr>
                <w:rFonts w:ascii="Times New Roman"/>
                <w:sz w:val="24"/>
              </w:rPr>
            </w:pPr>
          </w:p>
          <w:p w14:paraId="219CEF18" w14:textId="77777777" w:rsidR="0063668E" w:rsidRDefault="0063668E">
            <w:pPr>
              <w:pStyle w:val="TableParagraph"/>
              <w:spacing w:before="17"/>
              <w:rPr>
                <w:rFonts w:ascii="Times New Roman"/>
                <w:sz w:val="24"/>
              </w:rPr>
            </w:pPr>
          </w:p>
          <w:p w14:paraId="7153A065" w14:textId="77777777" w:rsidR="0063668E" w:rsidRDefault="0063668E">
            <w:pPr>
              <w:pStyle w:val="TableParagraph"/>
              <w:spacing w:before="17"/>
              <w:rPr>
                <w:rFonts w:ascii="Times New Roman"/>
                <w:sz w:val="24"/>
              </w:rPr>
            </w:pPr>
          </w:p>
          <w:p w14:paraId="39C616BB" w14:textId="77777777" w:rsidR="0063668E" w:rsidRDefault="0063668E">
            <w:pPr>
              <w:pStyle w:val="TableParagraph"/>
              <w:spacing w:before="17"/>
              <w:rPr>
                <w:rFonts w:ascii="Times New Roman"/>
                <w:sz w:val="24"/>
              </w:rPr>
            </w:pPr>
          </w:p>
          <w:p w14:paraId="0EF6E5B3" w14:textId="77777777" w:rsidR="0063668E" w:rsidRDefault="0063668E">
            <w:pPr>
              <w:pStyle w:val="TableParagraph"/>
              <w:spacing w:before="17"/>
              <w:rPr>
                <w:rFonts w:ascii="Times New Roman"/>
                <w:sz w:val="24"/>
              </w:rPr>
            </w:pPr>
          </w:p>
          <w:p w14:paraId="39A951C2" w14:textId="77777777" w:rsidR="0063668E" w:rsidRDefault="0063668E">
            <w:pPr>
              <w:pStyle w:val="TableParagraph"/>
              <w:spacing w:before="17"/>
              <w:rPr>
                <w:rFonts w:ascii="Times New Roman"/>
                <w:sz w:val="24"/>
              </w:rPr>
            </w:pPr>
          </w:p>
          <w:p w14:paraId="4C3AB1AC" w14:textId="77777777" w:rsidR="001E1B94" w:rsidRPr="001E1B94" w:rsidRDefault="001E1B94" w:rsidP="001E1B94">
            <w:pPr>
              <w:pStyle w:val="TableParagraph"/>
              <w:ind w:left="89" w:right="175"/>
              <w:rPr>
                <w:sz w:val="24"/>
                <w:lang w:val="en-GB"/>
              </w:rPr>
            </w:pPr>
            <w:r w:rsidRPr="001E1B94">
              <w:rPr>
                <w:b/>
                <w:bCs/>
                <w:sz w:val="24"/>
                <w:lang w:val="en-GB"/>
              </w:rPr>
              <w:t>Key Indicator 2: The engagement of all pupils in regular physical activity</w:t>
            </w:r>
          </w:p>
          <w:p w14:paraId="66CC712B" w14:textId="77777777" w:rsidR="00523027" w:rsidRDefault="00523027">
            <w:pPr>
              <w:pStyle w:val="TableParagraph"/>
              <w:spacing w:before="16"/>
              <w:rPr>
                <w:rFonts w:ascii="Times New Roman"/>
                <w:sz w:val="24"/>
              </w:rPr>
            </w:pPr>
          </w:p>
          <w:p w14:paraId="2B1D014A" w14:textId="77777777" w:rsidR="0006280C" w:rsidRDefault="0006280C" w:rsidP="001E1B94">
            <w:pPr>
              <w:pStyle w:val="TableParagraph"/>
              <w:ind w:right="175"/>
              <w:rPr>
                <w:sz w:val="24"/>
              </w:rPr>
            </w:pPr>
          </w:p>
          <w:p w14:paraId="0EF46C80" w14:textId="77777777" w:rsidR="0063668E" w:rsidRDefault="0063668E" w:rsidP="001E1B94">
            <w:pPr>
              <w:pStyle w:val="TableParagraph"/>
              <w:ind w:right="175"/>
              <w:rPr>
                <w:sz w:val="24"/>
              </w:rPr>
            </w:pPr>
          </w:p>
          <w:p w14:paraId="76A0F3B0" w14:textId="77777777" w:rsidR="0063668E" w:rsidRDefault="0063668E" w:rsidP="001E1B94">
            <w:pPr>
              <w:pStyle w:val="TableParagraph"/>
              <w:ind w:right="175"/>
              <w:rPr>
                <w:sz w:val="24"/>
              </w:rPr>
            </w:pPr>
          </w:p>
          <w:p w14:paraId="1454CE0A" w14:textId="77777777" w:rsidR="0063668E" w:rsidRDefault="0063668E" w:rsidP="001E1B94">
            <w:pPr>
              <w:pStyle w:val="TableParagraph"/>
              <w:ind w:right="175"/>
              <w:rPr>
                <w:sz w:val="24"/>
              </w:rPr>
            </w:pPr>
          </w:p>
          <w:p w14:paraId="6F55430D" w14:textId="71BB3C31" w:rsidR="001E1B94" w:rsidRPr="001E1B94" w:rsidRDefault="001E1B94" w:rsidP="001E1B94">
            <w:pPr>
              <w:pStyle w:val="TableParagraph"/>
              <w:ind w:left="89" w:right="175"/>
              <w:rPr>
                <w:sz w:val="24"/>
                <w:lang w:val="en-GB"/>
              </w:rPr>
            </w:pPr>
            <w:r w:rsidRPr="001E1B94">
              <w:rPr>
                <w:b/>
                <w:bCs/>
                <w:sz w:val="24"/>
                <w:lang w:val="en-GB"/>
              </w:rPr>
              <w:t xml:space="preserve">Key Indicator </w:t>
            </w:r>
            <w:r>
              <w:rPr>
                <w:b/>
                <w:bCs/>
                <w:sz w:val="24"/>
                <w:lang w:val="en-GB"/>
              </w:rPr>
              <w:t>3</w:t>
            </w:r>
            <w:r w:rsidRPr="001E1B94">
              <w:rPr>
                <w:b/>
                <w:bCs/>
                <w:sz w:val="24"/>
                <w:lang w:val="en-GB"/>
              </w:rPr>
              <w:t>: The engagement of all pupils in regular physical activity</w:t>
            </w:r>
          </w:p>
          <w:p w14:paraId="54BBA908" w14:textId="77777777" w:rsidR="0063668E" w:rsidRDefault="0063668E" w:rsidP="001E1B94">
            <w:pPr>
              <w:pStyle w:val="TableParagraph"/>
              <w:ind w:left="89" w:right="175"/>
              <w:rPr>
                <w:sz w:val="24"/>
                <w:lang w:val="en-GB"/>
              </w:rPr>
            </w:pPr>
          </w:p>
          <w:p w14:paraId="2FCC56B0" w14:textId="77777777" w:rsidR="0063668E" w:rsidRDefault="0063668E" w:rsidP="001E1B94">
            <w:pPr>
              <w:pStyle w:val="TableParagraph"/>
              <w:ind w:left="89" w:right="175"/>
              <w:rPr>
                <w:sz w:val="24"/>
                <w:lang w:val="en-GB"/>
              </w:rPr>
            </w:pPr>
          </w:p>
          <w:p w14:paraId="570787E3" w14:textId="77777777" w:rsidR="0063668E" w:rsidRDefault="0063668E" w:rsidP="001E1B94">
            <w:pPr>
              <w:pStyle w:val="TableParagraph"/>
              <w:ind w:left="89" w:right="175"/>
              <w:rPr>
                <w:sz w:val="24"/>
                <w:lang w:val="en-GB"/>
              </w:rPr>
            </w:pPr>
          </w:p>
          <w:p w14:paraId="7E46B99F" w14:textId="4D26729B" w:rsidR="001E1B94" w:rsidRPr="001E1B94" w:rsidRDefault="001E1B94" w:rsidP="001E1B94">
            <w:pPr>
              <w:pStyle w:val="TableParagraph"/>
              <w:ind w:left="89" w:right="175"/>
              <w:rPr>
                <w:sz w:val="24"/>
                <w:lang w:val="en-GB"/>
              </w:rPr>
            </w:pPr>
            <w:r w:rsidRPr="001E1B94">
              <w:rPr>
                <w:b/>
                <w:bCs/>
                <w:sz w:val="24"/>
                <w:lang w:val="en-GB"/>
              </w:rPr>
              <w:t>Key Indicator 4: Broader experience of a range of sports and activities offered to all pupils</w:t>
            </w:r>
          </w:p>
          <w:p w14:paraId="5A4D1AA4" w14:textId="77777777" w:rsidR="001E1B94" w:rsidRPr="001E1B94" w:rsidRDefault="001E1B94" w:rsidP="001E1B94">
            <w:pPr>
              <w:pStyle w:val="TableParagraph"/>
              <w:ind w:left="89" w:right="175"/>
              <w:rPr>
                <w:sz w:val="24"/>
                <w:lang w:val="en-GB"/>
              </w:rPr>
            </w:pPr>
            <w:r w:rsidRPr="001E1B94">
              <w:rPr>
                <w:b/>
                <w:bCs/>
                <w:sz w:val="24"/>
                <w:lang w:val="en-GB"/>
              </w:rPr>
              <w:lastRenderedPageBreak/>
              <w:t>Key Indicator 5: Increased participation in competitive sport</w:t>
            </w:r>
          </w:p>
          <w:p w14:paraId="4661F3F1" w14:textId="77777777" w:rsidR="00523027" w:rsidRDefault="00523027">
            <w:pPr>
              <w:pStyle w:val="TableParagraph"/>
              <w:spacing w:before="19"/>
              <w:rPr>
                <w:rFonts w:ascii="Times New Roman"/>
                <w:sz w:val="24"/>
              </w:rPr>
            </w:pPr>
          </w:p>
          <w:p w14:paraId="50A12824" w14:textId="77777777" w:rsidR="0056509A" w:rsidRDefault="0056509A">
            <w:pPr>
              <w:pStyle w:val="TableParagraph"/>
              <w:spacing w:before="19"/>
              <w:rPr>
                <w:rFonts w:ascii="Times New Roman"/>
                <w:sz w:val="24"/>
              </w:rPr>
            </w:pPr>
          </w:p>
          <w:p w14:paraId="38A2ED5A" w14:textId="77777777" w:rsidR="00E230ED" w:rsidRDefault="00E230ED">
            <w:pPr>
              <w:pStyle w:val="TableParagraph"/>
              <w:spacing w:before="19"/>
              <w:rPr>
                <w:rFonts w:ascii="Times New Roman"/>
                <w:sz w:val="24"/>
              </w:rPr>
            </w:pPr>
          </w:p>
          <w:p w14:paraId="70FCA532" w14:textId="77777777" w:rsidR="00E230ED" w:rsidRDefault="00E230ED">
            <w:pPr>
              <w:pStyle w:val="TableParagraph"/>
              <w:spacing w:before="19"/>
              <w:rPr>
                <w:rFonts w:ascii="Times New Roman"/>
                <w:sz w:val="24"/>
              </w:rPr>
            </w:pPr>
          </w:p>
          <w:p w14:paraId="28401676" w14:textId="370128CD" w:rsidR="00523027" w:rsidRDefault="0056509A" w:rsidP="001E1B94">
            <w:pPr>
              <w:pStyle w:val="TableParagraph"/>
              <w:rPr>
                <w:sz w:val="24"/>
              </w:rPr>
            </w:pPr>
            <w:r>
              <w:rPr>
                <w:sz w:val="24"/>
              </w:rPr>
              <w:t xml:space="preserve"> </w:t>
            </w:r>
          </w:p>
        </w:tc>
        <w:tc>
          <w:tcPr>
            <w:tcW w:w="4536" w:type="dxa"/>
          </w:tcPr>
          <w:p w14:paraId="14FA5A32" w14:textId="77777777" w:rsidR="0063668E" w:rsidRPr="001E1B94" w:rsidRDefault="0063668E" w:rsidP="0063668E">
            <w:pPr>
              <w:pStyle w:val="TableParagraph"/>
              <w:numPr>
                <w:ilvl w:val="0"/>
                <w:numId w:val="17"/>
              </w:numPr>
              <w:spacing w:before="1"/>
              <w:ind w:right="175"/>
              <w:rPr>
                <w:sz w:val="24"/>
                <w:lang w:val="en-GB"/>
              </w:rPr>
            </w:pPr>
            <w:r w:rsidRPr="001E1B94">
              <w:rPr>
                <w:sz w:val="24"/>
                <w:lang w:val="en-GB"/>
              </w:rPr>
              <w:lastRenderedPageBreak/>
              <w:t>Increased participation in physical activity and sport.</w:t>
            </w:r>
          </w:p>
          <w:p w14:paraId="6362EF07" w14:textId="77777777" w:rsidR="0063668E" w:rsidRPr="001E1B94" w:rsidRDefault="0063668E" w:rsidP="0063668E">
            <w:pPr>
              <w:pStyle w:val="TableParagraph"/>
              <w:numPr>
                <w:ilvl w:val="0"/>
                <w:numId w:val="17"/>
              </w:numPr>
              <w:spacing w:before="1"/>
              <w:ind w:right="175"/>
              <w:rPr>
                <w:sz w:val="24"/>
                <w:lang w:val="en-GB"/>
              </w:rPr>
            </w:pPr>
            <w:r w:rsidRPr="001E1B94">
              <w:rPr>
                <w:sz w:val="24"/>
                <w:lang w:val="en-GB"/>
              </w:rPr>
              <w:t>Greater awareness of local clubs and pathways outside school.</w:t>
            </w:r>
          </w:p>
          <w:p w14:paraId="6578C897" w14:textId="77777777" w:rsidR="0063668E" w:rsidRPr="001E1B94" w:rsidRDefault="0063668E" w:rsidP="0063668E">
            <w:pPr>
              <w:pStyle w:val="TableParagraph"/>
              <w:numPr>
                <w:ilvl w:val="0"/>
                <w:numId w:val="17"/>
              </w:numPr>
              <w:spacing w:before="1"/>
              <w:ind w:right="175"/>
              <w:rPr>
                <w:sz w:val="24"/>
                <w:lang w:val="en-GB"/>
              </w:rPr>
            </w:pPr>
            <w:r w:rsidRPr="001E1B94">
              <w:rPr>
                <w:sz w:val="24"/>
                <w:lang w:val="en-GB"/>
              </w:rPr>
              <w:t>Increased likelihood of remaining active beyond the school day.</w:t>
            </w:r>
          </w:p>
          <w:p w14:paraId="41F69ABD" w14:textId="77777777" w:rsidR="00B12564" w:rsidRDefault="00B12564">
            <w:pPr>
              <w:pStyle w:val="TableParagraph"/>
              <w:spacing w:line="290" w:lineRule="atLeast"/>
              <w:ind w:left="90"/>
              <w:rPr>
                <w:sz w:val="24"/>
              </w:rPr>
            </w:pPr>
          </w:p>
          <w:p w14:paraId="4906EE47" w14:textId="77777777" w:rsidR="0063668E" w:rsidRDefault="0063668E">
            <w:pPr>
              <w:pStyle w:val="TableParagraph"/>
              <w:spacing w:line="290" w:lineRule="atLeast"/>
              <w:ind w:left="90"/>
              <w:rPr>
                <w:sz w:val="24"/>
              </w:rPr>
            </w:pPr>
          </w:p>
          <w:p w14:paraId="7739CA50" w14:textId="77777777" w:rsidR="0063668E" w:rsidRDefault="0063668E">
            <w:pPr>
              <w:pStyle w:val="TableParagraph"/>
              <w:spacing w:line="290" w:lineRule="atLeast"/>
              <w:ind w:left="90"/>
              <w:rPr>
                <w:sz w:val="24"/>
              </w:rPr>
            </w:pPr>
          </w:p>
          <w:p w14:paraId="2C9B222C" w14:textId="77777777" w:rsidR="0063668E" w:rsidRPr="001E1B94" w:rsidRDefault="0063668E" w:rsidP="0063668E">
            <w:pPr>
              <w:pStyle w:val="TableParagraph"/>
              <w:numPr>
                <w:ilvl w:val="0"/>
                <w:numId w:val="18"/>
              </w:numPr>
              <w:ind w:right="175"/>
              <w:rPr>
                <w:sz w:val="24"/>
                <w:lang w:val="en-GB"/>
              </w:rPr>
            </w:pPr>
            <w:r w:rsidRPr="001E1B94">
              <w:rPr>
                <w:sz w:val="24"/>
                <w:lang w:val="en-GB"/>
              </w:rPr>
              <w:t>Improved awareness of community opportunities available locally.</w:t>
            </w:r>
          </w:p>
          <w:p w14:paraId="567ABFD5" w14:textId="77777777" w:rsidR="0063668E" w:rsidRPr="001E1B94" w:rsidRDefault="0063668E" w:rsidP="0063668E">
            <w:pPr>
              <w:pStyle w:val="TableParagraph"/>
              <w:numPr>
                <w:ilvl w:val="0"/>
                <w:numId w:val="18"/>
              </w:numPr>
              <w:ind w:right="175"/>
              <w:rPr>
                <w:sz w:val="24"/>
                <w:lang w:val="en-GB"/>
              </w:rPr>
            </w:pPr>
            <w:r w:rsidRPr="001E1B94">
              <w:rPr>
                <w:sz w:val="24"/>
                <w:lang w:val="en-GB"/>
              </w:rPr>
              <w:t>Encourages families to adopt healthy and active lifestyles.</w:t>
            </w:r>
          </w:p>
          <w:p w14:paraId="3E1E4404" w14:textId="77777777" w:rsidR="0063668E" w:rsidRPr="001E1B94" w:rsidRDefault="0063668E" w:rsidP="0063668E">
            <w:pPr>
              <w:pStyle w:val="TableParagraph"/>
              <w:numPr>
                <w:ilvl w:val="0"/>
                <w:numId w:val="18"/>
              </w:numPr>
              <w:ind w:right="175"/>
              <w:rPr>
                <w:sz w:val="24"/>
                <w:lang w:val="en-GB"/>
              </w:rPr>
            </w:pPr>
            <w:r w:rsidRPr="001E1B94">
              <w:rPr>
                <w:sz w:val="24"/>
                <w:lang w:val="en-GB"/>
              </w:rPr>
              <w:t>Supports increased participation in sport and physical activity outside of school.</w:t>
            </w:r>
          </w:p>
          <w:p w14:paraId="5093DC0A" w14:textId="77777777" w:rsidR="0063668E" w:rsidRDefault="0063668E">
            <w:pPr>
              <w:pStyle w:val="TableParagraph"/>
              <w:spacing w:line="290" w:lineRule="atLeast"/>
              <w:ind w:left="90"/>
              <w:rPr>
                <w:sz w:val="24"/>
              </w:rPr>
            </w:pPr>
          </w:p>
          <w:p w14:paraId="2CFA4C17" w14:textId="77777777" w:rsidR="0063668E" w:rsidRDefault="0063668E">
            <w:pPr>
              <w:pStyle w:val="TableParagraph"/>
              <w:spacing w:line="290" w:lineRule="atLeast"/>
              <w:ind w:left="90"/>
              <w:rPr>
                <w:sz w:val="24"/>
              </w:rPr>
            </w:pPr>
          </w:p>
          <w:p w14:paraId="26D5FB46" w14:textId="77777777" w:rsidR="0063668E" w:rsidRDefault="0063668E">
            <w:pPr>
              <w:pStyle w:val="TableParagraph"/>
              <w:spacing w:line="290" w:lineRule="atLeast"/>
              <w:ind w:left="90"/>
              <w:rPr>
                <w:sz w:val="24"/>
              </w:rPr>
            </w:pPr>
          </w:p>
          <w:p w14:paraId="536D5308" w14:textId="77777777" w:rsidR="0063668E" w:rsidRPr="001E1B94" w:rsidRDefault="0063668E" w:rsidP="0063668E">
            <w:pPr>
              <w:pStyle w:val="TableParagraph"/>
              <w:numPr>
                <w:ilvl w:val="0"/>
                <w:numId w:val="19"/>
              </w:numPr>
              <w:ind w:right="175"/>
              <w:rPr>
                <w:sz w:val="24"/>
                <w:lang w:val="en-GB"/>
              </w:rPr>
            </w:pPr>
            <w:r w:rsidRPr="001E1B94">
              <w:rPr>
                <w:sz w:val="24"/>
                <w:lang w:val="en-GB"/>
              </w:rPr>
              <w:t>Creates sustainable opportunities for pupils to be active beyond curriculum time.</w:t>
            </w:r>
          </w:p>
          <w:p w14:paraId="2026C6AC" w14:textId="77777777" w:rsidR="0063668E" w:rsidRDefault="0063668E">
            <w:pPr>
              <w:pStyle w:val="TableParagraph"/>
              <w:spacing w:line="290" w:lineRule="atLeast"/>
              <w:ind w:left="90"/>
              <w:rPr>
                <w:sz w:val="24"/>
              </w:rPr>
            </w:pPr>
          </w:p>
          <w:p w14:paraId="4A2532FB" w14:textId="77777777" w:rsidR="0063668E" w:rsidRDefault="0063668E">
            <w:pPr>
              <w:pStyle w:val="TableParagraph"/>
              <w:spacing w:line="290" w:lineRule="atLeast"/>
              <w:ind w:left="90"/>
              <w:rPr>
                <w:sz w:val="24"/>
              </w:rPr>
            </w:pPr>
          </w:p>
          <w:p w14:paraId="785010A3" w14:textId="77777777" w:rsidR="0063668E" w:rsidRDefault="0063668E">
            <w:pPr>
              <w:pStyle w:val="TableParagraph"/>
              <w:spacing w:line="290" w:lineRule="atLeast"/>
              <w:ind w:left="90"/>
              <w:rPr>
                <w:sz w:val="24"/>
              </w:rPr>
            </w:pPr>
          </w:p>
          <w:p w14:paraId="329B39F9" w14:textId="77777777" w:rsidR="0063668E" w:rsidRPr="001E1B94" w:rsidRDefault="0063668E" w:rsidP="0063668E">
            <w:pPr>
              <w:pStyle w:val="TableParagraph"/>
              <w:numPr>
                <w:ilvl w:val="0"/>
                <w:numId w:val="20"/>
              </w:numPr>
              <w:ind w:right="175"/>
              <w:rPr>
                <w:sz w:val="24"/>
                <w:lang w:val="en-GB"/>
              </w:rPr>
            </w:pPr>
            <w:r w:rsidRPr="001E1B94">
              <w:rPr>
                <w:sz w:val="24"/>
                <w:lang w:val="en-GB"/>
              </w:rPr>
              <w:t>Enhances the school's extra-curricular and enrichment offer.</w:t>
            </w:r>
          </w:p>
          <w:p w14:paraId="080BC992" w14:textId="77777777" w:rsidR="0063668E" w:rsidRDefault="0063668E" w:rsidP="0063668E">
            <w:pPr>
              <w:pStyle w:val="TableParagraph"/>
              <w:numPr>
                <w:ilvl w:val="0"/>
                <w:numId w:val="20"/>
              </w:numPr>
              <w:ind w:right="175"/>
              <w:rPr>
                <w:sz w:val="24"/>
                <w:lang w:val="en-GB"/>
              </w:rPr>
            </w:pPr>
            <w:r w:rsidRPr="001E1B94">
              <w:rPr>
                <w:sz w:val="24"/>
                <w:lang w:val="en-GB"/>
              </w:rPr>
              <w:t>Provides access to a broader range of sports and physical activities.</w:t>
            </w:r>
          </w:p>
          <w:p w14:paraId="262936BD" w14:textId="77777777" w:rsidR="0063668E" w:rsidRDefault="0063668E" w:rsidP="0063668E">
            <w:pPr>
              <w:pStyle w:val="TableParagraph"/>
              <w:ind w:right="175"/>
              <w:rPr>
                <w:sz w:val="24"/>
                <w:lang w:val="en-GB"/>
              </w:rPr>
            </w:pPr>
          </w:p>
          <w:p w14:paraId="77100EF0" w14:textId="77777777" w:rsidR="0063668E" w:rsidRPr="001E1B94" w:rsidRDefault="0063668E" w:rsidP="0063668E">
            <w:pPr>
              <w:pStyle w:val="TableParagraph"/>
              <w:numPr>
                <w:ilvl w:val="0"/>
                <w:numId w:val="21"/>
              </w:numPr>
              <w:ind w:right="175"/>
              <w:rPr>
                <w:sz w:val="24"/>
                <w:lang w:val="en-GB"/>
              </w:rPr>
            </w:pPr>
            <w:r w:rsidRPr="001E1B94">
              <w:rPr>
                <w:sz w:val="24"/>
                <w:lang w:val="en-GB"/>
              </w:rPr>
              <w:lastRenderedPageBreak/>
              <w:t>Strengthens participation pathways into local competitions and clubs.</w:t>
            </w:r>
          </w:p>
          <w:p w14:paraId="3E1A01DA" w14:textId="77777777" w:rsidR="0063668E" w:rsidRPr="001E1B94" w:rsidRDefault="0063668E" w:rsidP="0063668E">
            <w:pPr>
              <w:pStyle w:val="TableParagraph"/>
              <w:numPr>
                <w:ilvl w:val="0"/>
                <w:numId w:val="21"/>
              </w:numPr>
              <w:ind w:right="175"/>
              <w:rPr>
                <w:sz w:val="24"/>
                <w:lang w:val="en-GB"/>
              </w:rPr>
            </w:pPr>
            <w:r w:rsidRPr="001E1B94">
              <w:rPr>
                <w:sz w:val="24"/>
                <w:lang w:val="en-GB"/>
              </w:rPr>
              <w:t>Supports long-term sustainability of school sport provision through community partnerships.</w:t>
            </w:r>
          </w:p>
          <w:p w14:paraId="3F63E9E0" w14:textId="77777777" w:rsidR="0063668E" w:rsidRPr="001E1B94" w:rsidRDefault="0063668E" w:rsidP="0063668E">
            <w:pPr>
              <w:pStyle w:val="TableParagraph"/>
              <w:ind w:right="175"/>
              <w:rPr>
                <w:sz w:val="24"/>
                <w:lang w:val="en-GB"/>
              </w:rPr>
            </w:pPr>
          </w:p>
          <w:p w14:paraId="1B3202A2" w14:textId="428703D5" w:rsidR="0063668E" w:rsidRPr="00BC3766" w:rsidRDefault="0063668E">
            <w:pPr>
              <w:pStyle w:val="TableParagraph"/>
              <w:spacing w:line="290" w:lineRule="atLeast"/>
              <w:ind w:left="90"/>
              <w:rPr>
                <w:sz w:val="24"/>
              </w:rPr>
            </w:pPr>
          </w:p>
        </w:tc>
        <w:tc>
          <w:tcPr>
            <w:tcW w:w="2409" w:type="dxa"/>
          </w:tcPr>
          <w:p w14:paraId="689BAEEE" w14:textId="77777777" w:rsidR="00523027" w:rsidRDefault="00EA6051">
            <w:pPr>
              <w:pStyle w:val="TableParagraph"/>
              <w:spacing w:before="1"/>
              <w:ind w:left="91" w:right="802"/>
              <w:rPr>
                <w:sz w:val="24"/>
              </w:rPr>
            </w:pPr>
            <w:r>
              <w:rPr>
                <w:sz w:val="24"/>
              </w:rPr>
              <w:lastRenderedPageBreak/>
              <w:t xml:space="preserve">Facility Rental, Signage and </w:t>
            </w:r>
            <w:r>
              <w:rPr>
                <w:spacing w:val="-2"/>
                <w:sz w:val="24"/>
              </w:rPr>
              <w:t xml:space="preserve">Advertising, Hospitality, </w:t>
            </w:r>
            <w:r>
              <w:rPr>
                <w:sz w:val="24"/>
              </w:rPr>
              <w:t>Equipment</w:t>
            </w:r>
            <w:r>
              <w:rPr>
                <w:spacing w:val="-14"/>
                <w:sz w:val="24"/>
              </w:rPr>
              <w:t xml:space="preserve"> </w:t>
            </w:r>
            <w:r>
              <w:rPr>
                <w:sz w:val="24"/>
              </w:rPr>
              <w:t xml:space="preserve">and </w:t>
            </w:r>
            <w:r>
              <w:rPr>
                <w:spacing w:val="-2"/>
                <w:sz w:val="24"/>
              </w:rPr>
              <w:t>materials,</w:t>
            </w:r>
          </w:p>
          <w:p w14:paraId="3792D580" w14:textId="77777777" w:rsidR="00523027" w:rsidRDefault="00EA6051">
            <w:pPr>
              <w:pStyle w:val="TableParagraph"/>
              <w:ind w:left="91"/>
              <w:rPr>
                <w:sz w:val="24"/>
              </w:rPr>
            </w:pPr>
            <w:r>
              <w:rPr>
                <w:sz w:val="24"/>
              </w:rPr>
              <w:t>External</w:t>
            </w:r>
            <w:r>
              <w:rPr>
                <w:spacing w:val="-14"/>
                <w:sz w:val="24"/>
              </w:rPr>
              <w:t xml:space="preserve"> </w:t>
            </w:r>
            <w:r>
              <w:rPr>
                <w:sz w:val="24"/>
              </w:rPr>
              <w:t xml:space="preserve">providers, External agency </w:t>
            </w:r>
            <w:r>
              <w:rPr>
                <w:spacing w:val="-2"/>
                <w:sz w:val="24"/>
              </w:rPr>
              <w:t>support.</w:t>
            </w:r>
          </w:p>
          <w:p w14:paraId="17155EB4" w14:textId="77777777" w:rsidR="00523027" w:rsidRDefault="00523027">
            <w:pPr>
              <w:pStyle w:val="TableParagraph"/>
              <w:spacing w:before="16"/>
              <w:rPr>
                <w:rFonts w:ascii="Times New Roman"/>
                <w:sz w:val="24"/>
              </w:rPr>
            </w:pPr>
          </w:p>
          <w:p w14:paraId="29DED2A5" w14:textId="77777777" w:rsidR="00523027" w:rsidRDefault="00EA6051">
            <w:pPr>
              <w:pStyle w:val="TableParagraph"/>
              <w:ind w:left="91"/>
              <w:rPr>
                <w:sz w:val="24"/>
              </w:rPr>
            </w:pPr>
            <w:r>
              <w:rPr>
                <w:spacing w:val="-2"/>
                <w:sz w:val="24"/>
              </w:rPr>
              <w:t>£2,520</w:t>
            </w:r>
          </w:p>
        </w:tc>
      </w:tr>
    </w:tbl>
    <w:p w14:paraId="6759D953" w14:textId="5864EB28" w:rsidR="00523027" w:rsidRDefault="00FB3451">
      <w:pPr>
        <w:rPr>
          <w:sz w:val="24"/>
        </w:rPr>
        <w:sectPr w:rsidR="00523027">
          <w:footerReference w:type="default" r:id="rId12"/>
          <w:pgSz w:w="16850" w:h="11920" w:orient="landscape"/>
          <w:pgMar w:top="1340" w:right="160" w:bottom="0" w:left="540" w:header="0" w:footer="0" w:gutter="0"/>
          <w:cols w:space="720"/>
        </w:sectPr>
      </w:pPr>
      <w:r>
        <w:rPr>
          <w:color w:val="221F1F"/>
          <w:sz w:val="24"/>
        </w:rPr>
        <w:t xml:space="preserve"> </w:t>
      </w:r>
    </w:p>
    <w:p w14:paraId="7CF341D4" w14:textId="77777777" w:rsidR="00523027" w:rsidRDefault="00EA6051">
      <w:pPr>
        <w:spacing w:before="5"/>
        <w:rPr>
          <w:sz w:val="2"/>
        </w:rPr>
      </w:pPr>
      <w:r>
        <w:rPr>
          <w:noProof/>
          <w:lang w:val="en-GB" w:eastAsia="en-GB"/>
        </w:rPr>
        <w:lastRenderedPageBreak/>
        <w:drawing>
          <wp:anchor distT="0" distB="0" distL="0" distR="0" simplePos="0" relativeHeight="487133184" behindDoc="1" locked="0" layoutInCell="1" allowOverlap="1" wp14:anchorId="5223E18F" wp14:editId="4590FB6C">
            <wp:simplePos x="0" y="0"/>
            <wp:positionH relativeFrom="page">
              <wp:posOffset>1197610</wp:posOffset>
            </wp:positionH>
            <wp:positionV relativeFrom="page">
              <wp:posOffset>7102475</wp:posOffset>
            </wp:positionV>
            <wp:extent cx="872045" cy="269240"/>
            <wp:effectExtent l="0" t="0" r="0" b="0"/>
            <wp:wrapNone/>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9" cstate="print"/>
                    <a:stretch>
                      <a:fillRect/>
                    </a:stretch>
                  </pic:blipFill>
                  <pic:spPr>
                    <a:xfrm>
                      <a:off x="0" y="0"/>
                      <a:ext cx="872045" cy="269240"/>
                    </a:xfrm>
                    <a:prstGeom prst="rect">
                      <a:avLst/>
                    </a:prstGeom>
                  </pic:spPr>
                </pic:pic>
              </a:graphicData>
            </a:graphic>
          </wp:anchor>
        </w:drawing>
      </w:r>
    </w:p>
    <w:tbl>
      <w:tblPr>
        <w:tblW w:w="0" w:type="auto"/>
        <w:tblInd w:w="221" w:type="dxa"/>
        <w:tblBorders>
          <w:top w:val="single" w:sz="8" w:space="0" w:color="221F1F"/>
          <w:left w:val="single" w:sz="8" w:space="0" w:color="221F1F"/>
          <w:bottom w:val="single" w:sz="8" w:space="0" w:color="221F1F"/>
          <w:right w:val="single" w:sz="8" w:space="0" w:color="221F1F"/>
          <w:insideH w:val="single" w:sz="8" w:space="0" w:color="221F1F"/>
          <w:insideV w:val="single" w:sz="8" w:space="0" w:color="221F1F"/>
        </w:tblBorders>
        <w:tblLayout w:type="fixed"/>
        <w:tblCellMar>
          <w:left w:w="0" w:type="dxa"/>
          <w:right w:w="0" w:type="dxa"/>
        </w:tblCellMar>
        <w:tblLook w:val="01E0" w:firstRow="1" w:lastRow="1" w:firstColumn="1" w:lastColumn="1" w:noHBand="0" w:noVBand="0"/>
      </w:tblPr>
      <w:tblGrid>
        <w:gridCol w:w="2340"/>
        <w:gridCol w:w="3403"/>
        <w:gridCol w:w="3117"/>
        <w:gridCol w:w="4536"/>
        <w:gridCol w:w="2409"/>
      </w:tblGrid>
      <w:tr w:rsidR="00523027" w14:paraId="2BAA24F8" w14:textId="77777777">
        <w:trPr>
          <w:trHeight w:val="4394"/>
        </w:trPr>
        <w:tc>
          <w:tcPr>
            <w:tcW w:w="2340" w:type="dxa"/>
          </w:tcPr>
          <w:p w14:paraId="1B316BD0" w14:textId="77777777" w:rsidR="00523027" w:rsidRDefault="00523027">
            <w:pPr>
              <w:pStyle w:val="TableParagraph"/>
              <w:rPr>
                <w:rFonts w:ascii="Times New Roman"/>
                <w:sz w:val="24"/>
              </w:rPr>
            </w:pPr>
          </w:p>
        </w:tc>
        <w:tc>
          <w:tcPr>
            <w:tcW w:w="3403" w:type="dxa"/>
          </w:tcPr>
          <w:p w14:paraId="5201BF89" w14:textId="77777777" w:rsidR="00523027" w:rsidRDefault="00523027">
            <w:pPr>
              <w:pStyle w:val="TableParagraph"/>
              <w:rPr>
                <w:rFonts w:ascii="Times New Roman"/>
                <w:sz w:val="24"/>
              </w:rPr>
            </w:pPr>
          </w:p>
        </w:tc>
        <w:tc>
          <w:tcPr>
            <w:tcW w:w="3117" w:type="dxa"/>
          </w:tcPr>
          <w:p w14:paraId="281DD4B8" w14:textId="77777777" w:rsidR="00523027" w:rsidRDefault="00523027">
            <w:pPr>
              <w:pStyle w:val="TableParagraph"/>
              <w:rPr>
                <w:rFonts w:ascii="Times New Roman"/>
                <w:sz w:val="24"/>
              </w:rPr>
            </w:pPr>
          </w:p>
        </w:tc>
        <w:tc>
          <w:tcPr>
            <w:tcW w:w="4536" w:type="dxa"/>
          </w:tcPr>
          <w:p w14:paraId="6937BA50" w14:textId="3FE10869" w:rsidR="00523027" w:rsidRDefault="00523027">
            <w:pPr>
              <w:pStyle w:val="TableParagraph"/>
              <w:spacing w:line="290" w:lineRule="atLeast"/>
              <w:ind w:left="90"/>
              <w:rPr>
                <w:sz w:val="24"/>
              </w:rPr>
            </w:pPr>
          </w:p>
        </w:tc>
        <w:tc>
          <w:tcPr>
            <w:tcW w:w="2409" w:type="dxa"/>
          </w:tcPr>
          <w:p w14:paraId="19F373B2" w14:textId="77777777" w:rsidR="00523027" w:rsidRDefault="00523027">
            <w:pPr>
              <w:pStyle w:val="TableParagraph"/>
              <w:rPr>
                <w:rFonts w:ascii="Times New Roman"/>
                <w:sz w:val="24"/>
              </w:rPr>
            </w:pPr>
          </w:p>
        </w:tc>
      </w:tr>
    </w:tbl>
    <w:p w14:paraId="39590580" w14:textId="77777777" w:rsidR="00523027" w:rsidRDefault="00523027">
      <w:pPr>
        <w:rPr>
          <w:sz w:val="20"/>
        </w:rPr>
      </w:pPr>
    </w:p>
    <w:p w14:paraId="2734DD50" w14:textId="77777777" w:rsidR="00523027" w:rsidRDefault="00523027">
      <w:pPr>
        <w:spacing w:before="181"/>
        <w:rPr>
          <w:sz w:val="20"/>
        </w:rPr>
      </w:pPr>
    </w:p>
    <w:p w14:paraId="04738AAA" w14:textId="77777777" w:rsidR="00210978" w:rsidRDefault="00210978">
      <w:pPr>
        <w:spacing w:before="181"/>
        <w:rPr>
          <w:sz w:val="20"/>
        </w:rPr>
      </w:pPr>
    </w:p>
    <w:p w14:paraId="64AB9D6C" w14:textId="77777777" w:rsidR="00210978" w:rsidRDefault="00210978">
      <w:pPr>
        <w:spacing w:before="181"/>
        <w:rPr>
          <w:sz w:val="20"/>
        </w:rPr>
      </w:pPr>
    </w:p>
    <w:p w14:paraId="2930DFAE" w14:textId="77777777" w:rsidR="00210978" w:rsidRDefault="00210978">
      <w:pPr>
        <w:spacing w:before="181"/>
        <w:rPr>
          <w:sz w:val="20"/>
        </w:rPr>
      </w:pPr>
    </w:p>
    <w:p w14:paraId="0CB090E8" w14:textId="77777777" w:rsidR="00210978" w:rsidRDefault="00210978">
      <w:pPr>
        <w:spacing w:before="181"/>
        <w:rPr>
          <w:sz w:val="20"/>
        </w:rPr>
      </w:pPr>
    </w:p>
    <w:p w14:paraId="48848954" w14:textId="77777777" w:rsidR="00210978" w:rsidRDefault="00210978">
      <w:pPr>
        <w:spacing w:before="181"/>
        <w:rPr>
          <w:sz w:val="20"/>
        </w:rPr>
      </w:pPr>
    </w:p>
    <w:p w14:paraId="3B12AB63" w14:textId="77777777" w:rsidR="00210978" w:rsidRDefault="00210978">
      <w:pPr>
        <w:spacing w:before="181"/>
        <w:rPr>
          <w:sz w:val="20"/>
        </w:rPr>
      </w:pPr>
    </w:p>
    <w:p w14:paraId="4BA06E99" w14:textId="77777777" w:rsidR="00210978" w:rsidRDefault="00210978">
      <w:pPr>
        <w:spacing w:before="181"/>
        <w:rPr>
          <w:sz w:val="20"/>
        </w:rPr>
      </w:pPr>
    </w:p>
    <w:p w14:paraId="2C7C16C4" w14:textId="77777777" w:rsidR="00210978" w:rsidRDefault="00210978">
      <w:pPr>
        <w:spacing w:before="181"/>
        <w:rPr>
          <w:sz w:val="20"/>
        </w:rPr>
      </w:pPr>
    </w:p>
    <w:p w14:paraId="320AACB8" w14:textId="77777777" w:rsidR="00210978" w:rsidRDefault="00210978">
      <w:pPr>
        <w:spacing w:before="181"/>
        <w:rPr>
          <w:sz w:val="20"/>
        </w:rPr>
      </w:pPr>
    </w:p>
    <w:p w14:paraId="7244C101" w14:textId="77777777" w:rsidR="005D355F" w:rsidRDefault="005D355F">
      <w:pPr>
        <w:spacing w:before="181"/>
        <w:rPr>
          <w:sz w:val="20"/>
        </w:rPr>
      </w:pPr>
    </w:p>
    <w:p w14:paraId="5B5C4AFA" w14:textId="77777777" w:rsidR="005D355F" w:rsidRDefault="005D355F">
      <w:pPr>
        <w:spacing w:before="181"/>
        <w:rPr>
          <w:sz w:val="20"/>
        </w:rPr>
      </w:pPr>
    </w:p>
    <w:p w14:paraId="0A455979" w14:textId="77777777" w:rsidR="005D355F" w:rsidRDefault="005D355F">
      <w:pPr>
        <w:spacing w:before="181"/>
        <w:rPr>
          <w:sz w:val="20"/>
        </w:rPr>
      </w:pPr>
    </w:p>
    <w:p w14:paraId="78805024" w14:textId="77777777" w:rsidR="00210978" w:rsidRDefault="00210978">
      <w:pPr>
        <w:spacing w:before="181"/>
        <w:rPr>
          <w:sz w:val="20"/>
        </w:rPr>
      </w:pPr>
    </w:p>
    <w:p w14:paraId="302F03F6" w14:textId="77777777" w:rsidR="00210978" w:rsidRDefault="00210978">
      <w:pPr>
        <w:spacing w:before="181"/>
        <w:rPr>
          <w:sz w:val="20"/>
        </w:rPr>
      </w:pPr>
    </w:p>
    <w:tbl>
      <w:tblPr>
        <w:tblW w:w="0" w:type="auto"/>
        <w:tblInd w:w="221" w:type="dxa"/>
        <w:tblBorders>
          <w:top w:val="single" w:sz="8" w:space="0" w:color="221F1F"/>
          <w:left w:val="single" w:sz="8" w:space="0" w:color="221F1F"/>
          <w:bottom w:val="single" w:sz="8" w:space="0" w:color="221F1F"/>
          <w:right w:val="single" w:sz="8" w:space="0" w:color="221F1F"/>
          <w:insideH w:val="single" w:sz="8" w:space="0" w:color="221F1F"/>
          <w:insideV w:val="single" w:sz="8" w:space="0" w:color="221F1F"/>
        </w:tblBorders>
        <w:tblLayout w:type="fixed"/>
        <w:tblCellMar>
          <w:left w:w="0" w:type="dxa"/>
          <w:right w:w="0" w:type="dxa"/>
        </w:tblCellMar>
        <w:tblLook w:val="01E0" w:firstRow="1" w:lastRow="1" w:firstColumn="1" w:lastColumn="1" w:noHBand="0" w:noVBand="0"/>
      </w:tblPr>
      <w:tblGrid>
        <w:gridCol w:w="2340"/>
        <w:gridCol w:w="3403"/>
        <w:gridCol w:w="3117"/>
        <w:gridCol w:w="4536"/>
        <w:gridCol w:w="2409"/>
      </w:tblGrid>
      <w:tr w:rsidR="00523027" w14:paraId="4632E897" w14:textId="77777777">
        <w:trPr>
          <w:trHeight w:val="354"/>
        </w:trPr>
        <w:tc>
          <w:tcPr>
            <w:tcW w:w="2340" w:type="dxa"/>
            <w:shd w:val="clear" w:color="auto" w:fill="F1F1F1"/>
          </w:tcPr>
          <w:p w14:paraId="321B096D" w14:textId="77777777" w:rsidR="00523027" w:rsidRDefault="00EA6051">
            <w:pPr>
              <w:pStyle w:val="TableParagraph"/>
              <w:spacing w:before="16" w:line="318" w:lineRule="exact"/>
              <w:ind w:left="88"/>
              <w:rPr>
                <w:b/>
                <w:sz w:val="28"/>
              </w:rPr>
            </w:pPr>
            <w:r>
              <w:rPr>
                <w:b/>
                <w:sz w:val="28"/>
              </w:rPr>
              <w:t>Key</w:t>
            </w:r>
            <w:r>
              <w:rPr>
                <w:b/>
                <w:spacing w:val="-4"/>
                <w:sz w:val="28"/>
              </w:rPr>
              <w:t xml:space="preserve"> </w:t>
            </w:r>
            <w:r>
              <w:rPr>
                <w:b/>
                <w:spacing w:val="-2"/>
                <w:sz w:val="28"/>
              </w:rPr>
              <w:t>Action</w:t>
            </w:r>
          </w:p>
        </w:tc>
        <w:tc>
          <w:tcPr>
            <w:tcW w:w="6520" w:type="dxa"/>
            <w:gridSpan w:val="2"/>
            <w:shd w:val="clear" w:color="auto" w:fill="F1F1F1"/>
          </w:tcPr>
          <w:p w14:paraId="52455963" w14:textId="0F82B4ED" w:rsidR="00523027" w:rsidRDefault="00EA6051">
            <w:pPr>
              <w:pStyle w:val="TableParagraph"/>
              <w:spacing w:before="14"/>
              <w:ind w:left="91"/>
              <w:rPr>
                <w:sz w:val="24"/>
              </w:rPr>
            </w:pPr>
            <w:r>
              <w:rPr>
                <w:sz w:val="24"/>
              </w:rPr>
              <w:t>Develop</w:t>
            </w:r>
            <w:r>
              <w:rPr>
                <w:spacing w:val="-4"/>
                <w:sz w:val="24"/>
              </w:rPr>
              <w:t xml:space="preserve"> </w:t>
            </w:r>
            <w:r w:rsidR="00FB3451">
              <w:rPr>
                <w:sz w:val="24"/>
              </w:rPr>
              <w:t xml:space="preserve">cultural capital and wider educational </w:t>
            </w:r>
            <w:r w:rsidR="001F4366">
              <w:rPr>
                <w:sz w:val="24"/>
              </w:rPr>
              <w:t>experiences</w:t>
            </w:r>
            <w:r w:rsidR="00FB3451">
              <w:rPr>
                <w:sz w:val="24"/>
              </w:rPr>
              <w:t>.</w:t>
            </w:r>
          </w:p>
        </w:tc>
        <w:tc>
          <w:tcPr>
            <w:tcW w:w="4536" w:type="dxa"/>
            <w:shd w:val="clear" w:color="auto" w:fill="F1F1F1"/>
          </w:tcPr>
          <w:p w14:paraId="49830D0C" w14:textId="77777777" w:rsidR="00523027" w:rsidRDefault="00EA6051">
            <w:pPr>
              <w:pStyle w:val="TableParagraph"/>
              <w:spacing w:before="16" w:line="318" w:lineRule="exact"/>
              <w:ind w:left="90"/>
              <w:rPr>
                <w:b/>
                <w:sz w:val="28"/>
              </w:rPr>
            </w:pPr>
            <w:r>
              <w:rPr>
                <w:b/>
                <w:sz w:val="28"/>
              </w:rPr>
              <w:t>Percentage</w:t>
            </w:r>
            <w:r>
              <w:rPr>
                <w:b/>
                <w:spacing w:val="-6"/>
                <w:sz w:val="28"/>
              </w:rPr>
              <w:t xml:space="preserve"> </w:t>
            </w:r>
            <w:r>
              <w:rPr>
                <w:b/>
                <w:sz w:val="28"/>
              </w:rPr>
              <w:t>of</w:t>
            </w:r>
            <w:r>
              <w:rPr>
                <w:b/>
                <w:spacing w:val="-6"/>
                <w:sz w:val="28"/>
              </w:rPr>
              <w:t xml:space="preserve"> </w:t>
            </w:r>
            <w:r>
              <w:rPr>
                <w:b/>
                <w:sz w:val="28"/>
              </w:rPr>
              <w:t>the</w:t>
            </w:r>
            <w:r>
              <w:rPr>
                <w:b/>
                <w:spacing w:val="-3"/>
                <w:sz w:val="28"/>
              </w:rPr>
              <w:t xml:space="preserve"> </w:t>
            </w:r>
            <w:r>
              <w:rPr>
                <w:b/>
                <w:sz w:val="28"/>
              </w:rPr>
              <w:t>total</w:t>
            </w:r>
            <w:r>
              <w:rPr>
                <w:b/>
                <w:spacing w:val="-3"/>
                <w:sz w:val="28"/>
              </w:rPr>
              <w:t xml:space="preserve"> </w:t>
            </w:r>
            <w:r>
              <w:rPr>
                <w:b/>
                <w:spacing w:val="-2"/>
                <w:sz w:val="28"/>
              </w:rPr>
              <w:t>allocation</w:t>
            </w:r>
          </w:p>
        </w:tc>
        <w:tc>
          <w:tcPr>
            <w:tcW w:w="2409" w:type="dxa"/>
            <w:shd w:val="clear" w:color="auto" w:fill="F1F1F1"/>
          </w:tcPr>
          <w:p w14:paraId="43985648" w14:textId="56122C57" w:rsidR="00523027" w:rsidRDefault="00567BC6">
            <w:pPr>
              <w:pStyle w:val="TableParagraph"/>
              <w:spacing w:before="16"/>
              <w:ind w:left="91"/>
              <w:rPr>
                <w:sz w:val="24"/>
              </w:rPr>
            </w:pPr>
            <w:r>
              <w:rPr>
                <w:spacing w:val="-5"/>
                <w:sz w:val="24"/>
              </w:rPr>
              <w:t>6</w:t>
            </w:r>
            <w:r w:rsidR="00EA6051">
              <w:rPr>
                <w:spacing w:val="-5"/>
                <w:sz w:val="24"/>
              </w:rPr>
              <w:t>%</w:t>
            </w:r>
          </w:p>
        </w:tc>
      </w:tr>
      <w:tr w:rsidR="00523027" w14:paraId="4B0757BD" w14:textId="77777777">
        <w:trPr>
          <w:trHeight w:val="1184"/>
        </w:trPr>
        <w:tc>
          <w:tcPr>
            <w:tcW w:w="2340" w:type="dxa"/>
          </w:tcPr>
          <w:p w14:paraId="2A11B9EE" w14:textId="77777777" w:rsidR="00523027" w:rsidRDefault="00EA6051">
            <w:pPr>
              <w:pStyle w:val="TableParagraph"/>
              <w:spacing w:before="13"/>
              <w:ind w:left="88" w:right="146"/>
              <w:rPr>
                <w:b/>
                <w:sz w:val="28"/>
              </w:rPr>
            </w:pPr>
            <w:r>
              <w:rPr>
                <w:b/>
                <w:color w:val="221F1F"/>
                <w:sz w:val="28"/>
              </w:rPr>
              <w:t>Action</w:t>
            </w:r>
            <w:r>
              <w:rPr>
                <w:b/>
                <w:color w:val="221F1F"/>
                <w:spacing w:val="-12"/>
                <w:sz w:val="28"/>
              </w:rPr>
              <w:t xml:space="preserve"> </w:t>
            </w:r>
            <w:r>
              <w:rPr>
                <w:b/>
                <w:color w:val="221F1F"/>
                <w:sz w:val="28"/>
              </w:rPr>
              <w:t>–</w:t>
            </w:r>
            <w:r>
              <w:rPr>
                <w:b/>
                <w:color w:val="221F1F"/>
                <w:spacing w:val="-13"/>
                <w:sz w:val="28"/>
              </w:rPr>
              <w:t xml:space="preserve"> </w:t>
            </w:r>
            <w:r>
              <w:rPr>
                <w:b/>
                <w:color w:val="221F1F"/>
                <w:sz w:val="28"/>
              </w:rPr>
              <w:t>what</w:t>
            </w:r>
            <w:r>
              <w:rPr>
                <w:b/>
                <w:color w:val="221F1F"/>
                <w:spacing w:val="-12"/>
                <w:sz w:val="28"/>
              </w:rPr>
              <w:t xml:space="preserve"> </w:t>
            </w:r>
            <w:r>
              <w:rPr>
                <w:b/>
                <w:color w:val="221F1F"/>
                <w:sz w:val="28"/>
              </w:rPr>
              <w:t xml:space="preserve">are you planning to </w:t>
            </w:r>
            <w:r>
              <w:rPr>
                <w:b/>
                <w:color w:val="221F1F"/>
                <w:spacing w:val="-6"/>
                <w:sz w:val="28"/>
              </w:rPr>
              <w:t>do</w:t>
            </w:r>
          </w:p>
        </w:tc>
        <w:tc>
          <w:tcPr>
            <w:tcW w:w="3403" w:type="dxa"/>
          </w:tcPr>
          <w:p w14:paraId="0516A779" w14:textId="77777777" w:rsidR="00523027" w:rsidRDefault="00EA6051">
            <w:pPr>
              <w:pStyle w:val="TableParagraph"/>
              <w:spacing w:before="13"/>
              <w:ind w:left="91" w:right="872"/>
              <w:rPr>
                <w:b/>
                <w:sz w:val="28"/>
              </w:rPr>
            </w:pPr>
            <w:r>
              <w:rPr>
                <w:b/>
                <w:color w:val="221F1F"/>
                <w:sz w:val="28"/>
              </w:rPr>
              <w:t>Who</w:t>
            </w:r>
            <w:r>
              <w:rPr>
                <w:b/>
                <w:color w:val="221F1F"/>
                <w:spacing w:val="-16"/>
                <w:sz w:val="28"/>
              </w:rPr>
              <w:t xml:space="preserve"> </w:t>
            </w:r>
            <w:r>
              <w:rPr>
                <w:b/>
                <w:color w:val="221F1F"/>
                <w:sz w:val="28"/>
              </w:rPr>
              <w:t>does</w:t>
            </w:r>
            <w:r>
              <w:rPr>
                <w:b/>
                <w:color w:val="221F1F"/>
                <w:spacing w:val="-16"/>
                <w:sz w:val="28"/>
              </w:rPr>
              <w:t xml:space="preserve"> </w:t>
            </w:r>
            <w:r>
              <w:rPr>
                <w:b/>
                <w:color w:val="221F1F"/>
                <w:sz w:val="28"/>
              </w:rPr>
              <w:t>this</w:t>
            </w:r>
            <w:r>
              <w:rPr>
                <w:b/>
                <w:color w:val="221F1F"/>
                <w:spacing w:val="-16"/>
                <w:sz w:val="28"/>
              </w:rPr>
              <w:t xml:space="preserve"> </w:t>
            </w:r>
            <w:r>
              <w:rPr>
                <w:b/>
                <w:color w:val="221F1F"/>
                <w:sz w:val="28"/>
              </w:rPr>
              <w:t xml:space="preserve">action </w:t>
            </w:r>
            <w:r>
              <w:rPr>
                <w:b/>
                <w:color w:val="221F1F"/>
                <w:spacing w:val="-2"/>
                <w:sz w:val="28"/>
              </w:rPr>
              <w:t>impact?</w:t>
            </w:r>
          </w:p>
        </w:tc>
        <w:tc>
          <w:tcPr>
            <w:tcW w:w="3117" w:type="dxa"/>
          </w:tcPr>
          <w:p w14:paraId="51236F6C" w14:textId="77777777" w:rsidR="00523027" w:rsidRDefault="00EA6051">
            <w:pPr>
              <w:pStyle w:val="TableParagraph"/>
              <w:spacing w:before="13"/>
              <w:ind w:left="89"/>
              <w:rPr>
                <w:b/>
                <w:sz w:val="28"/>
              </w:rPr>
            </w:pPr>
            <w:r>
              <w:rPr>
                <w:b/>
                <w:color w:val="221F1F"/>
                <w:sz w:val="28"/>
              </w:rPr>
              <w:t>Key</w:t>
            </w:r>
            <w:r>
              <w:rPr>
                <w:b/>
                <w:color w:val="221F1F"/>
                <w:spacing w:val="-18"/>
                <w:sz w:val="28"/>
              </w:rPr>
              <w:t xml:space="preserve"> </w:t>
            </w:r>
            <w:r>
              <w:rPr>
                <w:b/>
                <w:color w:val="221F1F"/>
                <w:sz w:val="28"/>
              </w:rPr>
              <w:t>indicator</w:t>
            </w:r>
            <w:r>
              <w:rPr>
                <w:b/>
                <w:color w:val="221F1F"/>
                <w:spacing w:val="-10"/>
                <w:sz w:val="28"/>
              </w:rPr>
              <w:t xml:space="preserve"> </w:t>
            </w:r>
            <w:r>
              <w:rPr>
                <w:b/>
                <w:color w:val="221F1F"/>
                <w:sz w:val="28"/>
              </w:rPr>
              <w:t>to</w:t>
            </w:r>
            <w:r>
              <w:rPr>
                <w:b/>
                <w:color w:val="221F1F"/>
                <w:spacing w:val="-9"/>
                <w:sz w:val="28"/>
              </w:rPr>
              <w:t xml:space="preserve"> </w:t>
            </w:r>
            <w:r>
              <w:rPr>
                <w:b/>
                <w:color w:val="221F1F"/>
                <w:spacing w:val="-4"/>
                <w:sz w:val="28"/>
              </w:rPr>
              <w:t>meet</w:t>
            </w:r>
          </w:p>
        </w:tc>
        <w:tc>
          <w:tcPr>
            <w:tcW w:w="4536" w:type="dxa"/>
          </w:tcPr>
          <w:p w14:paraId="5776715A" w14:textId="77777777" w:rsidR="00523027" w:rsidRDefault="00EA6051">
            <w:pPr>
              <w:pStyle w:val="TableParagraph"/>
              <w:spacing w:before="13"/>
              <w:ind w:left="90"/>
              <w:rPr>
                <w:b/>
                <w:sz w:val="28"/>
              </w:rPr>
            </w:pPr>
            <w:r>
              <w:rPr>
                <w:b/>
                <w:color w:val="221F1F"/>
                <w:sz w:val="28"/>
              </w:rPr>
              <w:t>Impacts</w:t>
            </w:r>
            <w:r>
              <w:rPr>
                <w:b/>
                <w:color w:val="221F1F"/>
                <w:spacing w:val="-16"/>
                <w:sz w:val="28"/>
              </w:rPr>
              <w:t xml:space="preserve"> </w:t>
            </w:r>
            <w:r>
              <w:rPr>
                <w:b/>
                <w:color w:val="221F1F"/>
                <w:sz w:val="28"/>
              </w:rPr>
              <w:t>and</w:t>
            </w:r>
            <w:r>
              <w:rPr>
                <w:b/>
                <w:color w:val="221F1F"/>
                <w:spacing w:val="-8"/>
                <w:sz w:val="28"/>
              </w:rPr>
              <w:t xml:space="preserve"> </w:t>
            </w:r>
            <w:r>
              <w:rPr>
                <w:b/>
                <w:color w:val="221F1F"/>
                <w:sz w:val="28"/>
              </w:rPr>
              <w:t>how</w:t>
            </w:r>
            <w:r>
              <w:rPr>
                <w:b/>
                <w:color w:val="221F1F"/>
                <w:spacing w:val="-9"/>
                <w:sz w:val="28"/>
              </w:rPr>
              <w:t xml:space="preserve"> </w:t>
            </w:r>
            <w:r>
              <w:rPr>
                <w:b/>
                <w:color w:val="221F1F"/>
                <w:sz w:val="28"/>
              </w:rPr>
              <w:t>sustainability</w:t>
            </w:r>
            <w:r>
              <w:rPr>
                <w:b/>
                <w:color w:val="221F1F"/>
                <w:spacing w:val="-16"/>
                <w:sz w:val="28"/>
              </w:rPr>
              <w:t xml:space="preserve"> </w:t>
            </w:r>
            <w:r>
              <w:rPr>
                <w:b/>
                <w:color w:val="221F1F"/>
                <w:sz w:val="28"/>
              </w:rPr>
              <w:t>will</w:t>
            </w:r>
            <w:r>
              <w:rPr>
                <w:b/>
                <w:color w:val="221F1F"/>
                <w:spacing w:val="-17"/>
                <w:sz w:val="28"/>
              </w:rPr>
              <w:t xml:space="preserve"> </w:t>
            </w:r>
            <w:r>
              <w:rPr>
                <w:b/>
                <w:color w:val="221F1F"/>
                <w:sz w:val="28"/>
              </w:rPr>
              <w:t xml:space="preserve">be </w:t>
            </w:r>
            <w:r>
              <w:rPr>
                <w:b/>
                <w:color w:val="221F1F"/>
                <w:spacing w:val="-2"/>
                <w:sz w:val="28"/>
              </w:rPr>
              <w:t>achieved?</w:t>
            </w:r>
          </w:p>
        </w:tc>
        <w:tc>
          <w:tcPr>
            <w:tcW w:w="2409" w:type="dxa"/>
          </w:tcPr>
          <w:p w14:paraId="75E771D8" w14:textId="77777777" w:rsidR="00523027" w:rsidRDefault="00EA6051">
            <w:pPr>
              <w:pStyle w:val="TableParagraph"/>
              <w:spacing w:before="13"/>
              <w:ind w:left="91"/>
              <w:rPr>
                <w:b/>
                <w:sz w:val="28"/>
              </w:rPr>
            </w:pPr>
            <w:r>
              <w:rPr>
                <w:b/>
                <w:color w:val="221F1F"/>
                <w:spacing w:val="-2"/>
                <w:sz w:val="28"/>
              </w:rPr>
              <w:t>Cost</w:t>
            </w:r>
            <w:r>
              <w:rPr>
                <w:b/>
                <w:color w:val="221F1F"/>
                <w:spacing w:val="-17"/>
                <w:sz w:val="28"/>
              </w:rPr>
              <w:t xml:space="preserve"> </w:t>
            </w:r>
            <w:r>
              <w:rPr>
                <w:b/>
                <w:color w:val="221F1F"/>
                <w:spacing w:val="-2"/>
                <w:sz w:val="28"/>
              </w:rPr>
              <w:t>linked</w:t>
            </w:r>
            <w:r>
              <w:rPr>
                <w:b/>
                <w:color w:val="221F1F"/>
                <w:spacing w:val="-17"/>
                <w:sz w:val="28"/>
              </w:rPr>
              <w:t xml:space="preserve"> </w:t>
            </w:r>
            <w:r>
              <w:rPr>
                <w:b/>
                <w:color w:val="221F1F"/>
                <w:spacing w:val="-2"/>
                <w:sz w:val="28"/>
              </w:rPr>
              <w:t>to</w:t>
            </w:r>
            <w:r>
              <w:rPr>
                <w:b/>
                <w:color w:val="221F1F"/>
                <w:spacing w:val="-18"/>
                <w:sz w:val="28"/>
              </w:rPr>
              <w:t xml:space="preserve"> </w:t>
            </w:r>
            <w:r>
              <w:rPr>
                <w:b/>
                <w:color w:val="221F1F"/>
                <w:spacing w:val="-2"/>
                <w:sz w:val="28"/>
              </w:rPr>
              <w:t>the action</w:t>
            </w:r>
          </w:p>
        </w:tc>
      </w:tr>
      <w:tr w:rsidR="00523027" w14:paraId="2C706DC6" w14:textId="77777777" w:rsidTr="001F4366">
        <w:trPr>
          <w:trHeight w:val="1114"/>
        </w:trPr>
        <w:tc>
          <w:tcPr>
            <w:tcW w:w="2340" w:type="dxa"/>
          </w:tcPr>
          <w:p w14:paraId="53677CEB" w14:textId="77777777" w:rsidR="00B17647" w:rsidRPr="00B17647" w:rsidRDefault="00B17647" w:rsidP="00B17647">
            <w:pPr>
              <w:pStyle w:val="TableParagraph"/>
              <w:spacing w:before="1"/>
              <w:jc w:val="both"/>
              <w:rPr>
                <w:sz w:val="24"/>
                <w:lang w:val="en-GB"/>
              </w:rPr>
            </w:pPr>
            <w:r w:rsidRPr="00B17647">
              <w:rPr>
                <w:sz w:val="24"/>
                <w:lang w:val="en-GB"/>
              </w:rPr>
              <w:t>To develop confident, responsible and aspirational pupil leaders who positively influence school life, support others, and gain valuable experiences that prepare them for future success.</w:t>
            </w:r>
          </w:p>
          <w:p w14:paraId="1C186D84" w14:textId="77777777" w:rsidR="006F17F2" w:rsidRDefault="006F17F2">
            <w:pPr>
              <w:pStyle w:val="TableParagraph"/>
              <w:spacing w:line="292" w:lineRule="exact"/>
              <w:ind w:left="88"/>
              <w:rPr>
                <w:sz w:val="24"/>
              </w:rPr>
            </w:pPr>
          </w:p>
          <w:p w14:paraId="34B57BE8" w14:textId="77777777" w:rsidR="006F17F2" w:rsidRDefault="006F17F2">
            <w:pPr>
              <w:pStyle w:val="TableParagraph"/>
              <w:spacing w:line="292" w:lineRule="exact"/>
              <w:ind w:left="88"/>
              <w:rPr>
                <w:sz w:val="24"/>
              </w:rPr>
            </w:pPr>
          </w:p>
          <w:p w14:paraId="2FCDF38E" w14:textId="77777777" w:rsidR="006F17F2" w:rsidRDefault="006F17F2">
            <w:pPr>
              <w:pStyle w:val="TableParagraph"/>
              <w:spacing w:line="292" w:lineRule="exact"/>
              <w:ind w:left="88"/>
              <w:rPr>
                <w:sz w:val="24"/>
              </w:rPr>
            </w:pPr>
          </w:p>
          <w:p w14:paraId="697E2F87" w14:textId="77777777" w:rsidR="006F17F2" w:rsidRDefault="006F17F2">
            <w:pPr>
              <w:pStyle w:val="TableParagraph"/>
              <w:spacing w:line="292" w:lineRule="exact"/>
              <w:ind w:left="88"/>
              <w:rPr>
                <w:sz w:val="24"/>
              </w:rPr>
            </w:pPr>
          </w:p>
          <w:p w14:paraId="73BDD9A1" w14:textId="36CD5198" w:rsidR="00523027" w:rsidRDefault="00523027">
            <w:pPr>
              <w:pStyle w:val="TableParagraph"/>
              <w:spacing w:line="292" w:lineRule="exact"/>
              <w:ind w:left="88"/>
              <w:rPr>
                <w:sz w:val="24"/>
              </w:rPr>
            </w:pPr>
          </w:p>
        </w:tc>
        <w:tc>
          <w:tcPr>
            <w:tcW w:w="3403" w:type="dxa"/>
          </w:tcPr>
          <w:p w14:paraId="4B7B83D9" w14:textId="25658985" w:rsidR="00B17647" w:rsidRPr="00B17647" w:rsidRDefault="00B17647" w:rsidP="00B17647">
            <w:pPr>
              <w:pStyle w:val="TableParagraph"/>
              <w:numPr>
                <w:ilvl w:val="0"/>
                <w:numId w:val="24"/>
              </w:numPr>
              <w:spacing w:line="292" w:lineRule="exact"/>
              <w:rPr>
                <w:sz w:val="24"/>
                <w:lang w:val="en-GB"/>
              </w:rPr>
            </w:pPr>
            <w:r w:rsidRPr="00B17647">
              <w:rPr>
                <w:sz w:val="24"/>
                <w:lang w:val="en-GB"/>
              </w:rPr>
              <w:t xml:space="preserve">Develop leadership and communication skills. </w:t>
            </w:r>
          </w:p>
          <w:p w14:paraId="5C7E0ACD" w14:textId="1113BD8C" w:rsidR="00B17647" w:rsidRPr="00B17647" w:rsidRDefault="00B17647" w:rsidP="00B17647">
            <w:pPr>
              <w:pStyle w:val="TableParagraph"/>
              <w:numPr>
                <w:ilvl w:val="0"/>
                <w:numId w:val="24"/>
              </w:numPr>
              <w:spacing w:line="292" w:lineRule="exact"/>
              <w:rPr>
                <w:sz w:val="24"/>
                <w:lang w:val="en-GB"/>
              </w:rPr>
            </w:pPr>
            <w:r w:rsidRPr="00B17647">
              <w:rPr>
                <w:sz w:val="24"/>
                <w:lang w:val="en-GB"/>
              </w:rPr>
              <w:t xml:space="preserve">Increase pupil voice and participation. </w:t>
            </w:r>
          </w:p>
          <w:p w14:paraId="6A7134AF" w14:textId="7A91BC83" w:rsidR="00B17647" w:rsidRPr="00B17647" w:rsidRDefault="00B17647" w:rsidP="00B17647">
            <w:pPr>
              <w:pStyle w:val="TableParagraph"/>
              <w:numPr>
                <w:ilvl w:val="0"/>
                <w:numId w:val="24"/>
              </w:numPr>
              <w:spacing w:line="292" w:lineRule="exact"/>
              <w:rPr>
                <w:sz w:val="24"/>
                <w:lang w:val="en-GB"/>
              </w:rPr>
            </w:pPr>
            <w:r w:rsidRPr="00B17647">
              <w:rPr>
                <w:sz w:val="24"/>
                <w:lang w:val="en-GB"/>
              </w:rPr>
              <w:t xml:space="preserve">Strengthen links with the local community. </w:t>
            </w:r>
          </w:p>
          <w:p w14:paraId="13FF1217" w14:textId="6E3BD3B4" w:rsidR="00B17647" w:rsidRPr="00B17647" w:rsidRDefault="00B17647" w:rsidP="00B17647">
            <w:pPr>
              <w:pStyle w:val="TableParagraph"/>
              <w:numPr>
                <w:ilvl w:val="0"/>
                <w:numId w:val="24"/>
              </w:numPr>
              <w:spacing w:line="292" w:lineRule="exact"/>
              <w:rPr>
                <w:sz w:val="24"/>
                <w:lang w:val="en-GB"/>
              </w:rPr>
            </w:pPr>
            <w:r w:rsidRPr="00B17647">
              <w:rPr>
                <w:sz w:val="24"/>
                <w:lang w:val="en-GB"/>
              </w:rPr>
              <w:t xml:space="preserve">Improve pupils' understanding of different cultures and experiences. </w:t>
            </w:r>
          </w:p>
          <w:p w14:paraId="3B65C124" w14:textId="7D652808" w:rsidR="00B17647" w:rsidRPr="00B17647" w:rsidRDefault="00B17647" w:rsidP="00B17647">
            <w:pPr>
              <w:pStyle w:val="TableParagraph"/>
              <w:numPr>
                <w:ilvl w:val="0"/>
                <w:numId w:val="24"/>
              </w:numPr>
              <w:spacing w:line="292" w:lineRule="exact"/>
              <w:rPr>
                <w:sz w:val="24"/>
                <w:lang w:val="en-GB"/>
              </w:rPr>
            </w:pPr>
            <w:r w:rsidRPr="00B17647">
              <w:rPr>
                <w:sz w:val="24"/>
                <w:lang w:val="en-GB"/>
              </w:rPr>
              <w:t>Create a leadership pathway that children can progress through year-on-year.</w:t>
            </w:r>
          </w:p>
          <w:p w14:paraId="3C0D56DF" w14:textId="297D6AEB" w:rsidR="001F4366" w:rsidRDefault="001F4366" w:rsidP="001F4366">
            <w:pPr>
              <w:pStyle w:val="TableParagraph"/>
              <w:ind w:left="91"/>
              <w:rPr>
                <w:sz w:val="24"/>
              </w:rPr>
            </w:pPr>
          </w:p>
        </w:tc>
        <w:tc>
          <w:tcPr>
            <w:tcW w:w="3117" w:type="dxa"/>
          </w:tcPr>
          <w:p w14:paraId="0B3BB02D" w14:textId="77777777" w:rsidR="00B17647" w:rsidRPr="00B17647" w:rsidRDefault="00B17647" w:rsidP="00B17647">
            <w:pPr>
              <w:pStyle w:val="TableParagraph"/>
              <w:ind w:left="89" w:right="175"/>
              <w:rPr>
                <w:b/>
                <w:bCs/>
                <w:sz w:val="24"/>
                <w:lang w:val="en-GB"/>
              </w:rPr>
            </w:pPr>
            <w:r w:rsidRPr="00B17647">
              <w:rPr>
                <w:b/>
                <w:bCs/>
                <w:sz w:val="24"/>
                <w:lang w:val="en-GB"/>
              </w:rPr>
              <w:t>Key Indicator 1: Pupil Leadership Opportunities</w:t>
            </w:r>
            <w:r>
              <w:rPr>
                <w:b/>
                <w:bCs/>
                <w:sz w:val="24"/>
                <w:lang w:val="en-GB"/>
              </w:rPr>
              <w:t xml:space="preserve"> - </w:t>
            </w:r>
            <w:r w:rsidRPr="00B17647">
              <w:rPr>
                <w:sz w:val="24"/>
                <w:lang w:val="en-GB"/>
              </w:rPr>
              <w:t>Increase opportunities for pupils to take on meaningful leadership roles.</w:t>
            </w:r>
          </w:p>
          <w:p w14:paraId="7D3747A0" w14:textId="0BE26340" w:rsidR="00B17647" w:rsidRPr="00B17647" w:rsidRDefault="00B17647" w:rsidP="00B17647">
            <w:pPr>
              <w:pStyle w:val="TableParagraph"/>
              <w:ind w:left="89" w:right="175"/>
              <w:rPr>
                <w:sz w:val="24"/>
                <w:lang w:val="en-GB"/>
              </w:rPr>
            </w:pPr>
          </w:p>
          <w:p w14:paraId="4494E355" w14:textId="77777777" w:rsidR="00F209D8" w:rsidRDefault="00F209D8">
            <w:pPr>
              <w:pStyle w:val="TableParagraph"/>
              <w:ind w:left="89" w:right="175"/>
              <w:rPr>
                <w:sz w:val="24"/>
              </w:rPr>
            </w:pPr>
          </w:p>
          <w:p w14:paraId="47522EE9" w14:textId="77777777" w:rsidR="00943653" w:rsidRDefault="00943653">
            <w:pPr>
              <w:pStyle w:val="TableParagraph"/>
              <w:ind w:left="89" w:right="175"/>
              <w:rPr>
                <w:sz w:val="24"/>
              </w:rPr>
            </w:pPr>
          </w:p>
          <w:p w14:paraId="110AAD57" w14:textId="77777777" w:rsidR="00943653" w:rsidRDefault="00943653">
            <w:pPr>
              <w:pStyle w:val="TableParagraph"/>
              <w:ind w:left="89" w:right="175"/>
              <w:rPr>
                <w:sz w:val="24"/>
              </w:rPr>
            </w:pPr>
          </w:p>
          <w:p w14:paraId="1EA611DE" w14:textId="77777777" w:rsidR="00943653" w:rsidRDefault="00943653">
            <w:pPr>
              <w:pStyle w:val="TableParagraph"/>
              <w:ind w:left="89" w:right="175"/>
              <w:rPr>
                <w:sz w:val="24"/>
              </w:rPr>
            </w:pPr>
          </w:p>
          <w:p w14:paraId="2FDE0481" w14:textId="77777777" w:rsidR="00B17647" w:rsidRDefault="00B17647">
            <w:pPr>
              <w:pStyle w:val="TableParagraph"/>
              <w:ind w:left="89" w:right="175"/>
              <w:rPr>
                <w:sz w:val="24"/>
              </w:rPr>
            </w:pPr>
          </w:p>
          <w:p w14:paraId="3592F4D7" w14:textId="77777777" w:rsidR="00B17647" w:rsidRDefault="00B17647">
            <w:pPr>
              <w:pStyle w:val="TableParagraph"/>
              <w:ind w:left="89" w:right="175"/>
              <w:rPr>
                <w:sz w:val="24"/>
              </w:rPr>
            </w:pPr>
          </w:p>
          <w:p w14:paraId="5260D40F" w14:textId="77777777" w:rsidR="00B17647" w:rsidRDefault="00B17647" w:rsidP="00B17647">
            <w:pPr>
              <w:pStyle w:val="TableParagraph"/>
              <w:ind w:right="175"/>
              <w:rPr>
                <w:sz w:val="24"/>
              </w:rPr>
            </w:pPr>
          </w:p>
          <w:p w14:paraId="036A1658" w14:textId="77777777" w:rsidR="00B17647" w:rsidRDefault="00B17647">
            <w:pPr>
              <w:pStyle w:val="TableParagraph"/>
              <w:ind w:left="89" w:right="175"/>
              <w:rPr>
                <w:sz w:val="24"/>
              </w:rPr>
            </w:pPr>
          </w:p>
          <w:p w14:paraId="4D981CBD" w14:textId="77777777" w:rsidR="00B17647" w:rsidRPr="00B17647" w:rsidRDefault="00B17647" w:rsidP="00B17647">
            <w:pPr>
              <w:pStyle w:val="TableParagraph"/>
              <w:ind w:left="89" w:right="175"/>
              <w:rPr>
                <w:sz w:val="24"/>
                <w:lang w:val="en-GB"/>
              </w:rPr>
            </w:pPr>
            <w:r w:rsidRPr="00B17647">
              <w:rPr>
                <w:b/>
                <w:bCs/>
                <w:sz w:val="24"/>
                <w:lang w:val="en-GB"/>
              </w:rPr>
              <w:t>Key Indicator 2: Development of Social Capital</w:t>
            </w:r>
            <w:r>
              <w:rPr>
                <w:sz w:val="24"/>
                <w:lang w:val="en-GB"/>
              </w:rPr>
              <w:t xml:space="preserve"> - </w:t>
            </w:r>
            <w:r w:rsidRPr="00B17647">
              <w:rPr>
                <w:sz w:val="24"/>
                <w:lang w:val="en-GB"/>
              </w:rPr>
              <w:t>Build pupils' confidence, communication skills and relationships.</w:t>
            </w:r>
          </w:p>
          <w:p w14:paraId="2D16321E" w14:textId="5F935D5E" w:rsidR="00B17647" w:rsidRPr="00B17647" w:rsidRDefault="00B17647" w:rsidP="00B17647">
            <w:pPr>
              <w:pStyle w:val="TableParagraph"/>
              <w:ind w:left="89" w:right="175"/>
              <w:rPr>
                <w:sz w:val="24"/>
                <w:lang w:val="en-GB"/>
              </w:rPr>
            </w:pPr>
          </w:p>
          <w:p w14:paraId="367FE7CD" w14:textId="77777777" w:rsidR="00D17541" w:rsidRDefault="00D17541" w:rsidP="00D17541">
            <w:pPr>
              <w:pStyle w:val="TableParagraph"/>
              <w:ind w:left="89" w:right="175"/>
              <w:rPr>
                <w:sz w:val="24"/>
              </w:rPr>
            </w:pPr>
          </w:p>
          <w:p w14:paraId="54A417C6" w14:textId="77777777" w:rsidR="001F4366" w:rsidRDefault="001F4366" w:rsidP="001F4366">
            <w:pPr>
              <w:pStyle w:val="TableParagraph"/>
              <w:rPr>
                <w:sz w:val="24"/>
              </w:rPr>
            </w:pPr>
          </w:p>
          <w:p w14:paraId="1EBD8597" w14:textId="77777777" w:rsidR="00F46809" w:rsidRDefault="00F46809" w:rsidP="001F4366">
            <w:pPr>
              <w:pStyle w:val="TableParagraph"/>
              <w:rPr>
                <w:sz w:val="24"/>
              </w:rPr>
            </w:pPr>
          </w:p>
          <w:p w14:paraId="65DA24B6" w14:textId="77777777" w:rsidR="00F46809" w:rsidRDefault="00F46809" w:rsidP="001F4366">
            <w:pPr>
              <w:pStyle w:val="TableParagraph"/>
              <w:rPr>
                <w:sz w:val="24"/>
              </w:rPr>
            </w:pPr>
          </w:p>
          <w:p w14:paraId="4462765B" w14:textId="77777777" w:rsidR="00F46809" w:rsidRDefault="00F46809" w:rsidP="001F4366">
            <w:pPr>
              <w:pStyle w:val="TableParagraph"/>
              <w:rPr>
                <w:sz w:val="24"/>
              </w:rPr>
            </w:pPr>
          </w:p>
          <w:p w14:paraId="2E179D57" w14:textId="77777777" w:rsidR="00F46809" w:rsidRPr="00F46809" w:rsidRDefault="00F46809" w:rsidP="00F46809">
            <w:pPr>
              <w:pStyle w:val="TableParagraph"/>
              <w:rPr>
                <w:b/>
                <w:bCs/>
                <w:sz w:val="24"/>
                <w:lang w:val="en-GB"/>
              </w:rPr>
            </w:pPr>
            <w:r w:rsidRPr="00F46809">
              <w:rPr>
                <w:b/>
                <w:bCs/>
                <w:sz w:val="24"/>
                <w:lang w:val="en-GB"/>
              </w:rPr>
              <w:t>K</w:t>
            </w:r>
            <w:r w:rsidRPr="00F46809">
              <w:rPr>
                <w:b/>
                <w:bCs/>
                <w:sz w:val="24"/>
                <w:lang w:val="en-GB"/>
              </w:rPr>
              <w:t>ey Indicator 3: Development of Cultural Capital</w:t>
            </w:r>
            <w:r>
              <w:rPr>
                <w:b/>
                <w:bCs/>
                <w:sz w:val="24"/>
                <w:lang w:val="en-GB"/>
              </w:rPr>
              <w:t xml:space="preserve"> - </w:t>
            </w:r>
            <w:r w:rsidRPr="00F46809">
              <w:rPr>
                <w:sz w:val="24"/>
                <w:lang w:val="en-GB"/>
              </w:rPr>
              <w:t>Broaden pupils' experiences beyond the classroom.</w:t>
            </w:r>
          </w:p>
          <w:p w14:paraId="07B220D3" w14:textId="5AFBD225" w:rsidR="00F46809" w:rsidRPr="00F46809" w:rsidRDefault="00F46809" w:rsidP="00F46809">
            <w:pPr>
              <w:pStyle w:val="TableParagraph"/>
              <w:rPr>
                <w:sz w:val="24"/>
                <w:lang w:val="en-GB"/>
              </w:rPr>
            </w:pPr>
          </w:p>
          <w:p w14:paraId="7D6660CF" w14:textId="77777777" w:rsidR="00F46809" w:rsidRDefault="00F46809" w:rsidP="001F4366">
            <w:pPr>
              <w:pStyle w:val="TableParagraph"/>
              <w:rPr>
                <w:sz w:val="24"/>
              </w:rPr>
            </w:pPr>
          </w:p>
          <w:p w14:paraId="2CD5BA9A" w14:textId="77777777" w:rsidR="001F4366" w:rsidRDefault="001F4366" w:rsidP="00D17541">
            <w:pPr>
              <w:pStyle w:val="TableParagraph"/>
              <w:ind w:right="175"/>
              <w:rPr>
                <w:sz w:val="24"/>
              </w:rPr>
            </w:pPr>
          </w:p>
          <w:p w14:paraId="72B1B410" w14:textId="77777777" w:rsidR="00575540" w:rsidRDefault="00575540" w:rsidP="00D17541">
            <w:pPr>
              <w:pStyle w:val="TableParagraph"/>
              <w:ind w:right="175"/>
              <w:rPr>
                <w:sz w:val="24"/>
              </w:rPr>
            </w:pPr>
          </w:p>
          <w:p w14:paraId="416DCD12" w14:textId="77777777" w:rsidR="00575540" w:rsidRDefault="00575540" w:rsidP="00D17541">
            <w:pPr>
              <w:pStyle w:val="TableParagraph"/>
              <w:ind w:right="175"/>
              <w:rPr>
                <w:sz w:val="24"/>
              </w:rPr>
            </w:pPr>
          </w:p>
          <w:p w14:paraId="1E57EB99" w14:textId="77777777" w:rsidR="00575540" w:rsidRDefault="00575540" w:rsidP="00D17541">
            <w:pPr>
              <w:pStyle w:val="TableParagraph"/>
              <w:ind w:right="175"/>
              <w:rPr>
                <w:sz w:val="24"/>
              </w:rPr>
            </w:pPr>
          </w:p>
          <w:p w14:paraId="4EA10D21" w14:textId="6B424BD8" w:rsidR="001F4366" w:rsidRDefault="001F4366" w:rsidP="001F4366">
            <w:pPr>
              <w:pStyle w:val="TableParagraph"/>
              <w:spacing w:line="275" w:lineRule="exact"/>
              <w:ind w:left="89"/>
              <w:rPr>
                <w:sz w:val="24"/>
              </w:rPr>
            </w:pPr>
          </w:p>
        </w:tc>
        <w:tc>
          <w:tcPr>
            <w:tcW w:w="4536" w:type="dxa"/>
          </w:tcPr>
          <w:p w14:paraId="045C8399" w14:textId="1106197C" w:rsidR="00B17647" w:rsidRPr="00B17647" w:rsidRDefault="00B17647" w:rsidP="00B17647">
            <w:pPr>
              <w:pStyle w:val="TableParagraph"/>
              <w:numPr>
                <w:ilvl w:val="0"/>
                <w:numId w:val="25"/>
              </w:numPr>
              <w:rPr>
                <w:sz w:val="24"/>
                <w:lang w:val="en-GB"/>
              </w:rPr>
            </w:pPr>
            <w:r>
              <w:rPr>
                <w:sz w:val="24"/>
                <w:lang w:val="en-GB"/>
              </w:rPr>
              <w:lastRenderedPageBreak/>
              <w:t>The school has</w:t>
            </w:r>
            <w:r w:rsidRPr="00B17647">
              <w:rPr>
                <w:sz w:val="24"/>
                <w:lang w:val="en-GB"/>
              </w:rPr>
              <w:t xml:space="preserve"> designated leadership roles. </w:t>
            </w:r>
          </w:p>
          <w:p w14:paraId="556C4FA8" w14:textId="77777777" w:rsidR="00B17647" w:rsidRDefault="00B17647" w:rsidP="00B17647">
            <w:pPr>
              <w:pStyle w:val="TableParagraph"/>
              <w:numPr>
                <w:ilvl w:val="0"/>
                <w:numId w:val="25"/>
              </w:numPr>
              <w:rPr>
                <w:sz w:val="24"/>
                <w:lang w:val="en-GB"/>
              </w:rPr>
            </w:pPr>
            <w:r>
              <w:rPr>
                <w:sz w:val="24"/>
                <w:lang w:val="en-GB"/>
              </w:rPr>
              <w:t>At</w:t>
            </w:r>
            <w:r w:rsidRPr="00B17647">
              <w:rPr>
                <w:sz w:val="24"/>
                <w:lang w:val="en-GB"/>
              </w:rPr>
              <w:t xml:space="preserve"> least</w:t>
            </w:r>
            <w:r w:rsidRPr="00B17647">
              <w:rPr>
                <w:sz w:val="24"/>
                <w:lang w:val="en-GB"/>
              </w:rPr>
              <w:t xml:space="preserve"> 30% of pupils hold a leadership position annually. </w:t>
            </w:r>
          </w:p>
          <w:p w14:paraId="2F7ECD46" w14:textId="77777777" w:rsidR="00B17647" w:rsidRDefault="00B17647" w:rsidP="00B17647">
            <w:pPr>
              <w:pStyle w:val="TableParagraph"/>
              <w:numPr>
                <w:ilvl w:val="0"/>
                <w:numId w:val="25"/>
              </w:numPr>
              <w:rPr>
                <w:sz w:val="24"/>
                <w:lang w:val="en-GB"/>
              </w:rPr>
            </w:pPr>
            <w:r w:rsidRPr="00B17647">
              <w:rPr>
                <w:sz w:val="24"/>
                <w:lang w:val="en-GB"/>
              </w:rPr>
              <w:t xml:space="preserve">Leadership roles are inclusive and representative of all groups. </w:t>
            </w:r>
          </w:p>
          <w:p w14:paraId="38C3673F" w14:textId="4397A1EC" w:rsidR="00B17647" w:rsidRPr="00B17647" w:rsidRDefault="00B17647" w:rsidP="00B17647">
            <w:pPr>
              <w:pStyle w:val="TableParagraph"/>
              <w:numPr>
                <w:ilvl w:val="0"/>
                <w:numId w:val="25"/>
              </w:numPr>
              <w:rPr>
                <w:sz w:val="24"/>
                <w:lang w:val="en-GB"/>
              </w:rPr>
            </w:pPr>
            <w:r w:rsidRPr="00B17647">
              <w:rPr>
                <w:sz w:val="24"/>
                <w:lang w:val="en-GB"/>
              </w:rPr>
              <w:t>Clear leadership pathway established</w:t>
            </w:r>
            <w:r>
              <w:rPr>
                <w:sz w:val="24"/>
                <w:lang w:val="en-GB"/>
              </w:rPr>
              <w:t>.</w:t>
            </w:r>
          </w:p>
          <w:p w14:paraId="53E071E9" w14:textId="02234E1D" w:rsidR="00575540" w:rsidRDefault="00575540" w:rsidP="00575540">
            <w:pPr>
              <w:pStyle w:val="TableParagraph"/>
              <w:rPr>
                <w:sz w:val="24"/>
              </w:rPr>
            </w:pPr>
          </w:p>
          <w:p w14:paraId="7938C4ED" w14:textId="77777777" w:rsidR="001F4366" w:rsidRDefault="001F4366" w:rsidP="001F4366">
            <w:pPr>
              <w:pStyle w:val="TableParagraph"/>
              <w:spacing w:line="275" w:lineRule="exact"/>
              <w:ind w:left="90"/>
              <w:rPr>
                <w:sz w:val="24"/>
              </w:rPr>
            </w:pPr>
          </w:p>
          <w:p w14:paraId="0142D78D" w14:textId="77777777" w:rsidR="00B17647" w:rsidRDefault="00B17647" w:rsidP="001F4366">
            <w:pPr>
              <w:pStyle w:val="TableParagraph"/>
              <w:spacing w:line="275" w:lineRule="exact"/>
              <w:ind w:left="90"/>
              <w:rPr>
                <w:sz w:val="24"/>
              </w:rPr>
            </w:pPr>
          </w:p>
          <w:p w14:paraId="380EBB02" w14:textId="77777777" w:rsidR="00B17647" w:rsidRDefault="00B17647" w:rsidP="001F4366">
            <w:pPr>
              <w:pStyle w:val="TableParagraph"/>
              <w:spacing w:line="275" w:lineRule="exact"/>
              <w:ind w:left="90"/>
              <w:rPr>
                <w:sz w:val="24"/>
              </w:rPr>
            </w:pPr>
          </w:p>
          <w:p w14:paraId="48F9C6B2" w14:textId="77777777" w:rsidR="00B17647" w:rsidRDefault="00B17647" w:rsidP="001F4366">
            <w:pPr>
              <w:pStyle w:val="TableParagraph"/>
              <w:spacing w:line="275" w:lineRule="exact"/>
              <w:ind w:left="90"/>
              <w:rPr>
                <w:sz w:val="24"/>
              </w:rPr>
            </w:pPr>
          </w:p>
          <w:p w14:paraId="43E987B1" w14:textId="77777777" w:rsidR="00B17647" w:rsidRDefault="00B17647" w:rsidP="001F4366">
            <w:pPr>
              <w:pStyle w:val="TableParagraph"/>
              <w:spacing w:line="275" w:lineRule="exact"/>
              <w:ind w:left="90"/>
              <w:rPr>
                <w:sz w:val="24"/>
              </w:rPr>
            </w:pPr>
          </w:p>
          <w:p w14:paraId="0509887C" w14:textId="77777777" w:rsidR="00B17647" w:rsidRDefault="00B17647" w:rsidP="00B17647">
            <w:pPr>
              <w:pStyle w:val="TableParagraph"/>
              <w:numPr>
                <w:ilvl w:val="0"/>
                <w:numId w:val="25"/>
              </w:numPr>
              <w:spacing w:line="275" w:lineRule="exact"/>
              <w:rPr>
                <w:sz w:val="24"/>
                <w:lang w:val="en-GB"/>
              </w:rPr>
            </w:pPr>
            <w:r w:rsidRPr="00B17647">
              <w:rPr>
                <w:sz w:val="24"/>
                <w:lang w:val="en-GB"/>
              </w:rPr>
              <w:t xml:space="preserve">Increased pupil confidence when speaking publicly. </w:t>
            </w:r>
          </w:p>
          <w:p w14:paraId="556A8112" w14:textId="77777777" w:rsidR="00B17647" w:rsidRDefault="00B17647" w:rsidP="00B17647">
            <w:pPr>
              <w:pStyle w:val="TableParagraph"/>
              <w:numPr>
                <w:ilvl w:val="0"/>
                <w:numId w:val="25"/>
              </w:numPr>
              <w:spacing w:line="275" w:lineRule="exact"/>
              <w:rPr>
                <w:sz w:val="24"/>
                <w:lang w:val="en-GB"/>
              </w:rPr>
            </w:pPr>
            <w:r w:rsidRPr="00B17647">
              <w:rPr>
                <w:sz w:val="24"/>
                <w:lang w:val="en-GB"/>
              </w:rPr>
              <w:t xml:space="preserve">Pupils successfully mentor and support younger children. </w:t>
            </w:r>
          </w:p>
          <w:p w14:paraId="7D20BF5D" w14:textId="77777777" w:rsidR="00F46809" w:rsidRDefault="00B17647" w:rsidP="00F46809">
            <w:pPr>
              <w:pStyle w:val="TableParagraph"/>
              <w:numPr>
                <w:ilvl w:val="0"/>
                <w:numId w:val="25"/>
              </w:numPr>
              <w:spacing w:line="275" w:lineRule="exact"/>
              <w:rPr>
                <w:sz w:val="24"/>
                <w:lang w:val="en-GB"/>
              </w:rPr>
            </w:pPr>
            <w:r w:rsidRPr="00B17647">
              <w:rPr>
                <w:sz w:val="24"/>
                <w:lang w:val="en-GB"/>
              </w:rPr>
              <w:t xml:space="preserve">Improved collaboration between year groups. </w:t>
            </w:r>
          </w:p>
          <w:p w14:paraId="61D23E59" w14:textId="77777777" w:rsidR="00F46809" w:rsidRDefault="00B17647" w:rsidP="00F46809">
            <w:pPr>
              <w:pStyle w:val="TableParagraph"/>
              <w:numPr>
                <w:ilvl w:val="0"/>
                <w:numId w:val="25"/>
              </w:numPr>
              <w:spacing w:line="275" w:lineRule="exact"/>
              <w:rPr>
                <w:sz w:val="24"/>
                <w:lang w:val="en-GB"/>
              </w:rPr>
            </w:pPr>
            <w:r w:rsidRPr="00F46809">
              <w:rPr>
                <w:sz w:val="24"/>
                <w:lang w:val="en-GB"/>
              </w:rPr>
              <w:t xml:space="preserve">Positive pupil feedback regarding leadership opportunities. </w:t>
            </w:r>
          </w:p>
          <w:p w14:paraId="7AC7200E" w14:textId="4A6A0F1A" w:rsidR="00B17647" w:rsidRPr="00F46809" w:rsidRDefault="00B17647" w:rsidP="00F46809">
            <w:pPr>
              <w:pStyle w:val="TableParagraph"/>
              <w:numPr>
                <w:ilvl w:val="0"/>
                <w:numId w:val="25"/>
              </w:numPr>
              <w:spacing w:line="275" w:lineRule="exact"/>
              <w:rPr>
                <w:sz w:val="24"/>
                <w:lang w:val="en-GB"/>
              </w:rPr>
            </w:pPr>
            <w:r w:rsidRPr="00F46809">
              <w:rPr>
                <w:sz w:val="24"/>
                <w:lang w:val="en-GB"/>
              </w:rPr>
              <w:t>Reduction in playground and friendship-related incidents.</w:t>
            </w:r>
          </w:p>
          <w:p w14:paraId="2B368155" w14:textId="77777777" w:rsidR="00B17647" w:rsidRDefault="00B17647" w:rsidP="001F4366">
            <w:pPr>
              <w:pStyle w:val="TableParagraph"/>
              <w:spacing w:line="275" w:lineRule="exact"/>
              <w:ind w:left="90"/>
              <w:rPr>
                <w:sz w:val="24"/>
              </w:rPr>
            </w:pPr>
          </w:p>
          <w:p w14:paraId="26FD0B55" w14:textId="77777777" w:rsidR="00F46809" w:rsidRDefault="00F46809" w:rsidP="001F4366">
            <w:pPr>
              <w:pStyle w:val="TableParagraph"/>
              <w:spacing w:line="275" w:lineRule="exact"/>
              <w:ind w:left="90"/>
              <w:rPr>
                <w:sz w:val="24"/>
              </w:rPr>
            </w:pPr>
          </w:p>
          <w:p w14:paraId="42F982E5" w14:textId="77777777" w:rsidR="00F46809" w:rsidRDefault="00F46809" w:rsidP="00F46809">
            <w:pPr>
              <w:pStyle w:val="TableParagraph"/>
              <w:spacing w:line="275" w:lineRule="exact"/>
              <w:rPr>
                <w:sz w:val="24"/>
              </w:rPr>
            </w:pPr>
          </w:p>
          <w:p w14:paraId="73C24E88" w14:textId="77777777" w:rsidR="00F46809" w:rsidRDefault="00F46809" w:rsidP="00F46809">
            <w:pPr>
              <w:pStyle w:val="TableParagraph"/>
              <w:numPr>
                <w:ilvl w:val="0"/>
                <w:numId w:val="25"/>
              </w:numPr>
              <w:spacing w:line="275" w:lineRule="exact"/>
              <w:rPr>
                <w:sz w:val="24"/>
                <w:lang w:val="en-GB"/>
              </w:rPr>
            </w:pPr>
            <w:r w:rsidRPr="00F46809">
              <w:rPr>
                <w:sz w:val="24"/>
                <w:lang w:val="en-GB"/>
              </w:rPr>
              <w:t xml:space="preserve">Pupils engage with visitors, community groups and local organisations. </w:t>
            </w:r>
          </w:p>
          <w:p w14:paraId="758A063A" w14:textId="77777777" w:rsidR="00F46809" w:rsidRDefault="00F46809" w:rsidP="00F46809">
            <w:pPr>
              <w:pStyle w:val="TableParagraph"/>
              <w:numPr>
                <w:ilvl w:val="0"/>
                <w:numId w:val="25"/>
              </w:numPr>
              <w:spacing w:line="275" w:lineRule="exact"/>
              <w:rPr>
                <w:sz w:val="24"/>
                <w:lang w:val="en-GB"/>
              </w:rPr>
            </w:pPr>
            <w:r w:rsidRPr="00F46809">
              <w:rPr>
                <w:sz w:val="24"/>
                <w:lang w:val="en-GB"/>
              </w:rPr>
              <w:t xml:space="preserve">Leadership pupils participate in community projects. </w:t>
            </w:r>
          </w:p>
          <w:p w14:paraId="0C5E05D7" w14:textId="77777777" w:rsidR="00F46809" w:rsidRDefault="00F46809" w:rsidP="00F46809">
            <w:pPr>
              <w:pStyle w:val="TableParagraph"/>
              <w:numPr>
                <w:ilvl w:val="0"/>
                <w:numId w:val="25"/>
              </w:numPr>
              <w:spacing w:line="275" w:lineRule="exact"/>
              <w:rPr>
                <w:sz w:val="24"/>
                <w:lang w:val="en-GB"/>
              </w:rPr>
            </w:pPr>
            <w:r w:rsidRPr="00F46809">
              <w:rPr>
                <w:sz w:val="24"/>
                <w:lang w:val="en-GB"/>
              </w:rPr>
              <w:t xml:space="preserve">Increased awareness of future careers </w:t>
            </w:r>
            <w:r w:rsidRPr="00F46809">
              <w:rPr>
                <w:sz w:val="24"/>
                <w:lang w:val="en-GB"/>
              </w:rPr>
              <w:lastRenderedPageBreak/>
              <w:t xml:space="preserve">and aspirations. </w:t>
            </w:r>
          </w:p>
          <w:p w14:paraId="43354FF4" w14:textId="77777777" w:rsidR="00F46809" w:rsidRDefault="00F46809" w:rsidP="00F46809">
            <w:pPr>
              <w:pStyle w:val="TableParagraph"/>
              <w:numPr>
                <w:ilvl w:val="0"/>
                <w:numId w:val="25"/>
              </w:numPr>
              <w:spacing w:line="275" w:lineRule="exact"/>
              <w:rPr>
                <w:sz w:val="24"/>
                <w:lang w:val="en-GB"/>
              </w:rPr>
            </w:pPr>
            <w:r w:rsidRPr="00F46809">
              <w:rPr>
                <w:sz w:val="24"/>
                <w:lang w:val="en-GB"/>
              </w:rPr>
              <w:t xml:space="preserve">Pupils demonstrate understanding of diversity and inclusion. </w:t>
            </w:r>
          </w:p>
          <w:p w14:paraId="6542379B" w14:textId="32174EC3" w:rsidR="00F46809" w:rsidRPr="00F46809" w:rsidRDefault="00F46809" w:rsidP="00F46809">
            <w:pPr>
              <w:pStyle w:val="TableParagraph"/>
              <w:numPr>
                <w:ilvl w:val="0"/>
                <w:numId w:val="25"/>
              </w:numPr>
              <w:spacing w:line="275" w:lineRule="exact"/>
              <w:rPr>
                <w:sz w:val="24"/>
                <w:lang w:val="en-GB"/>
              </w:rPr>
            </w:pPr>
            <w:r w:rsidRPr="00F46809">
              <w:rPr>
                <w:sz w:val="24"/>
                <w:lang w:val="en-GB"/>
              </w:rPr>
              <w:t>Opportunities provided to experience different cultures and communities.</w:t>
            </w:r>
          </w:p>
          <w:p w14:paraId="4960A796" w14:textId="327706D0" w:rsidR="00F46809" w:rsidRDefault="00F46809" w:rsidP="001F4366">
            <w:pPr>
              <w:pStyle w:val="TableParagraph"/>
              <w:spacing w:line="275" w:lineRule="exact"/>
              <w:ind w:left="90"/>
              <w:rPr>
                <w:sz w:val="24"/>
              </w:rPr>
            </w:pPr>
          </w:p>
        </w:tc>
        <w:tc>
          <w:tcPr>
            <w:tcW w:w="2409" w:type="dxa"/>
          </w:tcPr>
          <w:p w14:paraId="1C0A11D7" w14:textId="76CDE4C3" w:rsidR="00523027" w:rsidRDefault="00EA6051">
            <w:pPr>
              <w:pStyle w:val="TableParagraph"/>
              <w:spacing w:line="292" w:lineRule="exact"/>
              <w:ind w:left="91"/>
              <w:rPr>
                <w:sz w:val="24"/>
              </w:rPr>
            </w:pPr>
            <w:r>
              <w:rPr>
                <w:spacing w:val="-2"/>
                <w:sz w:val="24"/>
              </w:rPr>
              <w:lastRenderedPageBreak/>
              <w:t>£</w:t>
            </w:r>
            <w:r w:rsidR="00DB6FD1">
              <w:rPr>
                <w:spacing w:val="-2"/>
                <w:sz w:val="24"/>
              </w:rPr>
              <w:t>2</w:t>
            </w:r>
            <w:r w:rsidR="00093863">
              <w:rPr>
                <w:spacing w:val="-2"/>
                <w:sz w:val="24"/>
              </w:rPr>
              <w:t>,</w:t>
            </w:r>
            <w:r w:rsidR="00DB6FD1">
              <w:rPr>
                <w:spacing w:val="-2"/>
                <w:sz w:val="24"/>
              </w:rPr>
              <w:t>5</w:t>
            </w:r>
            <w:r w:rsidR="00093863">
              <w:rPr>
                <w:spacing w:val="-2"/>
                <w:sz w:val="24"/>
              </w:rPr>
              <w:t>00</w:t>
            </w:r>
          </w:p>
          <w:p w14:paraId="495B319B" w14:textId="77777777" w:rsidR="00523027" w:rsidRDefault="00523027">
            <w:pPr>
              <w:pStyle w:val="TableParagraph"/>
              <w:spacing w:before="2"/>
              <w:rPr>
                <w:sz w:val="24"/>
              </w:rPr>
            </w:pPr>
          </w:p>
          <w:p w14:paraId="118614FF" w14:textId="38F0D935" w:rsidR="00093863" w:rsidRDefault="00093863">
            <w:pPr>
              <w:pStyle w:val="TableParagraph"/>
              <w:ind w:left="91" w:right="611"/>
              <w:rPr>
                <w:sz w:val="24"/>
              </w:rPr>
            </w:pPr>
            <w:r>
              <w:rPr>
                <w:sz w:val="24"/>
              </w:rPr>
              <w:t>Inter school Competitions Intra School Competitions,</w:t>
            </w:r>
          </w:p>
          <w:p w14:paraId="4A8AF29B" w14:textId="033B35A8" w:rsidR="00523027" w:rsidRDefault="00EA6051">
            <w:pPr>
              <w:pStyle w:val="TableParagraph"/>
              <w:ind w:left="91" w:right="611"/>
              <w:rPr>
                <w:sz w:val="24"/>
              </w:rPr>
            </w:pPr>
            <w:r>
              <w:rPr>
                <w:sz w:val="24"/>
              </w:rPr>
              <w:t>Staff training,</w:t>
            </w:r>
          </w:p>
          <w:p w14:paraId="4F8A0258" w14:textId="5FE03F7F" w:rsidR="00523027" w:rsidRDefault="00EA6051">
            <w:pPr>
              <w:pStyle w:val="TableParagraph"/>
              <w:ind w:left="91"/>
              <w:rPr>
                <w:sz w:val="24"/>
              </w:rPr>
            </w:pPr>
            <w:r>
              <w:rPr>
                <w:sz w:val="24"/>
              </w:rPr>
              <w:t>Travel</w:t>
            </w:r>
            <w:r>
              <w:rPr>
                <w:spacing w:val="-14"/>
                <w:sz w:val="24"/>
              </w:rPr>
              <w:t xml:space="preserve"> </w:t>
            </w:r>
            <w:r>
              <w:rPr>
                <w:sz w:val="24"/>
              </w:rPr>
              <w:t>and</w:t>
            </w:r>
            <w:r>
              <w:rPr>
                <w:spacing w:val="-14"/>
                <w:sz w:val="24"/>
              </w:rPr>
              <w:t xml:space="preserve"> </w:t>
            </w:r>
            <w:r>
              <w:rPr>
                <w:sz w:val="24"/>
              </w:rPr>
              <w:t xml:space="preserve">Transport, Tickets and on costs, </w:t>
            </w:r>
            <w:r>
              <w:rPr>
                <w:spacing w:val="-2"/>
                <w:sz w:val="24"/>
              </w:rPr>
              <w:t>Equipment,</w:t>
            </w:r>
          </w:p>
          <w:p w14:paraId="7C88C23B" w14:textId="77777777" w:rsidR="00523027" w:rsidRDefault="00EA6051">
            <w:pPr>
              <w:pStyle w:val="TableParagraph"/>
              <w:ind w:left="91" w:right="751"/>
              <w:rPr>
                <w:sz w:val="24"/>
              </w:rPr>
            </w:pPr>
            <w:r>
              <w:rPr>
                <w:sz w:val="24"/>
              </w:rPr>
              <w:t>Trips</w:t>
            </w:r>
            <w:r>
              <w:rPr>
                <w:spacing w:val="-14"/>
                <w:sz w:val="24"/>
              </w:rPr>
              <w:t xml:space="preserve"> </w:t>
            </w:r>
            <w:r>
              <w:rPr>
                <w:sz w:val="24"/>
              </w:rPr>
              <w:t>and</w:t>
            </w:r>
            <w:r>
              <w:rPr>
                <w:spacing w:val="-14"/>
                <w:sz w:val="24"/>
              </w:rPr>
              <w:t xml:space="preserve"> </w:t>
            </w:r>
            <w:r>
              <w:rPr>
                <w:sz w:val="24"/>
              </w:rPr>
              <w:t xml:space="preserve">visits, </w:t>
            </w:r>
            <w:r>
              <w:rPr>
                <w:spacing w:val="-4"/>
                <w:sz w:val="24"/>
              </w:rPr>
              <w:t>Kit,</w:t>
            </w:r>
          </w:p>
          <w:p w14:paraId="25905097" w14:textId="77777777" w:rsidR="00523027" w:rsidRDefault="00EA6051">
            <w:pPr>
              <w:pStyle w:val="TableParagraph"/>
              <w:ind w:left="91"/>
              <w:rPr>
                <w:sz w:val="24"/>
              </w:rPr>
            </w:pPr>
            <w:r>
              <w:rPr>
                <w:sz w:val="24"/>
              </w:rPr>
              <w:t>External</w:t>
            </w:r>
            <w:r>
              <w:rPr>
                <w:spacing w:val="-1"/>
                <w:sz w:val="24"/>
              </w:rPr>
              <w:t xml:space="preserve"> </w:t>
            </w:r>
            <w:r>
              <w:rPr>
                <w:spacing w:val="-2"/>
                <w:sz w:val="24"/>
              </w:rPr>
              <w:t>providers</w:t>
            </w:r>
          </w:p>
        </w:tc>
      </w:tr>
    </w:tbl>
    <w:p w14:paraId="70301241" w14:textId="77777777" w:rsidR="00523027" w:rsidRDefault="00523027">
      <w:pPr>
        <w:rPr>
          <w:sz w:val="24"/>
        </w:rPr>
        <w:sectPr w:rsidR="00523027">
          <w:footerReference w:type="default" r:id="rId13"/>
          <w:pgSz w:w="16850" w:h="11920" w:orient="landscape"/>
          <w:pgMar w:top="660" w:right="160" w:bottom="380" w:left="540" w:header="0" w:footer="190" w:gutter="0"/>
          <w:cols w:space="720"/>
        </w:sectPr>
      </w:pPr>
    </w:p>
    <w:p w14:paraId="7F3932D5" w14:textId="77777777" w:rsidR="00523027" w:rsidRDefault="00523027">
      <w:pPr>
        <w:spacing w:before="5"/>
        <w:rPr>
          <w:sz w:val="2"/>
        </w:rPr>
      </w:pPr>
    </w:p>
    <w:p w14:paraId="7777D02F" w14:textId="77777777" w:rsidR="00523027" w:rsidRDefault="00EA6051">
      <w:pPr>
        <w:ind w:left="117"/>
        <w:rPr>
          <w:sz w:val="20"/>
        </w:rPr>
      </w:pPr>
      <w:r>
        <w:rPr>
          <w:noProof/>
          <w:sz w:val="20"/>
          <w:lang w:val="en-GB" w:eastAsia="en-GB"/>
        </w:rPr>
        <mc:AlternateContent>
          <mc:Choice Requires="wps">
            <w:drawing>
              <wp:inline distT="0" distB="0" distL="0" distR="0" wp14:anchorId="660A3B38" wp14:editId="44A5C0A3">
                <wp:extent cx="9811385" cy="346075"/>
                <wp:effectExtent l="0" t="0" r="0" b="0"/>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811385" cy="346075"/>
                        </a:xfrm>
                        <a:prstGeom prst="rect">
                          <a:avLst/>
                        </a:prstGeom>
                        <a:solidFill>
                          <a:srgbClr val="7030A0"/>
                        </a:solidFill>
                      </wps:spPr>
                      <wps:txbx>
                        <w:txbxContent>
                          <w:p w14:paraId="6B765A79" w14:textId="1D31D215" w:rsidR="00523027" w:rsidRDefault="00EA6051" w:rsidP="00C43A5E">
                            <w:pPr>
                              <w:shd w:val="clear" w:color="auto" w:fill="7030A0"/>
                              <w:spacing w:before="24"/>
                              <w:ind w:left="62"/>
                              <w:rPr>
                                <w:b/>
                                <w:color w:val="000000"/>
                                <w:sz w:val="36"/>
                              </w:rPr>
                            </w:pPr>
                            <w:r>
                              <w:rPr>
                                <w:b/>
                                <w:color w:val="FFFFFF"/>
                                <w:sz w:val="36"/>
                              </w:rPr>
                              <w:t>Key</w:t>
                            </w:r>
                            <w:r>
                              <w:rPr>
                                <w:b/>
                                <w:color w:val="FFFFFF"/>
                                <w:spacing w:val="-22"/>
                                <w:sz w:val="36"/>
                              </w:rPr>
                              <w:t xml:space="preserve"> </w:t>
                            </w:r>
                            <w:r>
                              <w:rPr>
                                <w:b/>
                                <w:color w:val="FFFFFF"/>
                                <w:sz w:val="36"/>
                              </w:rPr>
                              <w:t>achievements</w:t>
                            </w:r>
                            <w:r>
                              <w:rPr>
                                <w:b/>
                                <w:color w:val="FFFFFF"/>
                                <w:spacing w:val="-18"/>
                                <w:sz w:val="36"/>
                              </w:rPr>
                              <w:t xml:space="preserve"> </w:t>
                            </w:r>
                            <w:r>
                              <w:rPr>
                                <w:b/>
                                <w:color w:val="FFFFFF"/>
                                <w:sz w:val="36"/>
                              </w:rPr>
                              <w:t>202</w:t>
                            </w:r>
                            <w:r w:rsidR="00C43A5E">
                              <w:rPr>
                                <w:b/>
                                <w:color w:val="FFFFFF"/>
                                <w:sz w:val="36"/>
                              </w:rPr>
                              <w:t>5</w:t>
                            </w:r>
                            <w:r>
                              <w:rPr>
                                <w:b/>
                                <w:color w:val="FFFFFF"/>
                                <w:sz w:val="36"/>
                              </w:rPr>
                              <w:t>-</w:t>
                            </w:r>
                            <w:r>
                              <w:rPr>
                                <w:b/>
                                <w:color w:val="FFFFFF"/>
                                <w:spacing w:val="-4"/>
                                <w:sz w:val="36"/>
                              </w:rPr>
                              <w:t>202</w:t>
                            </w:r>
                            <w:r w:rsidR="00C43A5E">
                              <w:rPr>
                                <w:b/>
                                <w:color w:val="FFFFFF"/>
                                <w:spacing w:val="-4"/>
                                <w:sz w:val="36"/>
                              </w:rPr>
                              <w:t>6</w:t>
                            </w:r>
                          </w:p>
                        </w:txbxContent>
                      </wps:txbx>
                      <wps:bodyPr wrap="square" lIns="0" tIns="0" rIns="0" bIns="0" rtlCol="0">
                        <a:noAutofit/>
                      </wps:bodyPr>
                    </wps:wsp>
                  </a:graphicData>
                </a:graphic>
              </wp:inline>
            </w:drawing>
          </mc:Choice>
          <mc:Fallback>
            <w:pict>
              <v:shape w14:anchorId="660A3B38" id="Textbox 21" o:spid="_x0000_s1028" type="#_x0000_t202" style="width:772.55pt;height:2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" fillcolor="#7030a0" stroked="f">
                <v:textbox inset="0,0,0,0">
                  <w:txbxContent>
                    <w:p w14:paraId="6B765A79" w14:textId="1D31D215" w:rsidR="00523027" w:rsidRDefault="00EA6051" w:rsidP="00C43A5E">
                      <w:pPr>
                        <w:shd w:val="clear" w:color="auto" w:fill="7030A0"/>
                        <w:spacing w:before="24"/>
                        <w:ind w:left="62"/>
                        <w:rPr>
                          <w:b/>
                          <w:color w:val="000000"/>
                          <w:sz w:val="36"/>
                        </w:rPr>
                      </w:pPr>
                      <w:r>
                        <w:rPr>
                          <w:b/>
                          <w:color w:val="FFFFFF"/>
                          <w:sz w:val="36"/>
                        </w:rPr>
                        <w:t>Key</w:t>
                      </w:r>
                      <w:r>
                        <w:rPr>
                          <w:b/>
                          <w:color w:val="FFFFFF"/>
                          <w:spacing w:val="-22"/>
                          <w:sz w:val="36"/>
                        </w:rPr>
                        <w:t xml:space="preserve"> </w:t>
                      </w:r>
                      <w:r>
                        <w:rPr>
                          <w:b/>
                          <w:color w:val="FFFFFF"/>
                          <w:sz w:val="36"/>
                        </w:rPr>
                        <w:t>achievements</w:t>
                      </w:r>
                      <w:r>
                        <w:rPr>
                          <w:b/>
                          <w:color w:val="FFFFFF"/>
                          <w:spacing w:val="-18"/>
                          <w:sz w:val="36"/>
                        </w:rPr>
                        <w:t xml:space="preserve"> </w:t>
                      </w:r>
                      <w:r>
                        <w:rPr>
                          <w:b/>
                          <w:color w:val="FFFFFF"/>
                          <w:sz w:val="36"/>
                        </w:rPr>
                        <w:t>202</w:t>
                      </w:r>
                      <w:r w:rsidR="00C43A5E">
                        <w:rPr>
                          <w:b/>
                          <w:color w:val="FFFFFF"/>
                          <w:sz w:val="36"/>
                        </w:rPr>
                        <w:t>5</w:t>
                      </w:r>
                      <w:r>
                        <w:rPr>
                          <w:b/>
                          <w:color w:val="FFFFFF"/>
                          <w:sz w:val="36"/>
                        </w:rPr>
                        <w:t>-</w:t>
                      </w:r>
                      <w:r>
                        <w:rPr>
                          <w:b/>
                          <w:color w:val="FFFFFF"/>
                          <w:spacing w:val="-4"/>
                          <w:sz w:val="36"/>
                        </w:rPr>
                        <w:t>202</w:t>
                      </w:r>
                      <w:r w:rsidR="00C43A5E">
                        <w:rPr>
                          <w:b/>
                          <w:color w:val="FFFFFF"/>
                          <w:spacing w:val="-4"/>
                          <w:sz w:val="36"/>
                        </w:rPr>
                        <w:t>6</w:t>
                      </w:r>
                    </w:p>
                  </w:txbxContent>
                </v:textbox>
                <w10:anchorlock/>
              </v:shape>
            </w:pict>
          </mc:Fallback>
        </mc:AlternateContent>
      </w:r>
    </w:p>
    <w:p w14:paraId="4A7AA37B" w14:textId="77777777" w:rsidR="00523027" w:rsidRDefault="00EA6051">
      <w:pPr>
        <w:spacing w:before="70"/>
        <w:ind w:left="180"/>
        <w:rPr>
          <w:sz w:val="28"/>
        </w:rPr>
      </w:pPr>
      <w:r>
        <w:rPr>
          <w:color w:val="221F1F"/>
          <w:sz w:val="28"/>
        </w:rPr>
        <w:t>Showcase</w:t>
      </w:r>
      <w:r>
        <w:rPr>
          <w:color w:val="221F1F"/>
          <w:spacing w:val="-18"/>
          <w:sz w:val="28"/>
        </w:rPr>
        <w:t xml:space="preserve"> </w:t>
      </w:r>
      <w:r>
        <w:rPr>
          <w:color w:val="221F1F"/>
          <w:sz w:val="28"/>
        </w:rPr>
        <w:t>of</w:t>
      </w:r>
      <w:r>
        <w:rPr>
          <w:color w:val="221F1F"/>
          <w:spacing w:val="-16"/>
          <w:sz w:val="28"/>
        </w:rPr>
        <w:t xml:space="preserve"> </w:t>
      </w:r>
      <w:r>
        <w:rPr>
          <w:color w:val="221F1F"/>
          <w:sz w:val="28"/>
        </w:rPr>
        <w:t>the</w:t>
      </w:r>
      <w:r>
        <w:rPr>
          <w:color w:val="221F1F"/>
          <w:spacing w:val="-15"/>
          <w:sz w:val="28"/>
        </w:rPr>
        <w:t xml:space="preserve"> </w:t>
      </w:r>
      <w:r>
        <w:rPr>
          <w:color w:val="221F1F"/>
          <w:sz w:val="28"/>
        </w:rPr>
        <w:t>key</w:t>
      </w:r>
      <w:r>
        <w:rPr>
          <w:color w:val="221F1F"/>
          <w:spacing w:val="-8"/>
          <w:sz w:val="28"/>
        </w:rPr>
        <w:t xml:space="preserve"> </w:t>
      </w:r>
      <w:r>
        <w:rPr>
          <w:color w:val="221F1F"/>
          <w:sz w:val="28"/>
        </w:rPr>
        <w:t>achievements</w:t>
      </w:r>
      <w:r>
        <w:rPr>
          <w:color w:val="221F1F"/>
          <w:spacing w:val="-11"/>
          <w:sz w:val="28"/>
        </w:rPr>
        <w:t xml:space="preserve"> </w:t>
      </w:r>
      <w:r>
        <w:rPr>
          <w:color w:val="221F1F"/>
          <w:sz w:val="28"/>
        </w:rPr>
        <w:t>West</w:t>
      </w:r>
      <w:r>
        <w:rPr>
          <w:color w:val="221F1F"/>
          <w:spacing w:val="-16"/>
          <w:sz w:val="28"/>
        </w:rPr>
        <w:t xml:space="preserve"> </w:t>
      </w:r>
      <w:r>
        <w:rPr>
          <w:color w:val="221F1F"/>
          <w:sz w:val="28"/>
        </w:rPr>
        <w:t>Heath</w:t>
      </w:r>
      <w:r>
        <w:rPr>
          <w:color w:val="221F1F"/>
          <w:spacing w:val="-16"/>
          <w:sz w:val="28"/>
        </w:rPr>
        <w:t xml:space="preserve"> </w:t>
      </w:r>
      <w:r>
        <w:rPr>
          <w:color w:val="221F1F"/>
          <w:sz w:val="28"/>
        </w:rPr>
        <w:t>Primary</w:t>
      </w:r>
      <w:r>
        <w:rPr>
          <w:color w:val="221F1F"/>
          <w:spacing w:val="-16"/>
          <w:sz w:val="28"/>
        </w:rPr>
        <w:t xml:space="preserve"> </w:t>
      </w:r>
      <w:r>
        <w:rPr>
          <w:color w:val="221F1F"/>
          <w:sz w:val="28"/>
        </w:rPr>
        <w:t>School</w:t>
      </w:r>
      <w:r>
        <w:rPr>
          <w:color w:val="221F1F"/>
          <w:spacing w:val="-13"/>
          <w:sz w:val="28"/>
        </w:rPr>
        <w:t xml:space="preserve"> </w:t>
      </w:r>
      <w:r>
        <w:rPr>
          <w:color w:val="221F1F"/>
          <w:sz w:val="28"/>
        </w:rPr>
        <w:t>has</w:t>
      </w:r>
      <w:r>
        <w:rPr>
          <w:color w:val="221F1F"/>
          <w:spacing w:val="-13"/>
          <w:sz w:val="28"/>
        </w:rPr>
        <w:t xml:space="preserve"> </w:t>
      </w:r>
      <w:r>
        <w:rPr>
          <w:color w:val="221F1F"/>
          <w:sz w:val="28"/>
        </w:rPr>
        <w:t>made</w:t>
      </w:r>
      <w:r>
        <w:rPr>
          <w:color w:val="221F1F"/>
          <w:spacing w:val="-12"/>
          <w:sz w:val="28"/>
        </w:rPr>
        <w:t xml:space="preserve"> </w:t>
      </w:r>
      <w:r>
        <w:rPr>
          <w:color w:val="221F1F"/>
          <w:sz w:val="28"/>
        </w:rPr>
        <w:t>with</w:t>
      </w:r>
      <w:r>
        <w:rPr>
          <w:color w:val="221F1F"/>
          <w:spacing w:val="-14"/>
          <w:sz w:val="28"/>
        </w:rPr>
        <w:t xml:space="preserve"> </w:t>
      </w:r>
      <w:r>
        <w:rPr>
          <w:color w:val="221F1F"/>
          <w:sz w:val="28"/>
        </w:rPr>
        <w:t>their</w:t>
      </w:r>
      <w:r>
        <w:rPr>
          <w:color w:val="221F1F"/>
          <w:spacing w:val="-8"/>
          <w:sz w:val="28"/>
        </w:rPr>
        <w:t xml:space="preserve"> </w:t>
      </w:r>
      <w:r>
        <w:rPr>
          <w:color w:val="221F1F"/>
          <w:sz w:val="28"/>
        </w:rPr>
        <w:t>Primary</w:t>
      </w:r>
      <w:r>
        <w:rPr>
          <w:color w:val="221F1F"/>
          <w:spacing w:val="-9"/>
          <w:sz w:val="28"/>
        </w:rPr>
        <w:t xml:space="preserve"> </w:t>
      </w:r>
      <w:r>
        <w:rPr>
          <w:color w:val="221F1F"/>
          <w:sz w:val="28"/>
        </w:rPr>
        <w:t>PE</w:t>
      </w:r>
      <w:r>
        <w:rPr>
          <w:color w:val="221F1F"/>
          <w:spacing w:val="-9"/>
          <w:sz w:val="28"/>
        </w:rPr>
        <w:t xml:space="preserve"> </w:t>
      </w:r>
      <w:r>
        <w:rPr>
          <w:color w:val="221F1F"/>
          <w:sz w:val="28"/>
        </w:rPr>
        <w:t>and</w:t>
      </w:r>
      <w:r>
        <w:rPr>
          <w:color w:val="221F1F"/>
          <w:spacing w:val="-10"/>
          <w:sz w:val="28"/>
        </w:rPr>
        <w:t xml:space="preserve"> </w:t>
      </w:r>
      <w:r>
        <w:rPr>
          <w:color w:val="221F1F"/>
          <w:sz w:val="28"/>
        </w:rPr>
        <w:t>sport</w:t>
      </w:r>
      <w:r>
        <w:rPr>
          <w:color w:val="221F1F"/>
          <w:spacing w:val="-7"/>
          <w:sz w:val="28"/>
        </w:rPr>
        <w:t xml:space="preserve"> </w:t>
      </w:r>
      <w:r>
        <w:rPr>
          <w:color w:val="221F1F"/>
          <w:sz w:val="28"/>
        </w:rPr>
        <w:t>premium</w:t>
      </w:r>
      <w:r>
        <w:rPr>
          <w:color w:val="221F1F"/>
          <w:spacing w:val="-9"/>
          <w:sz w:val="28"/>
        </w:rPr>
        <w:t xml:space="preserve"> </w:t>
      </w:r>
      <w:r>
        <w:rPr>
          <w:color w:val="221F1F"/>
          <w:spacing w:val="-2"/>
          <w:sz w:val="28"/>
        </w:rPr>
        <w:t>spending.</w:t>
      </w:r>
    </w:p>
    <w:p w14:paraId="5DDE866A" w14:textId="77777777" w:rsidR="00523027" w:rsidRDefault="00523027">
      <w:pPr>
        <w:spacing w:before="3" w:after="1"/>
        <w:rPr>
          <w:sz w:val="13"/>
        </w:rPr>
      </w:pPr>
    </w:p>
    <w:tbl>
      <w:tblPr>
        <w:tblW w:w="0" w:type="auto"/>
        <w:tblInd w:w="221" w:type="dxa"/>
        <w:tblBorders>
          <w:top w:val="single" w:sz="8" w:space="0" w:color="221F1F"/>
          <w:left w:val="single" w:sz="8" w:space="0" w:color="221F1F"/>
          <w:bottom w:val="single" w:sz="8" w:space="0" w:color="221F1F"/>
          <w:right w:val="single" w:sz="8" w:space="0" w:color="221F1F"/>
          <w:insideH w:val="single" w:sz="8" w:space="0" w:color="221F1F"/>
          <w:insideV w:val="single" w:sz="8" w:space="0" w:color="221F1F"/>
        </w:tblBorders>
        <w:tblLayout w:type="fixed"/>
        <w:tblCellMar>
          <w:left w:w="0" w:type="dxa"/>
          <w:right w:w="0" w:type="dxa"/>
        </w:tblCellMar>
        <w:tblLook w:val="01E0" w:firstRow="1" w:lastRow="1" w:firstColumn="1" w:lastColumn="1" w:noHBand="0" w:noVBand="0"/>
      </w:tblPr>
      <w:tblGrid>
        <w:gridCol w:w="4892"/>
        <w:gridCol w:w="5707"/>
        <w:gridCol w:w="4767"/>
      </w:tblGrid>
      <w:tr w:rsidR="00523027" w14:paraId="6DD6BB0B" w14:textId="77777777">
        <w:trPr>
          <w:trHeight w:val="500"/>
        </w:trPr>
        <w:tc>
          <w:tcPr>
            <w:tcW w:w="4892" w:type="dxa"/>
          </w:tcPr>
          <w:p w14:paraId="3CD77D74" w14:textId="77777777" w:rsidR="00523027" w:rsidRDefault="00EA6051">
            <w:pPr>
              <w:pStyle w:val="TableParagraph"/>
              <w:spacing w:before="16"/>
              <w:ind w:left="88"/>
              <w:rPr>
                <w:b/>
                <w:sz w:val="28"/>
              </w:rPr>
            </w:pPr>
            <w:r>
              <w:rPr>
                <w:b/>
                <w:color w:val="221F1F"/>
                <w:spacing w:val="-2"/>
                <w:sz w:val="28"/>
              </w:rPr>
              <w:t>Activity/Action</w:t>
            </w:r>
          </w:p>
        </w:tc>
        <w:tc>
          <w:tcPr>
            <w:tcW w:w="5707" w:type="dxa"/>
          </w:tcPr>
          <w:p w14:paraId="31F4A907" w14:textId="77777777" w:rsidR="00523027" w:rsidRDefault="00EA6051">
            <w:pPr>
              <w:pStyle w:val="TableParagraph"/>
              <w:spacing w:before="16"/>
              <w:ind w:left="88"/>
              <w:rPr>
                <w:b/>
                <w:sz w:val="28"/>
              </w:rPr>
            </w:pPr>
            <w:r>
              <w:rPr>
                <w:b/>
                <w:color w:val="221F1F"/>
                <w:spacing w:val="-2"/>
                <w:sz w:val="28"/>
              </w:rPr>
              <w:t>Impact</w:t>
            </w:r>
          </w:p>
        </w:tc>
        <w:tc>
          <w:tcPr>
            <w:tcW w:w="4767" w:type="dxa"/>
          </w:tcPr>
          <w:p w14:paraId="12053BE0" w14:textId="77777777" w:rsidR="00523027" w:rsidRDefault="00EA6051">
            <w:pPr>
              <w:pStyle w:val="TableParagraph"/>
              <w:spacing w:before="16"/>
              <w:ind w:left="89"/>
              <w:rPr>
                <w:b/>
                <w:sz w:val="28"/>
              </w:rPr>
            </w:pPr>
            <w:r>
              <w:rPr>
                <w:b/>
                <w:color w:val="221F1F"/>
                <w:spacing w:val="-2"/>
                <w:sz w:val="28"/>
              </w:rPr>
              <w:t>Comments</w:t>
            </w:r>
          </w:p>
        </w:tc>
      </w:tr>
      <w:tr w:rsidR="00523027" w14:paraId="3BAE774C" w14:textId="77777777">
        <w:trPr>
          <w:trHeight w:val="5381"/>
        </w:trPr>
        <w:tc>
          <w:tcPr>
            <w:tcW w:w="4892" w:type="dxa"/>
          </w:tcPr>
          <w:p w14:paraId="75393400" w14:textId="77777777" w:rsidR="0051739B" w:rsidRDefault="0051739B" w:rsidP="001F4366">
            <w:pPr>
              <w:pStyle w:val="TableParagraph"/>
              <w:spacing w:before="1"/>
              <w:jc w:val="both"/>
              <w:rPr>
                <w:sz w:val="24"/>
              </w:rPr>
            </w:pPr>
            <w:bookmarkStart w:id="0" w:name="_Hlk178000516"/>
          </w:p>
          <w:p w14:paraId="5668BD6F" w14:textId="44A70F3C" w:rsidR="0051739B" w:rsidRPr="0051739B" w:rsidRDefault="0051739B" w:rsidP="0051739B">
            <w:pPr>
              <w:pStyle w:val="TableParagraph"/>
              <w:numPr>
                <w:ilvl w:val="1"/>
                <w:numId w:val="20"/>
              </w:numPr>
              <w:rPr>
                <w:b/>
                <w:bCs/>
                <w:spacing w:val="-4"/>
                <w:sz w:val="24"/>
              </w:rPr>
            </w:pPr>
            <w:r w:rsidRPr="0051739B">
              <w:rPr>
                <w:b/>
                <w:bCs/>
                <w:sz w:val="24"/>
              </w:rPr>
              <w:t>To use Sports</w:t>
            </w:r>
            <w:r w:rsidRPr="0051739B">
              <w:rPr>
                <w:b/>
                <w:bCs/>
                <w:spacing w:val="-2"/>
                <w:sz w:val="24"/>
              </w:rPr>
              <w:t xml:space="preserve"> </w:t>
            </w:r>
            <w:r w:rsidRPr="0051739B">
              <w:rPr>
                <w:b/>
                <w:bCs/>
                <w:spacing w:val="-4"/>
                <w:sz w:val="24"/>
              </w:rPr>
              <w:t>Week, competitions, athlete and parental workshops to sustain the importance of PESSPA at our school.</w:t>
            </w:r>
          </w:p>
          <w:p w14:paraId="118F4CB2" w14:textId="77777777" w:rsidR="0051739B" w:rsidRDefault="0051739B" w:rsidP="001F4366">
            <w:pPr>
              <w:pStyle w:val="TableParagraph"/>
              <w:spacing w:before="1"/>
              <w:jc w:val="both"/>
              <w:rPr>
                <w:sz w:val="24"/>
              </w:rPr>
            </w:pPr>
          </w:p>
          <w:p w14:paraId="19BA5D31" w14:textId="77777777" w:rsidR="0051739B" w:rsidRDefault="0051739B" w:rsidP="001F4366">
            <w:pPr>
              <w:pStyle w:val="TableParagraph"/>
              <w:spacing w:before="1"/>
              <w:jc w:val="both"/>
              <w:rPr>
                <w:sz w:val="24"/>
              </w:rPr>
            </w:pPr>
          </w:p>
          <w:p w14:paraId="1A1CC106" w14:textId="77777777" w:rsidR="0051739B" w:rsidRDefault="0051739B" w:rsidP="001F4366">
            <w:pPr>
              <w:pStyle w:val="TableParagraph"/>
              <w:spacing w:before="1"/>
              <w:jc w:val="both"/>
              <w:rPr>
                <w:sz w:val="24"/>
              </w:rPr>
            </w:pPr>
          </w:p>
          <w:p w14:paraId="31CE0F50" w14:textId="77777777" w:rsidR="0051739B" w:rsidRDefault="0051739B" w:rsidP="001F4366">
            <w:pPr>
              <w:pStyle w:val="TableParagraph"/>
              <w:spacing w:before="1"/>
              <w:jc w:val="both"/>
              <w:rPr>
                <w:sz w:val="24"/>
              </w:rPr>
            </w:pPr>
          </w:p>
          <w:p w14:paraId="640FE878" w14:textId="77777777" w:rsidR="0051739B" w:rsidRDefault="0051739B" w:rsidP="001F4366">
            <w:pPr>
              <w:pStyle w:val="TableParagraph"/>
              <w:spacing w:before="1"/>
              <w:jc w:val="both"/>
              <w:rPr>
                <w:sz w:val="24"/>
              </w:rPr>
            </w:pPr>
          </w:p>
          <w:p w14:paraId="6FE45C51" w14:textId="77777777" w:rsidR="0051739B" w:rsidRDefault="0051739B" w:rsidP="001F4366">
            <w:pPr>
              <w:pStyle w:val="TableParagraph"/>
              <w:spacing w:before="1"/>
              <w:jc w:val="both"/>
              <w:rPr>
                <w:sz w:val="24"/>
              </w:rPr>
            </w:pPr>
          </w:p>
          <w:p w14:paraId="421EA2ED" w14:textId="77777777" w:rsidR="0051739B" w:rsidRDefault="0051739B" w:rsidP="001F4366">
            <w:pPr>
              <w:pStyle w:val="TableParagraph"/>
              <w:spacing w:before="1"/>
              <w:jc w:val="both"/>
              <w:rPr>
                <w:sz w:val="24"/>
              </w:rPr>
            </w:pPr>
          </w:p>
          <w:p w14:paraId="0EEFE719" w14:textId="77777777" w:rsidR="0051739B" w:rsidRDefault="0051739B" w:rsidP="001F4366">
            <w:pPr>
              <w:pStyle w:val="TableParagraph"/>
              <w:spacing w:before="1"/>
              <w:jc w:val="both"/>
              <w:rPr>
                <w:sz w:val="24"/>
              </w:rPr>
            </w:pPr>
          </w:p>
          <w:p w14:paraId="100EFE39" w14:textId="77777777" w:rsidR="0051739B" w:rsidRDefault="0051739B" w:rsidP="001F4366">
            <w:pPr>
              <w:pStyle w:val="TableParagraph"/>
              <w:spacing w:before="1"/>
              <w:jc w:val="both"/>
              <w:rPr>
                <w:sz w:val="24"/>
              </w:rPr>
            </w:pPr>
          </w:p>
          <w:p w14:paraId="47E07588" w14:textId="77777777" w:rsidR="0051739B" w:rsidRDefault="0051739B" w:rsidP="001F4366">
            <w:pPr>
              <w:pStyle w:val="TableParagraph"/>
              <w:spacing w:before="1"/>
              <w:jc w:val="both"/>
              <w:rPr>
                <w:sz w:val="24"/>
              </w:rPr>
            </w:pPr>
          </w:p>
          <w:p w14:paraId="13CDEA20" w14:textId="77777777" w:rsidR="00C85DB4" w:rsidRDefault="00C85DB4" w:rsidP="001F4366">
            <w:pPr>
              <w:pStyle w:val="TableParagraph"/>
              <w:spacing w:before="1"/>
              <w:jc w:val="both"/>
              <w:rPr>
                <w:sz w:val="24"/>
              </w:rPr>
            </w:pPr>
          </w:p>
          <w:p w14:paraId="34D3B02A" w14:textId="77777777" w:rsidR="00C85DB4" w:rsidRDefault="00C85DB4" w:rsidP="001F4366">
            <w:pPr>
              <w:pStyle w:val="TableParagraph"/>
              <w:spacing w:before="1"/>
              <w:jc w:val="both"/>
              <w:rPr>
                <w:sz w:val="24"/>
              </w:rPr>
            </w:pPr>
          </w:p>
          <w:p w14:paraId="0CBD6EA1" w14:textId="77777777" w:rsidR="00C85DB4" w:rsidRDefault="00C85DB4" w:rsidP="001F4366">
            <w:pPr>
              <w:pStyle w:val="TableParagraph"/>
              <w:spacing w:before="1"/>
              <w:jc w:val="both"/>
              <w:rPr>
                <w:sz w:val="24"/>
              </w:rPr>
            </w:pPr>
          </w:p>
          <w:p w14:paraId="5B3201C6" w14:textId="77777777" w:rsidR="00C85DB4" w:rsidRDefault="00C85DB4" w:rsidP="001F4366">
            <w:pPr>
              <w:pStyle w:val="TableParagraph"/>
              <w:spacing w:before="1"/>
              <w:jc w:val="both"/>
              <w:rPr>
                <w:sz w:val="24"/>
              </w:rPr>
            </w:pPr>
          </w:p>
          <w:p w14:paraId="0DFE49DF" w14:textId="77777777" w:rsidR="00C85DB4" w:rsidRDefault="00C85DB4" w:rsidP="001F4366">
            <w:pPr>
              <w:pStyle w:val="TableParagraph"/>
              <w:spacing w:before="1"/>
              <w:jc w:val="both"/>
              <w:rPr>
                <w:sz w:val="24"/>
              </w:rPr>
            </w:pPr>
          </w:p>
          <w:p w14:paraId="5C60297A" w14:textId="77777777" w:rsidR="00C85DB4" w:rsidRDefault="00C85DB4" w:rsidP="001F4366">
            <w:pPr>
              <w:pStyle w:val="TableParagraph"/>
              <w:spacing w:before="1"/>
              <w:jc w:val="both"/>
              <w:rPr>
                <w:sz w:val="24"/>
              </w:rPr>
            </w:pPr>
          </w:p>
          <w:p w14:paraId="3FEA0CFB" w14:textId="77777777" w:rsidR="00C85DB4" w:rsidRDefault="00C85DB4" w:rsidP="001F4366">
            <w:pPr>
              <w:pStyle w:val="TableParagraph"/>
              <w:spacing w:before="1"/>
              <w:jc w:val="both"/>
              <w:rPr>
                <w:sz w:val="24"/>
              </w:rPr>
            </w:pPr>
          </w:p>
          <w:p w14:paraId="65173C98" w14:textId="77777777" w:rsidR="00C85DB4" w:rsidRDefault="00C85DB4" w:rsidP="001F4366">
            <w:pPr>
              <w:pStyle w:val="TableParagraph"/>
              <w:spacing w:before="1"/>
              <w:jc w:val="both"/>
              <w:rPr>
                <w:sz w:val="24"/>
              </w:rPr>
            </w:pPr>
          </w:p>
          <w:p w14:paraId="0F6FFC16" w14:textId="77777777" w:rsidR="00C85DB4" w:rsidRDefault="00C85DB4" w:rsidP="001F4366">
            <w:pPr>
              <w:pStyle w:val="TableParagraph"/>
              <w:spacing w:before="1"/>
              <w:jc w:val="both"/>
              <w:rPr>
                <w:sz w:val="24"/>
              </w:rPr>
            </w:pPr>
          </w:p>
          <w:p w14:paraId="6D193942" w14:textId="77777777" w:rsidR="00C85DB4" w:rsidRDefault="00C85DB4" w:rsidP="001F4366">
            <w:pPr>
              <w:pStyle w:val="TableParagraph"/>
              <w:spacing w:before="1"/>
              <w:jc w:val="both"/>
              <w:rPr>
                <w:sz w:val="24"/>
              </w:rPr>
            </w:pPr>
          </w:p>
          <w:p w14:paraId="262DD653" w14:textId="77777777" w:rsidR="00C85DB4" w:rsidRDefault="00C85DB4" w:rsidP="001F4366">
            <w:pPr>
              <w:pStyle w:val="TableParagraph"/>
              <w:spacing w:before="1"/>
              <w:jc w:val="both"/>
              <w:rPr>
                <w:sz w:val="24"/>
              </w:rPr>
            </w:pPr>
          </w:p>
          <w:p w14:paraId="46716527" w14:textId="77777777" w:rsidR="00C85DB4" w:rsidRDefault="00C85DB4" w:rsidP="001F4366">
            <w:pPr>
              <w:pStyle w:val="TableParagraph"/>
              <w:spacing w:before="1"/>
              <w:jc w:val="both"/>
              <w:rPr>
                <w:sz w:val="24"/>
              </w:rPr>
            </w:pPr>
          </w:p>
          <w:p w14:paraId="1A38E5C1" w14:textId="77777777" w:rsidR="00C85DB4" w:rsidRDefault="00C85DB4" w:rsidP="001F4366">
            <w:pPr>
              <w:pStyle w:val="TableParagraph"/>
              <w:spacing w:before="1"/>
              <w:jc w:val="both"/>
              <w:rPr>
                <w:sz w:val="24"/>
              </w:rPr>
            </w:pPr>
          </w:p>
          <w:p w14:paraId="198AA32D" w14:textId="77777777" w:rsidR="00C85DB4" w:rsidRDefault="00C85DB4" w:rsidP="001F4366">
            <w:pPr>
              <w:pStyle w:val="TableParagraph"/>
              <w:spacing w:before="1"/>
              <w:jc w:val="both"/>
              <w:rPr>
                <w:sz w:val="24"/>
              </w:rPr>
            </w:pPr>
          </w:p>
          <w:p w14:paraId="23C01AF0" w14:textId="77777777" w:rsidR="00C85DB4" w:rsidRDefault="00C85DB4" w:rsidP="001F4366">
            <w:pPr>
              <w:pStyle w:val="TableParagraph"/>
              <w:spacing w:before="1"/>
              <w:jc w:val="both"/>
              <w:rPr>
                <w:sz w:val="24"/>
              </w:rPr>
            </w:pPr>
          </w:p>
          <w:p w14:paraId="7896B9F2" w14:textId="77777777" w:rsidR="005B7220" w:rsidRDefault="005B7220" w:rsidP="001F4366">
            <w:pPr>
              <w:pStyle w:val="TableParagraph"/>
              <w:spacing w:before="1"/>
              <w:jc w:val="both"/>
              <w:rPr>
                <w:sz w:val="24"/>
              </w:rPr>
            </w:pPr>
          </w:p>
          <w:p w14:paraId="76C0CC01" w14:textId="3E79DB75" w:rsidR="0051739B" w:rsidRPr="0051739B" w:rsidRDefault="0051739B" w:rsidP="0051739B">
            <w:pPr>
              <w:pStyle w:val="TableParagraph"/>
              <w:numPr>
                <w:ilvl w:val="1"/>
                <w:numId w:val="20"/>
              </w:numPr>
              <w:spacing w:line="292" w:lineRule="exact"/>
              <w:rPr>
                <w:b/>
                <w:bCs/>
                <w:spacing w:val="-2"/>
                <w:sz w:val="24"/>
              </w:rPr>
            </w:pPr>
            <w:r w:rsidRPr="0051739B">
              <w:rPr>
                <w:b/>
                <w:bCs/>
                <w:sz w:val="24"/>
              </w:rPr>
              <w:t>Sustaining staff CPD</w:t>
            </w:r>
            <w:r w:rsidRPr="0051739B">
              <w:rPr>
                <w:b/>
                <w:bCs/>
                <w:spacing w:val="-14"/>
                <w:sz w:val="24"/>
              </w:rPr>
              <w:t xml:space="preserve"> </w:t>
            </w:r>
            <w:r w:rsidRPr="0051739B">
              <w:rPr>
                <w:b/>
                <w:bCs/>
                <w:sz w:val="24"/>
              </w:rPr>
              <w:t xml:space="preserve">for </w:t>
            </w:r>
            <w:r w:rsidRPr="0051739B">
              <w:rPr>
                <w:b/>
                <w:bCs/>
                <w:spacing w:val="-2"/>
                <w:sz w:val="24"/>
              </w:rPr>
              <w:t>School Sport and Physical Activity to increase children’s participation.</w:t>
            </w:r>
          </w:p>
          <w:p w14:paraId="0644596E" w14:textId="77777777" w:rsidR="00C43A5E" w:rsidRDefault="00C43A5E" w:rsidP="001F4366">
            <w:pPr>
              <w:pStyle w:val="TableParagraph"/>
              <w:spacing w:before="1"/>
              <w:jc w:val="both"/>
              <w:rPr>
                <w:sz w:val="24"/>
              </w:rPr>
            </w:pPr>
          </w:p>
          <w:p w14:paraId="1116799D" w14:textId="77777777" w:rsidR="00C43A5E" w:rsidRDefault="00C43A5E" w:rsidP="001F4366">
            <w:pPr>
              <w:pStyle w:val="TableParagraph"/>
              <w:spacing w:before="1"/>
              <w:jc w:val="both"/>
              <w:rPr>
                <w:sz w:val="24"/>
              </w:rPr>
            </w:pPr>
          </w:p>
          <w:p w14:paraId="22CB1026" w14:textId="77777777" w:rsidR="00C43A5E" w:rsidRDefault="00C43A5E" w:rsidP="001F4366">
            <w:pPr>
              <w:pStyle w:val="TableParagraph"/>
              <w:spacing w:before="1"/>
              <w:jc w:val="both"/>
              <w:rPr>
                <w:sz w:val="24"/>
              </w:rPr>
            </w:pPr>
          </w:p>
          <w:p w14:paraId="5B9313D5" w14:textId="77777777" w:rsidR="00C43A5E" w:rsidRDefault="00C43A5E" w:rsidP="001F4366">
            <w:pPr>
              <w:pStyle w:val="TableParagraph"/>
              <w:spacing w:before="1"/>
              <w:jc w:val="both"/>
              <w:rPr>
                <w:sz w:val="24"/>
              </w:rPr>
            </w:pPr>
          </w:p>
          <w:p w14:paraId="47B8D648" w14:textId="77777777" w:rsidR="00C43A5E" w:rsidRDefault="00C43A5E" w:rsidP="001F4366">
            <w:pPr>
              <w:pStyle w:val="TableParagraph"/>
              <w:spacing w:before="1"/>
              <w:jc w:val="both"/>
              <w:rPr>
                <w:sz w:val="24"/>
              </w:rPr>
            </w:pPr>
          </w:p>
          <w:p w14:paraId="682A0200" w14:textId="77777777" w:rsidR="00C43A5E" w:rsidRDefault="00C43A5E" w:rsidP="001F4366">
            <w:pPr>
              <w:pStyle w:val="TableParagraph"/>
              <w:spacing w:before="1"/>
              <w:jc w:val="both"/>
              <w:rPr>
                <w:sz w:val="24"/>
              </w:rPr>
            </w:pPr>
          </w:p>
          <w:p w14:paraId="2551E4F0" w14:textId="77777777" w:rsidR="00C43A5E" w:rsidRDefault="00C43A5E" w:rsidP="001F4366">
            <w:pPr>
              <w:pStyle w:val="TableParagraph"/>
              <w:spacing w:before="1"/>
              <w:jc w:val="both"/>
              <w:rPr>
                <w:sz w:val="24"/>
              </w:rPr>
            </w:pPr>
          </w:p>
          <w:p w14:paraId="16FA4B8A" w14:textId="77777777" w:rsidR="00C43A5E" w:rsidRDefault="00C43A5E" w:rsidP="001F4366">
            <w:pPr>
              <w:pStyle w:val="TableParagraph"/>
              <w:spacing w:before="1"/>
              <w:jc w:val="both"/>
              <w:rPr>
                <w:sz w:val="24"/>
              </w:rPr>
            </w:pPr>
          </w:p>
          <w:p w14:paraId="031E9484" w14:textId="77777777" w:rsidR="00C85DB4" w:rsidRDefault="00C85DB4" w:rsidP="001F4366">
            <w:pPr>
              <w:pStyle w:val="TableParagraph"/>
              <w:spacing w:before="1"/>
              <w:jc w:val="both"/>
              <w:rPr>
                <w:sz w:val="24"/>
              </w:rPr>
            </w:pPr>
          </w:p>
          <w:p w14:paraId="3A5B31AC" w14:textId="77777777" w:rsidR="00C85DB4" w:rsidRDefault="00C85DB4" w:rsidP="001F4366">
            <w:pPr>
              <w:pStyle w:val="TableParagraph"/>
              <w:spacing w:before="1"/>
              <w:jc w:val="both"/>
              <w:rPr>
                <w:sz w:val="24"/>
              </w:rPr>
            </w:pPr>
          </w:p>
          <w:p w14:paraId="647A5F6C" w14:textId="77777777" w:rsidR="00C85DB4" w:rsidRDefault="00C85DB4" w:rsidP="001F4366">
            <w:pPr>
              <w:pStyle w:val="TableParagraph"/>
              <w:spacing w:before="1"/>
              <w:jc w:val="both"/>
              <w:rPr>
                <w:sz w:val="24"/>
              </w:rPr>
            </w:pPr>
          </w:p>
          <w:p w14:paraId="63658CD6" w14:textId="77777777" w:rsidR="00C85DB4" w:rsidRDefault="00C85DB4" w:rsidP="001F4366">
            <w:pPr>
              <w:pStyle w:val="TableParagraph"/>
              <w:spacing w:before="1"/>
              <w:jc w:val="both"/>
              <w:rPr>
                <w:sz w:val="24"/>
              </w:rPr>
            </w:pPr>
          </w:p>
          <w:p w14:paraId="1FF12853" w14:textId="77777777" w:rsidR="00C85DB4" w:rsidRDefault="00C85DB4" w:rsidP="001F4366">
            <w:pPr>
              <w:pStyle w:val="TableParagraph"/>
              <w:spacing w:before="1"/>
              <w:jc w:val="both"/>
              <w:rPr>
                <w:sz w:val="24"/>
              </w:rPr>
            </w:pPr>
          </w:p>
          <w:p w14:paraId="277298FA" w14:textId="77777777" w:rsidR="00C85DB4" w:rsidRDefault="00C85DB4" w:rsidP="001F4366">
            <w:pPr>
              <w:pStyle w:val="TableParagraph"/>
              <w:spacing w:before="1"/>
              <w:jc w:val="both"/>
              <w:rPr>
                <w:sz w:val="24"/>
              </w:rPr>
            </w:pPr>
          </w:p>
          <w:p w14:paraId="6EEBFF29" w14:textId="77777777" w:rsidR="00C85DB4" w:rsidRDefault="00C85DB4" w:rsidP="001F4366">
            <w:pPr>
              <w:pStyle w:val="TableParagraph"/>
              <w:spacing w:before="1"/>
              <w:jc w:val="both"/>
              <w:rPr>
                <w:sz w:val="24"/>
              </w:rPr>
            </w:pPr>
          </w:p>
          <w:p w14:paraId="5B36C2A8" w14:textId="77777777" w:rsidR="00C85DB4" w:rsidRDefault="00C85DB4" w:rsidP="001F4366">
            <w:pPr>
              <w:pStyle w:val="TableParagraph"/>
              <w:spacing w:before="1"/>
              <w:jc w:val="both"/>
              <w:rPr>
                <w:sz w:val="24"/>
              </w:rPr>
            </w:pPr>
          </w:p>
          <w:p w14:paraId="68092670" w14:textId="77777777" w:rsidR="00C85DB4" w:rsidRDefault="00C85DB4" w:rsidP="001F4366">
            <w:pPr>
              <w:pStyle w:val="TableParagraph"/>
              <w:spacing w:before="1"/>
              <w:jc w:val="both"/>
              <w:rPr>
                <w:sz w:val="24"/>
              </w:rPr>
            </w:pPr>
          </w:p>
          <w:p w14:paraId="281EDAD5" w14:textId="77777777" w:rsidR="00C85DB4" w:rsidRDefault="00C85DB4" w:rsidP="001F4366">
            <w:pPr>
              <w:pStyle w:val="TableParagraph"/>
              <w:spacing w:before="1"/>
              <w:jc w:val="both"/>
              <w:rPr>
                <w:sz w:val="24"/>
              </w:rPr>
            </w:pPr>
          </w:p>
          <w:p w14:paraId="0BDBFB5D" w14:textId="77777777" w:rsidR="00C85DB4" w:rsidRDefault="00C85DB4" w:rsidP="001F4366">
            <w:pPr>
              <w:pStyle w:val="TableParagraph"/>
              <w:spacing w:before="1"/>
              <w:jc w:val="both"/>
              <w:rPr>
                <w:sz w:val="24"/>
              </w:rPr>
            </w:pPr>
          </w:p>
          <w:p w14:paraId="6855BF78" w14:textId="77777777" w:rsidR="00C85DB4" w:rsidRDefault="00C85DB4" w:rsidP="001F4366">
            <w:pPr>
              <w:pStyle w:val="TableParagraph"/>
              <w:spacing w:before="1"/>
              <w:jc w:val="both"/>
              <w:rPr>
                <w:sz w:val="24"/>
              </w:rPr>
            </w:pPr>
          </w:p>
          <w:p w14:paraId="48E20B55" w14:textId="77777777" w:rsidR="00C85DB4" w:rsidRDefault="00C85DB4" w:rsidP="001F4366">
            <w:pPr>
              <w:pStyle w:val="TableParagraph"/>
              <w:spacing w:before="1"/>
              <w:jc w:val="both"/>
              <w:rPr>
                <w:sz w:val="24"/>
              </w:rPr>
            </w:pPr>
          </w:p>
          <w:p w14:paraId="11E9B328" w14:textId="77777777" w:rsidR="00C85DB4" w:rsidRDefault="00C85DB4" w:rsidP="001F4366">
            <w:pPr>
              <w:pStyle w:val="TableParagraph"/>
              <w:spacing w:before="1"/>
              <w:jc w:val="both"/>
              <w:rPr>
                <w:sz w:val="24"/>
              </w:rPr>
            </w:pPr>
          </w:p>
          <w:p w14:paraId="5C6164FC" w14:textId="77777777" w:rsidR="00C85DB4" w:rsidRDefault="00C85DB4" w:rsidP="001F4366">
            <w:pPr>
              <w:pStyle w:val="TableParagraph"/>
              <w:spacing w:before="1"/>
              <w:jc w:val="both"/>
              <w:rPr>
                <w:sz w:val="24"/>
              </w:rPr>
            </w:pPr>
          </w:p>
          <w:p w14:paraId="0E87CD11" w14:textId="77777777" w:rsidR="00C85DB4" w:rsidRDefault="00C85DB4" w:rsidP="001F4366">
            <w:pPr>
              <w:pStyle w:val="TableParagraph"/>
              <w:spacing w:before="1"/>
              <w:jc w:val="both"/>
              <w:rPr>
                <w:sz w:val="24"/>
              </w:rPr>
            </w:pPr>
          </w:p>
          <w:p w14:paraId="51AF2894" w14:textId="77777777" w:rsidR="00C85DB4" w:rsidRDefault="00C85DB4" w:rsidP="001F4366">
            <w:pPr>
              <w:pStyle w:val="TableParagraph"/>
              <w:spacing w:before="1"/>
              <w:jc w:val="both"/>
              <w:rPr>
                <w:sz w:val="24"/>
              </w:rPr>
            </w:pPr>
          </w:p>
          <w:p w14:paraId="78151B06" w14:textId="77777777" w:rsidR="00C85DB4" w:rsidRDefault="00C85DB4" w:rsidP="001F4366">
            <w:pPr>
              <w:pStyle w:val="TableParagraph"/>
              <w:spacing w:before="1"/>
              <w:jc w:val="both"/>
              <w:rPr>
                <w:sz w:val="24"/>
              </w:rPr>
            </w:pPr>
          </w:p>
          <w:p w14:paraId="02853A13" w14:textId="77777777" w:rsidR="00C85DB4" w:rsidRDefault="00C85DB4" w:rsidP="001F4366">
            <w:pPr>
              <w:pStyle w:val="TableParagraph"/>
              <w:spacing w:before="1"/>
              <w:jc w:val="both"/>
              <w:rPr>
                <w:sz w:val="24"/>
              </w:rPr>
            </w:pPr>
          </w:p>
          <w:p w14:paraId="5CA7CD62" w14:textId="77777777" w:rsidR="00C85DB4" w:rsidRDefault="00C85DB4" w:rsidP="001F4366">
            <w:pPr>
              <w:pStyle w:val="TableParagraph"/>
              <w:spacing w:before="1"/>
              <w:jc w:val="both"/>
              <w:rPr>
                <w:sz w:val="24"/>
              </w:rPr>
            </w:pPr>
          </w:p>
          <w:p w14:paraId="12F4CCCE" w14:textId="77777777" w:rsidR="005B7220" w:rsidRDefault="005B7220" w:rsidP="001F4366">
            <w:pPr>
              <w:pStyle w:val="TableParagraph"/>
              <w:spacing w:before="1"/>
              <w:jc w:val="both"/>
              <w:rPr>
                <w:sz w:val="24"/>
              </w:rPr>
            </w:pPr>
          </w:p>
          <w:p w14:paraId="55B618A9" w14:textId="77777777" w:rsidR="00C43A5E" w:rsidRDefault="00C43A5E" w:rsidP="001F4366">
            <w:pPr>
              <w:pStyle w:val="TableParagraph"/>
              <w:spacing w:before="1"/>
              <w:jc w:val="both"/>
              <w:rPr>
                <w:sz w:val="24"/>
              </w:rPr>
            </w:pPr>
          </w:p>
          <w:p w14:paraId="2CCF2276" w14:textId="49687C1D" w:rsidR="007258F2" w:rsidRDefault="007258F2" w:rsidP="001F4366">
            <w:pPr>
              <w:pStyle w:val="TableParagraph"/>
              <w:spacing w:before="1"/>
              <w:jc w:val="both"/>
              <w:rPr>
                <w:sz w:val="24"/>
              </w:rPr>
            </w:pPr>
          </w:p>
          <w:p w14:paraId="11A98543" w14:textId="432626DD" w:rsidR="005B7220" w:rsidRPr="005B7220" w:rsidRDefault="005B7220" w:rsidP="005B7220">
            <w:pPr>
              <w:pStyle w:val="TableParagraph"/>
              <w:numPr>
                <w:ilvl w:val="0"/>
                <w:numId w:val="20"/>
              </w:numPr>
              <w:spacing w:before="1"/>
              <w:jc w:val="both"/>
              <w:rPr>
                <w:b/>
                <w:bCs/>
                <w:sz w:val="24"/>
                <w:lang w:val="en-GB"/>
              </w:rPr>
            </w:pPr>
            <w:r w:rsidRPr="005B7220">
              <w:rPr>
                <w:b/>
                <w:bCs/>
                <w:sz w:val="24"/>
                <w:lang w:val="en-GB"/>
              </w:rPr>
              <w:lastRenderedPageBreak/>
              <w:t>To develop confident, responsible and aspirational pupil leaders who positively influence school life, support others, and gain valuable experiences that prepare them for future success.</w:t>
            </w:r>
          </w:p>
          <w:p w14:paraId="7F1A3CC5" w14:textId="77777777" w:rsidR="00CE46A9" w:rsidRDefault="00CE46A9" w:rsidP="001F4366">
            <w:pPr>
              <w:pStyle w:val="TableParagraph"/>
              <w:spacing w:before="1"/>
              <w:jc w:val="both"/>
              <w:rPr>
                <w:sz w:val="24"/>
              </w:rPr>
            </w:pPr>
          </w:p>
          <w:p w14:paraId="3684F929" w14:textId="77777777" w:rsidR="001F277A" w:rsidRDefault="001F277A" w:rsidP="00A25B85">
            <w:pPr>
              <w:pStyle w:val="TableParagraph"/>
              <w:spacing w:before="1"/>
              <w:jc w:val="both"/>
              <w:rPr>
                <w:sz w:val="24"/>
              </w:rPr>
            </w:pPr>
          </w:p>
          <w:p w14:paraId="0444C1DE" w14:textId="77777777" w:rsidR="001F277A" w:rsidRDefault="001F277A" w:rsidP="00A25B85">
            <w:pPr>
              <w:pStyle w:val="TableParagraph"/>
              <w:spacing w:before="1"/>
              <w:jc w:val="both"/>
              <w:rPr>
                <w:sz w:val="24"/>
              </w:rPr>
            </w:pPr>
          </w:p>
          <w:p w14:paraId="6B68E323" w14:textId="77777777" w:rsidR="001F277A" w:rsidRDefault="001F277A" w:rsidP="00A25B85">
            <w:pPr>
              <w:pStyle w:val="TableParagraph"/>
              <w:spacing w:before="1"/>
              <w:jc w:val="both"/>
              <w:rPr>
                <w:sz w:val="24"/>
              </w:rPr>
            </w:pPr>
          </w:p>
          <w:p w14:paraId="44AE6FE2" w14:textId="77777777" w:rsidR="001F277A" w:rsidRDefault="001F277A" w:rsidP="00A25B85">
            <w:pPr>
              <w:pStyle w:val="TableParagraph"/>
              <w:spacing w:before="1"/>
              <w:jc w:val="both"/>
              <w:rPr>
                <w:sz w:val="24"/>
              </w:rPr>
            </w:pPr>
          </w:p>
          <w:p w14:paraId="4584B3B8" w14:textId="77777777" w:rsidR="00A25B85" w:rsidRDefault="00A25B85" w:rsidP="00A25B85">
            <w:pPr>
              <w:pStyle w:val="TableParagraph"/>
              <w:spacing w:before="1"/>
              <w:jc w:val="both"/>
              <w:rPr>
                <w:sz w:val="24"/>
              </w:rPr>
            </w:pPr>
          </w:p>
          <w:p w14:paraId="11B78373" w14:textId="77777777" w:rsidR="00A25B85" w:rsidRDefault="00A25B85" w:rsidP="00A25B85">
            <w:pPr>
              <w:pStyle w:val="TableParagraph"/>
              <w:spacing w:before="1"/>
              <w:jc w:val="both"/>
              <w:rPr>
                <w:sz w:val="24"/>
              </w:rPr>
            </w:pPr>
          </w:p>
          <w:p w14:paraId="2431D6E6" w14:textId="77777777" w:rsidR="009A6015" w:rsidRDefault="009A6015" w:rsidP="00A25B85">
            <w:pPr>
              <w:pStyle w:val="TableParagraph"/>
              <w:spacing w:before="1"/>
              <w:jc w:val="both"/>
              <w:rPr>
                <w:sz w:val="24"/>
              </w:rPr>
            </w:pPr>
          </w:p>
          <w:p w14:paraId="3F1B716D" w14:textId="77777777" w:rsidR="009A6015" w:rsidRDefault="009A6015" w:rsidP="00A25B85">
            <w:pPr>
              <w:pStyle w:val="TableParagraph"/>
              <w:spacing w:before="1"/>
              <w:jc w:val="both"/>
              <w:rPr>
                <w:sz w:val="24"/>
              </w:rPr>
            </w:pPr>
          </w:p>
          <w:p w14:paraId="5DDC709E" w14:textId="77777777" w:rsidR="009A6015" w:rsidRDefault="009A6015" w:rsidP="00A25B85">
            <w:pPr>
              <w:pStyle w:val="TableParagraph"/>
              <w:spacing w:before="1"/>
              <w:jc w:val="both"/>
              <w:rPr>
                <w:sz w:val="24"/>
              </w:rPr>
            </w:pPr>
          </w:p>
          <w:p w14:paraId="5EA4A584" w14:textId="77777777" w:rsidR="00BE6DCB" w:rsidRDefault="00BE6DCB" w:rsidP="00A25B85">
            <w:pPr>
              <w:pStyle w:val="TableParagraph"/>
              <w:spacing w:before="1"/>
              <w:jc w:val="both"/>
              <w:rPr>
                <w:sz w:val="24"/>
              </w:rPr>
            </w:pPr>
          </w:p>
          <w:p w14:paraId="4638E4F6" w14:textId="77777777" w:rsidR="00BE6DCB" w:rsidRDefault="00BE6DCB" w:rsidP="00A25B85">
            <w:pPr>
              <w:pStyle w:val="TableParagraph"/>
              <w:spacing w:before="1"/>
              <w:jc w:val="both"/>
              <w:rPr>
                <w:sz w:val="24"/>
              </w:rPr>
            </w:pPr>
          </w:p>
          <w:p w14:paraId="53BBBF5B" w14:textId="77777777" w:rsidR="004C7F34" w:rsidRDefault="004C7F34" w:rsidP="00A25B85">
            <w:pPr>
              <w:pStyle w:val="TableParagraph"/>
              <w:spacing w:before="1"/>
              <w:jc w:val="both"/>
              <w:rPr>
                <w:sz w:val="24"/>
              </w:rPr>
            </w:pPr>
          </w:p>
          <w:p w14:paraId="6C23EC66" w14:textId="77777777" w:rsidR="00A25B85" w:rsidRDefault="00A25B85" w:rsidP="00A25B85">
            <w:pPr>
              <w:pStyle w:val="TableParagraph"/>
              <w:spacing w:before="1"/>
              <w:jc w:val="both"/>
              <w:rPr>
                <w:sz w:val="24"/>
              </w:rPr>
            </w:pPr>
            <w:r>
              <w:rPr>
                <w:sz w:val="24"/>
              </w:rPr>
              <w:t xml:space="preserve"> </w:t>
            </w:r>
          </w:p>
          <w:p w14:paraId="2913A1C2" w14:textId="77777777" w:rsidR="007A3793" w:rsidRDefault="007A3793" w:rsidP="00A25B85">
            <w:pPr>
              <w:pStyle w:val="TableParagraph"/>
              <w:spacing w:before="1"/>
              <w:jc w:val="both"/>
              <w:rPr>
                <w:sz w:val="24"/>
              </w:rPr>
            </w:pPr>
          </w:p>
          <w:p w14:paraId="6EA14EA2" w14:textId="48D94F15" w:rsidR="007A3793" w:rsidRDefault="007A3793" w:rsidP="00A96E0F">
            <w:pPr>
              <w:pStyle w:val="TableParagraph"/>
              <w:spacing w:before="1"/>
              <w:jc w:val="both"/>
              <w:rPr>
                <w:sz w:val="24"/>
              </w:rPr>
            </w:pPr>
          </w:p>
        </w:tc>
        <w:tc>
          <w:tcPr>
            <w:tcW w:w="5707" w:type="dxa"/>
          </w:tcPr>
          <w:p w14:paraId="0A94DD21" w14:textId="60F52348" w:rsidR="0051739B" w:rsidRDefault="0051739B" w:rsidP="0051739B">
            <w:pPr>
              <w:pStyle w:val="TableParagraph"/>
              <w:ind w:left="9"/>
              <w:rPr>
                <w:sz w:val="24"/>
                <w:lang w:val="en-GB"/>
              </w:rPr>
            </w:pPr>
            <w:r w:rsidRPr="0051739B">
              <w:rPr>
                <w:b/>
                <w:bCs/>
                <w:sz w:val="24"/>
                <w:lang w:val="en-GB"/>
              </w:rPr>
              <w:lastRenderedPageBreak/>
              <w:t>Increased Participation in Physical Activit</w:t>
            </w:r>
            <w:r>
              <w:rPr>
                <w:b/>
                <w:bCs/>
                <w:sz w:val="24"/>
                <w:lang w:val="en-GB"/>
              </w:rPr>
              <w:t xml:space="preserve">y - </w:t>
            </w:r>
            <w:r w:rsidRPr="0051739B">
              <w:rPr>
                <w:sz w:val="24"/>
                <w:lang w:val="en-GB"/>
              </w:rPr>
              <w:t>More active pupils</w:t>
            </w:r>
            <w:r w:rsidRPr="0051739B">
              <w:rPr>
                <w:sz w:val="24"/>
                <w:lang w:val="en-GB"/>
              </w:rPr>
              <w:t xml:space="preserve"> improved physical wellbeing and greater enjoyment of PE and sport.</w:t>
            </w:r>
          </w:p>
          <w:p w14:paraId="3DED788C" w14:textId="77777777" w:rsidR="0051739B" w:rsidRDefault="0051739B" w:rsidP="0051739B">
            <w:pPr>
              <w:pStyle w:val="TableParagraph"/>
              <w:ind w:left="9"/>
              <w:rPr>
                <w:sz w:val="24"/>
                <w:lang w:val="en-GB"/>
              </w:rPr>
            </w:pPr>
          </w:p>
          <w:p w14:paraId="724243C4" w14:textId="77777777" w:rsidR="00C85DB4" w:rsidRDefault="00C85DB4" w:rsidP="0051739B">
            <w:pPr>
              <w:pStyle w:val="TableParagraph"/>
              <w:ind w:left="9"/>
              <w:rPr>
                <w:sz w:val="24"/>
                <w:lang w:val="en-GB"/>
              </w:rPr>
            </w:pPr>
          </w:p>
          <w:p w14:paraId="5E5B50AB" w14:textId="77777777" w:rsidR="00C85DB4" w:rsidRDefault="00C85DB4" w:rsidP="0051739B">
            <w:pPr>
              <w:pStyle w:val="TableParagraph"/>
              <w:ind w:left="9"/>
              <w:rPr>
                <w:sz w:val="24"/>
                <w:lang w:val="en-GB"/>
              </w:rPr>
            </w:pPr>
          </w:p>
          <w:p w14:paraId="5E9B6BC3" w14:textId="77777777" w:rsidR="00C85DB4" w:rsidRDefault="00C85DB4" w:rsidP="0051739B">
            <w:pPr>
              <w:pStyle w:val="TableParagraph"/>
              <w:ind w:left="9"/>
              <w:rPr>
                <w:sz w:val="24"/>
                <w:lang w:val="en-GB"/>
              </w:rPr>
            </w:pPr>
          </w:p>
          <w:p w14:paraId="2808D634" w14:textId="50439C61" w:rsidR="0051739B" w:rsidRDefault="0051739B" w:rsidP="0051739B">
            <w:pPr>
              <w:pStyle w:val="TableParagraph"/>
              <w:ind w:left="9"/>
              <w:rPr>
                <w:sz w:val="24"/>
                <w:lang w:val="en-GB"/>
              </w:rPr>
            </w:pPr>
            <w:r w:rsidRPr="0051739B">
              <w:rPr>
                <w:b/>
                <w:bCs/>
                <w:sz w:val="24"/>
                <w:lang w:val="en-GB"/>
              </w:rPr>
              <w:t>Development of Social and Cultural Capital</w:t>
            </w:r>
            <w:r>
              <w:rPr>
                <w:b/>
                <w:bCs/>
                <w:sz w:val="24"/>
                <w:lang w:val="en-GB"/>
              </w:rPr>
              <w:t xml:space="preserve"> - </w:t>
            </w:r>
            <w:r w:rsidRPr="0051739B">
              <w:rPr>
                <w:sz w:val="24"/>
                <w:lang w:val="en-GB"/>
              </w:rPr>
              <w:t>Raised aspirations, improved confidence and broader life experiences.</w:t>
            </w:r>
          </w:p>
          <w:p w14:paraId="530104C8" w14:textId="77777777" w:rsidR="0051739B" w:rsidRDefault="0051739B" w:rsidP="0051739B">
            <w:pPr>
              <w:pStyle w:val="TableParagraph"/>
              <w:ind w:left="9"/>
              <w:rPr>
                <w:sz w:val="24"/>
                <w:lang w:val="en-GB"/>
              </w:rPr>
            </w:pPr>
          </w:p>
          <w:p w14:paraId="6DD18156" w14:textId="77777777" w:rsidR="00C85DB4" w:rsidRDefault="00C85DB4" w:rsidP="0051739B">
            <w:pPr>
              <w:pStyle w:val="TableParagraph"/>
              <w:ind w:left="9"/>
              <w:rPr>
                <w:sz w:val="24"/>
                <w:lang w:val="en-GB"/>
              </w:rPr>
            </w:pPr>
          </w:p>
          <w:p w14:paraId="125E9729" w14:textId="77777777" w:rsidR="00C85DB4" w:rsidRDefault="00C85DB4" w:rsidP="0051739B">
            <w:pPr>
              <w:pStyle w:val="TableParagraph"/>
              <w:ind w:left="9"/>
              <w:rPr>
                <w:sz w:val="24"/>
                <w:lang w:val="en-GB"/>
              </w:rPr>
            </w:pPr>
          </w:p>
          <w:p w14:paraId="2B8BC99A" w14:textId="77777777" w:rsidR="00C85DB4" w:rsidRDefault="00C85DB4" w:rsidP="0051739B">
            <w:pPr>
              <w:pStyle w:val="TableParagraph"/>
              <w:ind w:left="9"/>
              <w:rPr>
                <w:sz w:val="24"/>
                <w:lang w:val="en-GB"/>
              </w:rPr>
            </w:pPr>
          </w:p>
          <w:p w14:paraId="450E3108" w14:textId="77777777" w:rsidR="00C85DB4" w:rsidRDefault="00C85DB4" w:rsidP="0051739B">
            <w:pPr>
              <w:pStyle w:val="TableParagraph"/>
              <w:ind w:left="9"/>
              <w:rPr>
                <w:sz w:val="24"/>
                <w:lang w:val="en-GB"/>
              </w:rPr>
            </w:pPr>
          </w:p>
          <w:p w14:paraId="6F2C5028" w14:textId="77777777" w:rsidR="00C85DB4" w:rsidRDefault="00C85DB4" w:rsidP="0051739B">
            <w:pPr>
              <w:pStyle w:val="TableParagraph"/>
              <w:ind w:left="9"/>
              <w:rPr>
                <w:sz w:val="24"/>
                <w:lang w:val="en-GB"/>
              </w:rPr>
            </w:pPr>
          </w:p>
          <w:p w14:paraId="6572FAA6" w14:textId="5F37136B" w:rsidR="0051739B" w:rsidRPr="0051739B" w:rsidRDefault="0051739B" w:rsidP="0051739B">
            <w:pPr>
              <w:pStyle w:val="TableParagraph"/>
              <w:ind w:left="9"/>
              <w:rPr>
                <w:b/>
                <w:bCs/>
                <w:sz w:val="24"/>
                <w:lang w:val="en-GB"/>
              </w:rPr>
            </w:pPr>
            <w:r w:rsidRPr="0051739B">
              <w:rPr>
                <w:b/>
                <w:bCs/>
                <w:sz w:val="24"/>
                <w:lang w:val="en-GB"/>
              </w:rPr>
              <w:t>Increased Profile of PE, School Sport and Physical Activity (PESSPA)</w:t>
            </w:r>
            <w:r>
              <w:rPr>
                <w:b/>
                <w:bCs/>
                <w:sz w:val="24"/>
                <w:lang w:val="en-GB"/>
              </w:rPr>
              <w:t xml:space="preserve"> - </w:t>
            </w:r>
            <w:r w:rsidRPr="0051739B">
              <w:rPr>
                <w:sz w:val="24"/>
                <w:lang w:val="en-GB"/>
              </w:rPr>
              <w:t>PE and sport become embedded within the school's culture and ethos.</w:t>
            </w:r>
          </w:p>
          <w:p w14:paraId="561079CB" w14:textId="77777777" w:rsidR="0051739B" w:rsidRPr="0051739B" w:rsidRDefault="0051739B" w:rsidP="0051739B">
            <w:pPr>
              <w:pStyle w:val="TableParagraph"/>
              <w:ind w:left="9"/>
              <w:rPr>
                <w:b/>
                <w:bCs/>
                <w:sz w:val="24"/>
                <w:lang w:val="en-GB"/>
              </w:rPr>
            </w:pPr>
          </w:p>
          <w:p w14:paraId="3B099BD6" w14:textId="77777777" w:rsidR="0051739B" w:rsidRDefault="0051739B" w:rsidP="0051739B">
            <w:pPr>
              <w:pStyle w:val="TableParagraph"/>
              <w:ind w:left="9"/>
              <w:rPr>
                <w:sz w:val="24"/>
                <w:lang w:val="en-GB"/>
              </w:rPr>
            </w:pPr>
          </w:p>
          <w:p w14:paraId="021A6D02" w14:textId="77777777" w:rsidR="00C85DB4" w:rsidRDefault="00C85DB4" w:rsidP="0051739B">
            <w:pPr>
              <w:pStyle w:val="TableParagraph"/>
              <w:ind w:left="9"/>
              <w:rPr>
                <w:sz w:val="24"/>
                <w:lang w:val="en-GB"/>
              </w:rPr>
            </w:pPr>
          </w:p>
          <w:p w14:paraId="5B5656EC" w14:textId="77777777" w:rsidR="00C85DB4" w:rsidRDefault="00C85DB4" w:rsidP="0051739B">
            <w:pPr>
              <w:pStyle w:val="TableParagraph"/>
              <w:ind w:left="9"/>
              <w:rPr>
                <w:sz w:val="24"/>
                <w:lang w:val="en-GB"/>
              </w:rPr>
            </w:pPr>
          </w:p>
          <w:p w14:paraId="1E4B9D15" w14:textId="77777777" w:rsidR="00C85DB4" w:rsidRDefault="00C85DB4" w:rsidP="0051739B">
            <w:pPr>
              <w:pStyle w:val="TableParagraph"/>
              <w:ind w:left="9"/>
              <w:rPr>
                <w:sz w:val="24"/>
                <w:lang w:val="en-GB"/>
              </w:rPr>
            </w:pPr>
          </w:p>
          <w:p w14:paraId="090AFA97" w14:textId="77777777" w:rsidR="00C85DB4" w:rsidRDefault="00C85DB4" w:rsidP="0051739B">
            <w:pPr>
              <w:pStyle w:val="TableParagraph"/>
              <w:ind w:left="9"/>
              <w:rPr>
                <w:sz w:val="24"/>
                <w:lang w:val="en-GB"/>
              </w:rPr>
            </w:pPr>
          </w:p>
          <w:p w14:paraId="44BBDBAF" w14:textId="77777777" w:rsidR="00C85DB4" w:rsidRDefault="00C85DB4" w:rsidP="0051739B">
            <w:pPr>
              <w:pStyle w:val="TableParagraph"/>
              <w:ind w:left="9"/>
              <w:rPr>
                <w:sz w:val="24"/>
                <w:lang w:val="en-GB"/>
              </w:rPr>
            </w:pPr>
          </w:p>
          <w:p w14:paraId="50D5FF1F" w14:textId="77777777" w:rsidR="00C85DB4" w:rsidRDefault="00C85DB4" w:rsidP="0051739B">
            <w:pPr>
              <w:pStyle w:val="TableParagraph"/>
              <w:ind w:left="9"/>
              <w:rPr>
                <w:sz w:val="24"/>
                <w:lang w:val="en-GB"/>
              </w:rPr>
            </w:pPr>
          </w:p>
          <w:p w14:paraId="0E74C5F8" w14:textId="77777777" w:rsidR="00C85DB4" w:rsidRDefault="00C85DB4" w:rsidP="001F277A">
            <w:pPr>
              <w:pStyle w:val="TableParagraph"/>
              <w:rPr>
                <w:sz w:val="24"/>
              </w:rPr>
            </w:pPr>
          </w:p>
          <w:p w14:paraId="5C38B589" w14:textId="77777777" w:rsidR="00C85DB4" w:rsidRDefault="00C85DB4" w:rsidP="001F277A">
            <w:pPr>
              <w:pStyle w:val="TableParagraph"/>
              <w:rPr>
                <w:sz w:val="24"/>
              </w:rPr>
            </w:pPr>
          </w:p>
          <w:p w14:paraId="3C5B8623" w14:textId="77777777" w:rsidR="00C85DB4" w:rsidRDefault="00C85DB4" w:rsidP="001F277A">
            <w:pPr>
              <w:pStyle w:val="TableParagraph"/>
              <w:rPr>
                <w:sz w:val="24"/>
              </w:rPr>
            </w:pPr>
          </w:p>
          <w:p w14:paraId="0F17D262" w14:textId="77777777" w:rsidR="00C85DB4" w:rsidRDefault="00C85DB4" w:rsidP="001F277A">
            <w:pPr>
              <w:pStyle w:val="TableParagraph"/>
              <w:rPr>
                <w:sz w:val="24"/>
              </w:rPr>
            </w:pPr>
          </w:p>
          <w:p w14:paraId="6D712A80" w14:textId="77777777" w:rsidR="00BA4E0C" w:rsidRDefault="0051739B" w:rsidP="00BA4E0C">
            <w:pPr>
              <w:pStyle w:val="TableParagraph"/>
              <w:rPr>
                <w:sz w:val="24"/>
                <w:lang w:val="en-GB"/>
              </w:rPr>
            </w:pPr>
            <w:r w:rsidRPr="0051739B">
              <w:rPr>
                <w:b/>
                <w:bCs/>
                <w:sz w:val="24"/>
                <w:lang w:val="en-GB"/>
              </w:rPr>
              <w:t>Improved Quality of PE Teaching</w:t>
            </w:r>
            <w:r>
              <w:rPr>
                <w:b/>
                <w:bCs/>
                <w:sz w:val="24"/>
                <w:lang w:val="en-GB"/>
              </w:rPr>
              <w:t xml:space="preserve"> - </w:t>
            </w:r>
            <w:r w:rsidR="00BA4E0C" w:rsidRPr="00BA4E0C">
              <w:rPr>
                <w:sz w:val="24"/>
                <w:lang w:val="en-GB"/>
              </w:rPr>
              <w:t>Pupils make stronger progress in PE and develop greater enjoyment of physical activity.</w:t>
            </w:r>
          </w:p>
          <w:p w14:paraId="30382FDA" w14:textId="77777777" w:rsidR="00BA4E0C" w:rsidRDefault="00BA4E0C" w:rsidP="00BA4E0C">
            <w:pPr>
              <w:pStyle w:val="TableParagraph"/>
              <w:rPr>
                <w:sz w:val="24"/>
                <w:lang w:val="en-GB"/>
              </w:rPr>
            </w:pPr>
          </w:p>
          <w:p w14:paraId="2613CE74" w14:textId="77777777" w:rsidR="00BA4E0C" w:rsidRDefault="00BA4E0C" w:rsidP="00BA4E0C">
            <w:pPr>
              <w:pStyle w:val="TableParagraph"/>
              <w:rPr>
                <w:sz w:val="24"/>
                <w:lang w:val="en-GB"/>
              </w:rPr>
            </w:pPr>
          </w:p>
          <w:p w14:paraId="26849386" w14:textId="77777777" w:rsidR="00BA4E0C" w:rsidRDefault="00BA4E0C" w:rsidP="00BA4E0C">
            <w:pPr>
              <w:pStyle w:val="TableParagraph"/>
              <w:rPr>
                <w:sz w:val="24"/>
                <w:lang w:val="en-GB"/>
              </w:rPr>
            </w:pPr>
          </w:p>
          <w:p w14:paraId="23015866" w14:textId="77777777" w:rsidR="00BA4E0C" w:rsidRDefault="00BA4E0C" w:rsidP="00BA4E0C">
            <w:pPr>
              <w:pStyle w:val="TableParagraph"/>
              <w:rPr>
                <w:sz w:val="24"/>
                <w:lang w:val="en-GB"/>
              </w:rPr>
            </w:pPr>
          </w:p>
          <w:p w14:paraId="40351A7F" w14:textId="77777777" w:rsidR="00BA4E0C" w:rsidRDefault="00BA4E0C" w:rsidP="00BA4E0C">
            <w:pPr>
              <w:pStyle w:val="TableParagraph"/>
              <w:rPr>
                <w:sz w:val="24"/>
                <w:lang w:val="en-GB"/>
              </w:rPr>
            </w:pPr>
          </w:p>
          <w:p w14:paraId="02893416" w14:textId="77777777" w:rsidR="00BA4E0C" w:rsidRDefault="00BA4E0C" w:rsidP="00BA4E0C">
            <w:pPr>
              <w:pStyle w:val="TableParagraph"/>
              <w:rPr>
                <w:sz w:val="24"/>
                <w:lang w:val="en-GB"/>
              </w:rPr>
            </w:pPr>
          </w:p>
          <w:p w14:paraId="64CC656E" w14:textId="77777777" w:rsidR="00BA4E0C" w:rsidRDefault="00BA4E0C" w:rsidP="00BA4E0C">
            <w:pPr>
              <w:pStyle w:val="TableParagraph"/>
              <w:rPr>
                <w:sz w:val="24"/>
                <w:lang w:val="en-GB"/>
              </w:rPr>
            </w:pPr>
          </w:p>
          <w:p w14:paraId="367D7F12" w14:textId="77777777" w:rsidR="00BA4E0C" w:rsidRDefault="00BA4E0C" w:rsidP="00BA4E0C">
            <w:pPr>
              <w:pStyle w:val="TableParagraph"/>
              <w:rPr>
                <w:sz w:val="24"/>
                <w:lang w:val="en-GB"/>
              </w:rPr>
            </w:pPr>
          </w:p>
          <w:p w14:paraId="0AA9CEBE" w14:textId="77777777" w:rsidR="00BA4E0C" w:rsidRPr="00BA4E0C" w:rsidRDefault="00BA4E0C" w:rsidP="00BA4E0C">
            <w:pPr>
              <w:pStyle w:val="TableParagraph"/>
              <w:rPr>
                <w:b/>
                <w:bCs/>
                <w:sz w:val="24"/>
                <w:lang w:val="en-GB"/>
              </w:rPr>
            </w:pPr>
            <w:r w:rsidRPr="00BA4E0C">
              <w:rPr>
                <w:b/>
                <w:bCs/>
                <w:sz w:val="24"/>
                <w:lang w:val="en-GB"/>
              </w:rPr>
              <w:t>Increased Staff Confidence and Expertise</w:t>
            </w:r>
            <w:r>
              <w:rPr>
                <w:b/>
                <w:bCs/>
                <w:sz w:val="24"/>
                <w:lang w:val="en-GB"/>
              </w:rPr>
              <w:t xml:space="preserve"> - </w:t>
            </w:r>
            <w:r w:rsidRPr="00BA4E0C">
              <w:rPr>
                <w:sz w:val="24"/>
                <w:lang w:val="en-GB"/>
              </w:rPr>
              <w:t>Expertise remains within the school, creating a sustainable model for future years.</w:t>
            </w:r>
          </w:p>
          <w:p w14:paraId="6792FAEF" w14:textId="2F6CFF47" w:rsidR="00BA4E0C" w:rsidRPr="00BA4E0C" w:rsidRDefault="00BA4E0C" w:rsidP="00BA4E0C">
            <w:pPr>
              <w:pStyle w:val="TableParagraph"/>
              <w:rPr>
                <w:sz w:val="24"/>
                <w:lang w:val="en-GB"/>
              </w:rPr>
            </w:pPr>
          </w:p>
          <w:p w14:paraId="20D28939" w14:textId="77777777" w:rsidR="00BA4E0C" w:rsidRPr="00BA4E0C" w:rsidRDefault="00BA4E0C" w:rsidP="00BA4E0C">
            <w:pPr>
              <w:pStyle w:val="TableParagraph"/>
              <w:rPr>
                <w:b/>
                <w:bCs/>
                <w:sz w:val="24"/>
                <w:lang w:val="en-GB"/>
              </w:rPr>
            </w:pPr>
          </w:p>
          <w:p w14:paraId="3D6E6349" w14:textId="29786863" w:rsidR="0051739B" w:rsidRPr="0051739B" w:rsidRDefault="0051739B" w:rsidP="0051739B">
            <w:pPr>
              <w:pStyle w:val="TableParagraph"/>
              <w:rPr>
                <w:sz w:val="24"/>
                <w:lang w:val="en-GB"/>
              </w:rPr>
            </w:pPr>
          </w:p>
          <w:p w14:paraId="0E16B5B6" w14:textId="77777777" w:rsidR="001F277A" w:rsidRDefault="001F277A" w:rsidP="001F277A">
            <w:pPr>
              <w:pStyle w:val="TableParagraph"/>
              <w:rPr>
                <w:sz w:val="24"/>
              </w:rPr>
            </w:pPr>
          </w:p>
          <w:p w14:paraId="5859F4AD" w14:textId="77777777" w:rsidR="00BA4E0C" w:rsidRDefault="00BA4E0C" w:rsidP="001F277A">
            <w:pPr>
              <w:pStyle w:val="TableParagraph"/>
              <w:rPr>
                <w:sz w:val="24"/>
              </w:rPr>
            </w:pPr>
          </w:p>
          <w:p w14:paraId="0D48F4E8" w14:textId="77777777" w:rsidR="00BA4E0C" w:rsidRDefault="00BA4E0C" w:rsidP="001F277A">
            <w:pPr>
              <w:pStyle w:val="TableParagraph"/>
              <w:rPr>
                <w:sz w:val="24"/>
              </w:rPr>
            </w:pPr>
          </w:p>
          <w:p w14:paraId="5DD9AF02" w14:textId="77777777" w:rsidR="00BA4E0C" w:rsidRDefault="00BA4E0C" w:rsidP="001F277A">
            <w:pPr>
              <w:pStyle w:val="TableParagraph"/>
              <w:rPr>
                <w:sz w:val="24"/>
              </w:rPr>
            </w:pPr>
          </w:p>
          <w:p w14:paraId="5CD55CE0" w14:textId="77777777" w:rsidR="00BA4E0C" w:rsidRDefault="00BA4E0C" w:rsidP="001F277A">
            <w:pPr>
              <w:pStyle w:val="TableParagraph"/>
              <w:rPr>
                <w:sz w:val="24"/>
              </w:rPr>
            </w:pPr>
          </w:p>
          <w:p w14:paraId="5672DDAE" w14:textId="62F42BDD" w:rsidR="00BA4E0C" w:rsidRPr="00BA4E0C" w:rsidRDefault="00BA4E0C" w:rsidP="00BA4E0C">
            <w:pPr>
              <w:pStyle w:val="TableParagraph"/>
              <w:rPr>
                <w:sz w:val="24"/>
                <w:lang w:val="en-GB"/>
              </w:rPr>
            </w:pPr>
            <w:r w:rsidRPr="00BA4E0C">
              <w:rPr>
                <w:b/>
                <w:bCs/>
                <w:sz w:val="24"/>
                <w:lang w:val="en-GB"/>
              </w:rPr>
              <w:t>Greater Participation in Physical Activity</w:t>
            </w:r>
            <w:r>
              <w:rPr>
                <w:b/>
                <w:bCs/>
                <w:sz w:val="24"/>
                <w:lang w:val="en-GB"/>
              </w:rPr>
              <w:t xml:space="preserve"> </w:t>
            </w:r>
            <w:r>
              <w:rPr>
                <w:sz w:val="24"/>
                <w:lang w:val="en-GB"/>
              </w:rPr>
              <w:t xml:space="preserve">- </w:t>
            </w:r>
            <w:r w:rsidRPr="00BA4E0C">
              <w:rPr>
                <w:sz w:val="24"/>
                <w:lang w:val="en-GB"/>
              </w:rPr>
              <w:t>Increased participation rates and improved attitudes towards being active.</w:t>
            </w:r>
          </w:p>
          <w:p w14:paraId="5B62CE02" w14:textId="0FAF3707" w:rsidR="00BA4E0C" w:rsidRPr="00BA4E0C" w:rsidRDefault="00BA4E0C" w:rsidP="00BA4E0C">
            <w:pPr>
              <w:pStyle w:val="TableParagraph"/>
              <w:rPr>
                <w:sz w:val="24"/>
                <w:lang w:val="en-GB"/>
              </w:rPr>
            </w:pPr>
          </w:p>
          <w:p w14:paraId="4595B095" w14:textId="77777777" w:rsidR="001F277A" w:rsidRDefault="001F277A" w:rsidP="001F277A">
            <w:pPr>
              <w:pStyle w:val="TableParagraph"/>
              <w:rPr>
                <w:sz w:val="24"/>
              </w:rPr>
            </w:pPr>
          </w:p>
          <w:p w14:paraId="3CE9E23A" w14:textId="77777777" w:rsidR="009A6015" w:rsidRDefault="009A6015" w:rsidP="001F277A">
            <w:pPr>
              <w:pStyle w:val="TableParagraph"/>
              <w:rPr>
                <w:sz w:val="24"/>
              </w:rPr>
            </w:pPr>
          </w:p>
          <w:p w14:paraId="0E1DFE8C" w14:textId="77777777" w:rsidR="007A3793" w:rsidRDefault="007A3793" w:rsidP="001F277A">
            <w:pPr>
              <w:pStyle w:val="TableParagraph"/>
              <w:spacing w:before="1"/>
              <w:ind w:left="9"/>
              <w:rPr>
                <w:sz w:val="24"/>
              </w:rPr>
            </w:pPr>
          </w:p>
          <w:p w14:paraId="33B7C7D8" w14:textId="77777777" w:rsidR="007A3793" w:rsidRDefault="007A3793" w:rsidP="001F277A">
            <w:pPr>
              <w:pStyle w:val="TableParagraph"/>
              <w:spacing w:before="1"/>
              <w:ind w:left="9"/>
              <w:rPr>
                <w:sz w:val="24"/>
              </w:rPr>
            </w:pPr>
          </w:p>
          <w:p w14:paraId="71F28C0B" w14:textId="77777777" w:rsidR="007A3793" w:rsidRDefault="007A3793" w:rsidP="001F277A">
            <w:pPr>
              <w:pStyle w:val="TableParagraph"/>
              <w:spacing w:before="1"/>
              <w:ind w:left="9"/>
              <w:rPr>
                <w:sz w:val="24"/>
              </w:rPr>
            </w:pPr>
          </w:p>
          <w:p w14:paraId="160DD05A" w14:textId="77777777" w:rsidR="007A3793" w:rsidRDefault="007A3793" w:rsidP="001F277A">
            <w:pPr>
              <w:pStyle w:val="TableParagraph"/>
              <w:spacing w:before="1"/>
              <w:ind w:left="9"/>
              <w:rPr>
                <w:sz w:val="24"/>
              </w:rPr>
            </w:pPr>
          </w:p>
          <w:p w14:paraId="090861B5" w14:textId="77777777" w:rsidR="007A3793" w:rsidRDefault="007A3793" w:rsidP="001F277A">
            <w:pPr>
              <w:pStyle w:val="TableParagraph"/>
              <w:spacing w:before="1"/>
              <w:ind w:left="9"/>
              <w:rPr>
                <w:sz w:val="24"/>
              </w:rPr>
            </w:pPr>
          </w:p>
          <w:p w14:paraId="44F92DDE" w14:textId="77777777" w:rsidR="007A3793" w:rsidRDefault="007A3793" w:rsidP="007A3793">
            <w:pPr>
              <w:pStyle w:val="TableParagraph"/>
              <w:spacing w:before="1"/>
              <w:rPr>
                <w:sz w:val="24"/>
              </w:rPr>
            </w:pPr>
          </w:p>
          <w:p w14:paraId="14511C71" w14:textId="77777777" w:rsidR="005B7220" w:rsidRDefault="005B7220" w:rsidP="005B7220">
            <w:pPr>
              <w:pStyle w:val="TableParagraph"/>
              <w:spacing w:before="1"/>
              <w:rPr>
                <w:sz w:val="24"/>
                <w:lang w:val="en-GB"/>
              </w:rPr>
            </w:pPr>
            <w:r w:rsidRPr="005B7220">
              <w:rPr>
                <w:b/>
                <w:bCs/>
                <w:sz w:val="24"/>
              </w:rPr>
              <w:lastRenderedPageBreak/>
              <w:t>Improved Confidence and Communication Skills</w:t>
            </w:r>
            <w:r>
              <w:rPr>
                <w:b/>
                <w:bCs/>
                <w:sz w:val="24"/>
              </w:rPr>
              <w:t xml:space="preserve"> </w:t>
            </w:r>
            <w:r w:rsidRPr="005B7220">
              <w:rPr>
                <w:sz w:val="24"/>
              </w:rPr>
              <w:t xml:space="preserve">- </w:t>
            </w:r>
            <w:r w:rsidRPr="005B7220">
              <w:rPr>
                <w:sz w:val="24"/>
                <w:lang w:val="en-GB"/>
              </w:rPr>
              <w:t>Pupils develop the confidence and resilience needed for future education, employment and life experiences.</w:t>
            </w:r>
          </w:p>
          <w:p w14:paraId="4C332A87" w14:textId="77777777" w:rsidR="005B7220" w:rsidRDefault="005B7220" w:rsidP="005B7220">
            <w:pPr>
              <w:pStyle w:val="TableParagraph"/>
              <w:spacing w:before="1"/>
              <w:rPr>
                <w:sz w:val="24"/>
                <w:lang w:val="en-GB"/>
              </w:rPr>
            </w:pPr>
          </w:p>
          <w:p w14:paraId="500B25C1" w14:textId="77777777" w:rsidR="005B7220" w:rsidRDefault="005B7220" w:rsidP="005B7220">
            <w:pPr>
              <w:pStyle w:val="TableParagraph"/>
              <w:spacing w:before="1"/>
              <w:rPr>
                <w:sz w:val="24"/>
                <w:lang w:val="en-GB"/>
              </w:rPr>
            </w:pPr>
          </w:p>
          <w:p w14:paraId="5C8FEA96" w14:textId="77777777" w:rsidR="005B7220" w:rsidRDefault="005B7220" w:rsidP="005B7220">
            <w:pPr>
              <w:pStyle w:val="TableParagraph"/>
              <w:spacing w:before="1"/>
              <w:rPr>
                <w:sz w:val="24"/>
                <w:lang w:val="en-GB"/>
              </w:rPr>
            </w:pPr>
          </w:p>
          <w:p w14:paraId="37D1906E" w14:textId="77777777" w:rsidR="005B7220" w:rsidRDefault="005B7220" w:rsidP="005B7220">
            <w:pPr>
              <w:pStyle w:val="TableParagraph"/>
              <w:spacing w:before="1"/>
              <w:rPr>
                <w:sz w:val="24"/>
                <w:lang w:val="en-GB"/>
              </w:rPr>
            </w:pPr>
          </w:p>
          <w:p w14:paraId="4B81ED2D" w14:textId="77777777" w:rsidR="005B7220" w:rsidRDefault="005B7220" w:rsidP="005B7220">
            <w:pPr>
              <w:pStyle w:val="TableParagraph"/>
              <w:spacing w:before="1"/>
              <w:rPr>
                <w:sz w:val="24"/>
                <w:lang w:val="en-GB"/>
              </w:rPr>
            </w:pPr>
          </w:p>
          <w:p w14:paraId="63FD363E" w14:textId="77777777" w:rsidR="005B7220" w:rsidRDefault="005B7220" w:rsidP="005B7220">
            <w:pPr>
              <w:pStyle w:val="TableParagraph"/>
              <w:spacing w:before="1"/>
              <w:rPr>
                <w:sz w:val="24"/>
                <w:lang w:val="en-GB"/>
              </w:rPr>
            </w:pPr>
          </w:p>
          <w:p w14:paraId="7B10DA16" w14:textId="77777777" w:rsidR="005B7220" w:rsidRDefault="005B7220" w:rsidP="005B7220">
            <w:pPr>
              <w:pStyle w:val="TableParagraph"/>
              <w:spacing w:before="1"/>
              <w:rPr>
                <w:sz w:val="24"/>
                <w:lang w:val="en-GB"/>
              </w:rPr>
            </w:pPr>
          </w:p>
          <w:p w14:paraId="140783CF" w14:textId="77777777" w:rsidR="005B7220" w:rsidRDefault="005B7220" w:rsidP="005B7220">
            <w:pPr>
              <w:pStyle w:val="TableParagraph"/>
              <w:spacing w:before="1"/>
              <w:rPr>
                <w:sz w:val="24"/>
                <w:lang w:val="en-GB"/>
              </w:rPr>
            </w:pPr>
          </w:p>
          <w:p w14:paraId="7D65B457" w14:textId="77777777" w:rsidR="005B7220" w:rsidRDefault="005B7220" w:rsidP="005B7220">
            <w:pPr>
              <w:pStyle w:val="TableParagraph"/>
              <w:spacing w:before="1"/>
              <w:rPr>
                <w:sz w:val="24"/>
                <w:lang w:val="en-GB"/>
              </w:rPr>
            </w:pPr>
          </w:p>
          <w:p w14:paraId="7183E616" w14:textId="77777777" w:rsidR="005B7220" w:rsidRPr="005B7220" w:rsidRDefault="005B7220" w:rsidP="005B7220">
            <w:pPr>
              <w:pStyle w:val="TableParagraph"/>
              <w:spacing w:before="1"/>
              <w:rPr>
                <w:b/>
                <w:bCs/>
                <w:sz w:val="24"/>
                <w:lang w:val="en-GB"/>
              </w:rPr>
            </w:pPr>
            <w:r>
              <w:rPr>
                <w:b/>
                <w:bCs/>
                <w:sz w:val="24"/>
                <w:lang w:val="en-GB"/>
              </w:rPr>
              <w:t>I</w:t>
            </w:r>
            <w:r w:rsidRPr="005B7220">
              <w:rPr>
                <w:b/>
                <w:bCs/>
                <w:sz w:val="24"/>
                <w:lang w:val="en-GB"/>
              </w:rPr>
              <w:t>ncreased</w:t>
            </w:r>
            <w:r w:rsidRPr="005B7220">
              <w:rPr>
                <w:b/>
                <w:bCs/>
                <w:sz w:val="24"/>
                <w:lang w:val="en-GB"/>
              </w:rPr>
              <w:t xml:space="preserve"> Pupil Voice and Ownership</w:t>
            </w:r>
            <w:r>
              <w:rPr>
                <w:b/>
                <w:bCs/>
                <w:sz w:val="24"/>
                <w:lang w:val="en-GB"/>
              </w:rPr>
              <w:t xml:space="preserve"> - </w:t>
            </w:r>
            <w:r w:rsidRPr="005B7220">
              <w:rPr>
                <w:sz w:val="24"/>
                <w:lang w:val="en-GB"/>
              </w:rPr>
              <w:t>Greater engagement, responsibility and ownership of school life.</w:t>
            </w:r>
          </w:p>
          <w:p w14:paraId="7BD1C49B" w14:textId="6C1EC19E" w:rsidR="005B7220" w:rsidRPr="005B7220" w:rsidRDefault="005B7220" w:rsidP="005B7220">
            <w:pPr>
              <w:pStyle w:val="TableParagraph"/>
              <w:spacing w:before="1"/>
              <w:rPr>
                <w:b/>
                <w:bCs/>
                <w:sz w:val="24"/>
                <w:lang w:val="en-GB"/>
              </w:rPr>
            </w:pPr>
          </w:p>
          <w:p w14:paraId="7AB608DA" w14:textId="77777777" w:rsidR="005B7220" w:rsidRPr="005B7220" w:rsidRDefault="005B7220" w:rsidP="005B7220">
            <w:pPr>
              <w:pStyle w:val="TableParagraph"/>
              <w:spacing w:before="1"/>
              <w:rPr>
                <w:b/>
                <w:bCs/>
                <w:sz w:val="24"/>
                <w:lang w:val="en-GB"/>
              </w:rPr>
            </w:pPr>
          </w:p>
          <w:p w14:paraId="39E8472B" w14:textId="06BCE5AF" w:rsidR="007A3793" w:rsidRPr="005B7220" w:rsidRDefault="007A3793" w:rsidP="007A3793">
            <w:pPr>
              <w:pStyle w:val="TableParagraph"/>
              <w:spacing w:before="1"/>
              <w:rPr>
                <w:sz w:val="24"/>
              </w:rPr>
            </w:pPr>
          </w:p>
        </w:tc>
        <w:tc>
          <w:tcPr>
            <w:tcW w:w="4767" w:type="dxa"/>
          </w:tcPr>
          <w:p w14:paraId="319B5E77" w14:textId="77777777" w:rsidR="00C85DB4" w:rsidRPr="00C85DB4" w:rsidRDefault="00C85DB4" w:rsidP="00C85DB4">
            <w:pPr>
              <w:pStyle w:val="TableParagraph"/>
              <w:numPr>
                <w:ilvl w:val="0"/>
                <w:numId w:val="30"/>
              </w:numPr>
              <w:rPr>
                <w:rFonts w:asciiTheme="minorHAnsi" w:hAnsiTheme="minorHAnsi" w:cstheme="minorHAnsi"/>
                <w:sz w:val="24"/>
                <w:lang w:val="en-GB"/>
              </w:rPr>
            </w:pPr>
            <w:r w:rsidRPr="00C85DB4">
              <w:rPr>
                <w:rFonts w:asciiTheme="minorHAnsi" w:hAnsiTheme="minorHAnsi" w:cstheme="minorHAnsi"/>
                <w:sz w:val="24"/>
                <w:lang w:val="en-GB"/>
              </w:rPr>
              <w:lastRenderedPageBreak/>
              <w:t xml:space="preserve">Every child is provided with opportunities to take part in sport and physical activity. </w:t>
            </w:r>
          </w:p>
          <w:p w14:paraId="2198E1F5" w14:textId="77777777" w:rsidR="00BA4E0C" w:rsidRDefault="00BA4E0C" w:rsidP="00C85DB4">
            <w:pPr>
              <w:pStyle w:val="TableParagraph"/>
              <w:rPr>
                <w:rFonts w:asciiTheme="minorHAnsi" w:hAnsiTheme="minorHAnsi" w:cstheme="minorHAnsi"/>
                <w:sz w:val="24"/>
                <w:lang w:val="en-GB"/>
              </w:rPr>
            </w:pPr>
          </w:p>
          <w:p w14:paraId="415D1B44" w14:textId="77777777" w:rsidR="00C85DB4" w:rsidRDefault="00C85DB4" w:rsidP="00C85DB4">
            <w:pPr>
              <w:pStyle w:val="TableParagraph"/>
              <w:rPr>
                <w:rFonts w:ascii="Times New Roman"/>
                <w:sz w:val="24"/>
              </w:rPr>
            </w:pPr>
          </w:p>
          <w:p w14:paraId="72728EA4" w14:textId="77777777" w:rsidR="00BA4E0C" w:rsidRDefault="00BA4E0C" w:rsidP="00733BC7">
            <w:pPr>
              <w:pStyle w:val="TableParagraph"/>
              <w:ind w:left="89"/>
              <w:rPr>
                <w:rFonts w:ascii="Times New Roman"/>
                <w:sz w:val="24"/>
              </w:rPr>
            </w:pPr>
          </w:p>
          <w:p w14:paraId="45638485" w14:textId="77777777" w:rsidR="00C85DB4" w:rsidRPr="00C85DB4" w:rsidRDefault="00C85DB4" w:rsidP="00C85DB4">
            <w:pPr>
              <w:pStyle w:val="TableParagraph"/>
              <w:numPr>
                <w:ilvl w:val="0"/>
                <w:numId w:val="30"/>
              </w:numPr>
              <w:rPr>
                <w:rFonts w:asciiTheme="minorHAnsi" w:hAnsiTheme="minorHAnsi" w:cstheme="minorHAnsi"/>
                <w:sz w:val="24"/>
                <w:lang w:val="en-GB"/>
              </w:rPr>
            </w:pPr>
            <w:r w:rsidRPr="00C85DB4">
              <w:rPr>
                <w:rFonts w:asciiTheme="minorHAnsi" w:hAnsiTheme="minorHAnsi" w:cstheme="minorHAnsi"/>
                <w:sz w:val="24"/>
                <w:lang w:val="en-GB"/>
              </w:rPr>
              <w:t xml:space="preserve">Pupils experience new sports, activities and cultures that they may not ordinarily access. </w:t>
            </w:r>
          </w:p>
          <w:p w14:paraId="519D4469" w14:textId="7E9363D5" w:rsidR="00C85DB4" w:rsidRPr="00C85DB4" w:rsidRDefault="00C85DB4" w:rsidP="00C85DB4">
            <w:pPr>
              <w:pStyle w:val="TableParagraph"/>
              <w:numPr>
                <w:ilvl w:val="0"/>
                <w:numId w:val="30"/>
              </w:numPr>
              <w:rPr>
                <w:rFonts w:asciiTheme="minorHAnsi" w:hAnsiTheme="minorHAnsi" w:cstheme="minorHAnsi"/>
                <w:sz w:val="24"/>
                <w:lang w:val="en-GB"/>
              </w:rPr>
            </w:pPr>
            <w:r w:rsidRPr="00C85DB4">
              <w:rPr>
                <w:rFonts w:asciiTheme="minorHAnsi" w:hAnsiTheme="minorHAnsi" w:cstheme="minorHAnsi"/>
                <w:sz w:val="24"/>
                <w:lang w:val="en-GB"/>
              </w:rPr>
              <w:t>Children develop communication, teamwork and leadership skills through competitions and collaborative activities.</w:t>
            </w:r>
          </w:p>
          <w:p w14:paraId="6D39B1A1" w14:textId="77777777" w:rsidR="00BA4E0C" w:rsidRDefault="00BA4E0C" w:rsidP="00733BC7">
            <w:pPr>
              <w:pStyle w:val="TableParagraph"/>
              <w:ind w:left="89"/>
              <w:rPr>
                <w:rFonts w:ascii="Times New Roman"/>
                <w:sz w:val="24"/>
              </w:rPr>
            </w:pPr>
          </w:p>
          <w:p w14:paraId="7A924262" w14:textId="77777777" w:rsidR="00C85DB4" w:rsidRPr="00C85DB4" w:rsidRDefault="00C85DB4" w:rsidP="00C85DB4">
            <w:pPr>
              <w:pStyle w:val="TableParagraph"/>
              <w:numPr>
                <w:ilvl w:val="0"/>
                <w:numId w:val="30"/>
              </w:numPr>
              <w:rPr>
                <w:rFonts w:asciiTheme="minorHAnsi" w:hAnsiTheme="minorHAnsi" w:cstheme="minorHAnsi"/>
                <w:sz w:val="24"/>
                <w:lang w:val="en-GB"/>
              </w:rPr>
            </w:pPr>
            <w:r w:rsidRPr="00C85DB4">
              <w:rPr>
                <w:rFonts w:asciiTheme="minorHAnsi" w:hAnsiTheme="minorHAnsi" w:cstheme="minorHAnsi"/>
                <w:sz w:val="24"/>
                <w:lang w:val="en-GB"/>
              </w:rPr>
              <w:t xml:space="preserve">PE becomes a visible and celebrated part of school life. </w:t>
            </w:r>
          </w:p>
          <w:p w14:paraId="5809A874" w14:textId="77777777" w:rsidR="00C85DB4" w:rsidRPr="00C85DB4" w:rsidRDefault="00C85DB4" w:rsidP="00C85DB4">
            <w:pPr>
              <w:pStyle w:val="ListParagraph"/>
              <w:rPr>
                <w:rFonts w:asciiTheme="minorHAnsi" w:hAnsiTheme="minorHAnsi" w:cstheme="minorHAnsi"/>
                <w:sz w:val="24"/>
                <w:lang w:val="en-GB"/>
              </w:rPr>
            </w:pPr>
          </w:p>
          <w:p w14:paraId="25EA47A9" w14:textId="77777777" w:rsidR="00C85DB4" w:rsidRPr="00C85DB4" w:rsidRDefault="00C85DB4" w:rsidP="00C85DB4">
            <w:pPr>
              <w:pStyle w:val="TableParagraph"/>
              <w:numPr>
                <w:ilvl w:val="0"/>
                <w:numId w:val="30"/>
              </w:numPr>
              <w:rPr>
                <w:rFonts w:asciiTheme="minorHAnsi" w:hAnsiTheme="minorHAnsi" w:cstheme="minorHAnsi"/>
                <w:sz w:val="24"/>
                <w:lang w:val="en-GB"/>
              </w:rPr>
            </w:pPr>
            <w:r w:rsidRPr="00C85DB4">
              <w:rPr>
                <w:rFonts w:asciiTheme="minorHAnsi" w:hAnsiTheme="minorHAnsi" w:cstheme="minorHAnsi"/>
                <w:sz w:val="24"/>
                <w:lang w:val="en-GB"/>
              </w:rPr>
              <w:t xml:space="preserve">Successes and achievements are shared through assemblies, newsletters and social media. </w:t>
            </w:r>
          </w:p>
          <w:p w14:paraId="27CBDB03" w14:textId="77777777" w:rsidR="00C85DB4" w:rsidRPr="00C85DB4" w:rsidRDefault="00C85DB4" w:rsidP="00C85DB4">
            <w:pPr>
              <w:pStyle w:val="ListParagraph"/>
              <w:rPr>
                <w:rFonts w:asciiTheme="minorHAnsi" w:hAnsiTheme="minorHAnsi" w:cstheme="minorHAnsi"/>
                <w:sz w:val="24"/>
                <w:lang w:val="en-GB"/>
              </w:rPr>
            </w:pPr>
          </w:p>
          <w:p w14:paraId="5DD4BB7F" w14:textId="6D16FCB9" w:rsidR="00C85DB4" w:rsidRPr="00C85DB4" w:rsidRDefault="00C85DB4" w:rsidP="00C85DB4">
            <w:pPr>
              <w:pStyle w:val="TableParagraph"/>
              <w:numPr>
                <w:ilvl w:val="0"/>
                <w:numId w:val="30"/>
              </w:numPr>
              <w:rPr>
                <w:rFonts w:asciiTheme="minorHAnsi" w:hAnsiTheme="minorHAnsi" w:cstheme="minorHAnsi"/>
                <w:sz w:val="24"/>
                <w:lang w:val="en-GB"/>
              </w:rPr>
            </w:pPr>
            <w:r w:rsidRPr="00C85DB4">
              <w:rPr>
                <w:rFonts w:asciiTheme="minorHAnsi" w:hAnsiTheme="minorHAnsi" w:cstheme="minorHAnsi"/>
                <w:sz w:val="24"/>
                <w:lang w:val="en-GB"/>
              </w:rPr>
              <w:t>Pupils recognise the value the school places on health and wellbeing.</w:t>
            </w:r>
          </w:p>
          <w:p w14:paraId="5FF5F828" w14:textId="77777777" w:rsidR="00BA4E0C" w:rsidRDefault="00BA4E0C" w:rsidP="00733BC7">
            <w:pPr>
              <w:pStyle w:val="TableParagraph"/>
              <w:ind w:left="89"/>
              <w:rPr>
                <w:rFonts w:ascii="Times New Roman"/>
                <w:sz w:val="24"/>
              </w:rPr>
            </w:pPr>
          </w:p>
          <w:p w14:paraId="3851BA9F" w14:textId="77777777" w:rsidR="00BA4E0C" w:rsidRDefault="00BA4E0C" w:rsidP="00733BC7">
            <w:pPr>
              <w:pStyle w:val="TableParagraph"/>
              <w:ind w:left="89"/>
              <w:rPr>
                <w:rFonts w:ascii="Times New Roman"/>
                <w:sz w:val="24"/>
              </w:rPr>
            </w:pPr>
          </w:p>
          <w:p w14:paraId="3A772D16" w14:textId="77777777" w:rsidR="00BA4E0C" w:rsidRDefault="00BA4E0C" w:rsidP="00733BC7">
            <w:pPr>
              <w:pStyle w:val="TableParagraph"/>
              <w:ind w:left="89"/>
              <w:rPr>
                <w:rFonts w:ascii="Times New Roman"/>
                <w:sz w:val="24"/>
              </w:rPr>
            </w:pPr>
          </w:p>
          <w:p w14:paraId="4DF1706D" w14:textId="77777777" w:rsidR="00BA4E0C" w:rsidRDefault="00BA4E0C" w:rsidP="00733BC7">
            <w:pPr>
              <w:pStyle w:val="TableParagraph"/>
              <w:ind w:left="89"/>
              <w:rPr>
                <w:rFonts w:ascii="Times New Roman"/>
                <w:sz w:val="24"/>
              </w:rPr>
            </w:pPr>
          </w:p>
          <w:p w14:paraId="4EEF3AF5" w14:textId="77777777" w:rsidR="00BA4E0C" w:rsidRDefault="00BA4E0C" w:rsidP="00733BC7">
            <w:pPr>
              <w:pStyle w:val="TableParagraph"/>
              <w:ind w:left="89"/>
              <w:rPr>
                <w:rFonts w:ascii="Times New Roman"/>
                <w:sz w:val="24"/>
              </w:rPr>
            </w:pPr>
          </w:p>
          <w:p w14:paraId="37966EB9" w14:textId="77777777" w:rsidR="00BA4E0C" w:rsidRDefault="00BA4E0C" w:rsidP="00733BC7">
            <w:pPr>
              <w:pStyle w:val="TableParagraph"/>
              <w:ind w:left="89"/>
              <w:rPr>
                <w:rFonts w:ascii="Times New Roman"/>
                <w:sz w:val="24"/>
              </w:rPr>
            </w:pPr>
          </w:p>
          <w:p w14:paraId="487EF605" w14:textId="77777777" w:rsidR="00BA4E0C" w:rsidRDefault="00BA4E0C" w:rsidP="00BA4E0C">
            <w:pPr>
              <w:pStyle w:val="TableParagraph"/>
              <w:rPr>
                <w:rFonts w:ascii="Times New Roman"/>
                <w:sz w:val="24"/>
              </w:rPr>
            </w:pPr>
          </w:p>
          <w:p w14:paraId="6179E4DD" w14:textId="77777777" w:rsidR="00BA4E0C" w:rsidRDefault="00BA4E0C" w:rsidP="00733BC7">
            <w:pPr>
              <w:pStyle w:val="TableParagraph"/>
              <w:ind w:left="89"/>
              <w:rPr>
                <w:rFonts w:ascii="Times New Roman"/>
                <w:sz w:val="24"/>
              </w:rPr>
            </w:pPr>
          </w:p>
          <w:p w14:paraId="58E93CE0" w14:textId="31E6DFD4" w:rsidR="00BA4E0C" w:rsidRPr="00BA4E0C" w:rsidRDefault="00BA4E0C" w:rsidP="00BA4E0C">
            <w:pPr>
              <w:pStyle w:val="TableParagraph"/>
              <w:numPr>
                <w:ilvl w:val="0"/>
                <w:numId w:val="29"/>
              </w:numPr>
              <w:rPr>
                <w:rFonts w:asciiTheme="minorHAnsi" w:hAnsiTheme="minorHAnsi" w:cstheme="minorHAnsi"/>
                <w:sz w:val="24"/>
                <w:lang w:val="en-GB"/>
              </w:rPr>
            </w:pPr>
            <w:r w:rsidRPr="00BA4E0C">
              <w:rPr>
                <w:rFonts w:asciiTheme="minorHAnsi" w:hAnsiTheme="minorHAnsi" w:cstheme="minorHAnsi"/>
                <w:sz w:val="24"/>
                <w:lang w:val="en-GB"/>
              </w:rPr>
              <w:t>Staff have the confidence and skills to deliver high-quality PE lessons.</w:t>
            </w:r>
          </w:p>
          <w:p w14:paraId="07E5960B" w14:textId="244D2652" w:rsidR="00BA4E0C" w:rsidRPr="00BA4E0C" w:rsidRDefault="00BA4E0C" w:rsidP="00BA4E0C">
            <w:pPr>
              <w:pStyle w:val="TableParagraph"/>
              <w:numPr>
                <w:ilvl w:val="0"/>
                <w:numId w:val="29"/>
              </w:numPr>
              <w:rPr>
                <w:rFonts w:asciiTheme="minorHAnsi" w:hAnsiTheme="minorHAnsi" w:cstheme="minorHAnsi"/>
                <w:sz w:val="24"/>
                <w:lang w:val="en-GB"/>
              </w:rPr>
            </w:pPr>
            <w:r w:rsidRPr="00BA4E0C">
              <w:rPr>
                <w:rFonts w:asciiTheme="minorHAnsi" w:hAnsiTheme="minorHAnsi" w:cstheme="minorHAnsi"/>
                <w:sz w:val="24"/>
                <w:lang w:val="en-GB"/>
              </w:rPr>
              <w:t xml:space="preserve">Lessons </w:t>
            </w:r>
            <w:r>
              <w:rPr>
                <w:rFonts w:asciiTheme="minorHAnsi" w:hAnsiTheme="minorHAnsi" w:cstheme="minorHAnsi"/>
                <w:sz w:val="24"/>
                <w:lang w:val="en-GB"/>
              </w:rPr>
              <w:t>are</w:t>
            </w:r>
            <w:r w:rsidRPr="00BA4E0C">
              <w:rPr>
                <w:rFonts w:asciiTheme="minorHAnsi" w:hAnsiTheme="minorHAnsi" w:cstheme="minorHAnsi"/>
                <w:sz w:val="24"/>
                <w:lang w:val="en-GB"/>
              </w:rPr>
              <w:t xml:space="preserve"> more engaging, inclusive and progressive. </w:t>
            </w:r>
          </w:p>
          <w:p w14:paraId="1F6723CE" w14:textId="6190B7BC" w:rsidR="00BA4E0C" w:rsidRPr="00BA4E0C" w:rsidRDefault="00BA4E0C" w:rsidP="00BA4E0C">
            <w:pPr>
              <w:pStyle w:val="TableParagraph"/>
              <w:numPr>
                <w:ilvl w:val="0"/>
                <w:numId w:val="29"/>
              </w:numPr>
              <w:rPr>
                <w:rFonts w:asciiTheme="minorHAnsi" w:hAnsiTheme="minorHAnsi" w:cstheme="minorHAnsi"/>
                <w:sz w:val="24"/>
                <w:lang w:val="en-GB"/>
              </w:rPr>
            </w:pPr>
            <w:r w:rsidRPr="00BA4E0C">
              <w:rPr>
                <w:rFonts w:asciiTheme="minorHAnsi" w:hAnsiTheme="minorHAnsi" w:cstheme="minorHAnsi"/>
                <w:sz w:val="24"/>
                <w:lang w:val="en-GB"/>
              </w:rPr>
              <w:t>Consistency in teaching approaches will ensure all pupils receive a high-quality PE experience regardless of their class teacher.</w:t>
            </w:r>
          </w:p>
          <w:p w14:paraId="6B11F93B" w14:textId="77777777" w:rsidR="00BA4E0C" w:rsidRPr="00BA4E0C" w:rsidRDefault="00BA4E0C" w:rsidP="00733BC7">
            <w:pPr>
              <w:pStyle w:val="TableParagraph"/>
              <w:ind w:left="89"/>
              <w:rPr>
                <w:rFonts w:asciiTheme="minorHAnsi" w:hAnsiTheme="minorHAnsi" w:cstheme="minorHAnsi"/>
                <w:sz w:val="24"/>
              </w:rPr>
            </w:pPr>
          </w:p>
          <w:p w14:paraId="4CCA7CB8" w14:textId="77777777" w:rsidR="00BA4E0C" w:rsidRPr="00BA4E0C" w:rsidRDefault="00BA4E0C" w:rsidP="00733BC7">
            <w:pPr>
              <w:pStyle w:val="TableParagraph"/>
              <w:ind w:left="89"/>
              <w:rPr>
                <w:rFonts w:asciiTheme="minorHAnsi" w:hAnsiTheme="minorHAnsi" w:cstheme="minorHAnsi"/>
                <w:sz w:val="24"/>
              </w:rPr>
            </w:pPr>
          </w:p>
          <w:p w14:paraId="77CC74B0" w14:textId="77777777" w:rsidR="00BA4E0C" w:rsidRPr="00BA4E0C" w:rsidRDefault="00BA4E0C" w:rsidP="00BA4E0C">
            <w:pPr>
              <w:pStyle w:val="TableParagraph"/>
              <w:numPr>
                <w:ilvl w:val="0"/>
                <w:numId w:val="29"/>
              </w:numPr>
              <w:rPr>
                <w:rFonts w:asciiTheme="minorHAnsi" w:hAnsiTheme="minorHAnsi" w:cstheme="minorHAnsi"/>
                <w:sz w:val="24"/>
                <w:lang w:val="en-GB"/>
              </w:rPr>
            </w:pPr>
            <w:r w:rsidRPr="00BA4E0C">
              <w:rPr>
                <w:rFonts w:asciiTheme="minorHAnsi" w:hAnsiTheme="minorHAnsi" w:cstheme="minorHAnsi"/>
                <w:sz w:val="24"/>
                <w:lang w:val="en-GB"/>
              </w:rPr>
              <w:t xml:space="preserve">Ongoing CPD allows staff to continually improve their knowledge of PE, school sport and physical activity. </w:t>
            </w:r>
          </w:p>
          <w:p w14:paraId="4CCFBB46" w14:textId="77777777" w:rsidR="00BA4E0C" w:rsidRPr="00BA4E0C" w:rsidRDefault="00BA4E0C" w:rsidP="00BA4E0C">
            <w:pPr>
              <w:pStyle w:val="TableParagraph"/>
              <w:numPr>
                <w:ilvl w:val="0"/>
                <w:numId w:val="29"/>
              </w:numPr>
              <w:rPr>
                <w:rFonts w:asciiTheme="minorHAnsi" w:hAnsiTheme="minorHAnsi" w:cstheme="minorHAnsi"/>
                <w:sz w:val="24"/>
                <w:lang w:val="en-GB"/>
              </w:rPr>
            </w:pPr>
            <w:r w:rsidRPr="00BA4E0C">
              <w:rPr>
                <w:rFonts w:asciiTheme="minorHAnsi" w:hAnsiTheme="minorHAnsi" w:cstheme="minorHAnsi"/>
                <w:sz w:val="24"/>
                <w:lang w:val="en-GB"/>
              </w:rPr>
              <w:t xml:space="preserve">Experienced staff can support and mentor new colleagues. </w:t>
            </w:r>
          </w:p>
          <w:p w14:paraId="7AB0B3B7" w14:textId="6542C014" w:rsidR="00BA4E0C" w:rsidRPr="00BA4E0C" w:rsidRDefault="00BA4E0C" w:rsidP="00BA4E0C">
            <w:pPr>
              <w:pStyle w:val="TableParagraph"/>
              <w:numPr>
                <w:ilvl w:val="0"/>
                <w:numId w:val="29"/>
              </w:numPr>
              <w:rPr>
                <w:rFonts w:asciiTheme="minorHAnsi" w:hAnsiTheme="minorHAnsi" w:cstheme="minorHAnsi"/>
                <w:sz w:val="24"/>
                <w:lang w:val="en-GB"/>
              </w:rPr>
            </w:pPr>
            <w:r w:rsidRPr="00BA4E0C">
              <w:rPr>
                <w:rFonts w:asciiTheme="minorHAnsi" w:hAnsiTheme="minorHAnsi" w:cstheme="minorHAnsi"/>
                <w:sz w:val="24"/>
                <w:lang w:val="en-GB"/>
              </w:rPr>
              <w:t>Staff become more confident adapting activities to meet the needs of all learners.</w:t>
            </w:r>
          </w:p>
          <w:p w14:paraId="6F44939D" w14:textId="77777777" w:rsidR="00BA4E0C" w:rsidRDefault="00BA4E0C" w:rsidP="00733BC7">
            <w:pPr>
              <w:pStyle w:val="TableParagraph"/>
              <w:ind w:left="89"/>
              <w:rPr>
                <w:rFonts w:ascii="Times New Roman"/>
                <w:sz w:val="24"/>
              </w:rPr>
            </w:pPr>
          </w:p>
          <w:p w14:paraId="1F3B0211" w14:textId="77777777" w:rsidR="00BA4E0C" w:rsidRPr="00BA4E0C" w:rsidRDefault="00BA4E0C" w:rsidP="00BA4E0C">
            <w:pPr>
              <w:pStyle w:val="TableParagraph"/>
              <w:numPr>
                <w:ilvl w:val="0"/>
                <w:numId w:val="29"/>
              </w:numPr>
              <w:rPr>
                <w:rFonts w:asciiTheme="minorHAnsi" w:hAnsiTheme="minorHAnsi" w:cstheme="minorHAnsi"/>
                <w:sz w:val="24"/>
                <w:lang w:val="en-GB"/>
              </w:rPr>
            </w:pPr>
            <w:r w:rsidRPr="00BA4E0C">
              <w:rPr>
                <w:rFonts w:asciiTheme="minorHAnsi" w:hAnsiTheme="minorHAnsi" w:cstheme="minorHAnsi"/>
                <w:sz w:val="24"/>
                <w:lang w:val="en-GB"/>
              </w:rPr>
              <w:t xml:space="preserve">Confident staff are more likely to promote and encourage active lifestyles. </w:t>
            </w:r>
          </w:p>
          <w:p w14:paraId="35CB17EC" w14:textId="77777777" w:rsidR="00BA4E0C" w:rsidRPr="00BA4E0C" w:rsidRDefault="00BA4E0C" w:rsidP="00BA4E0C">
            <w:pPr>
              <w:pStyle w:val="ListParagraph"/>
              <w:rPr>
                <w:rFonts w:asciiTheme="minorHAnsi" w:hAnsiTheme="minorHAnsi" w:cstheme="minorHAnsi"/>
                <w:sz w:val="24"/>
                <w:lang w:val="en-GB"/>
              </w:rPr>
            </w:pPr>
          </w:p>
          <w:p w14:paraId="28CA2A5E" w14:textId="77777777" w:rsidR="00BA4E0C" w:rsidRPr="00BA4E0C" w:rsidRDefault="00BA4E0C" w:rsidP="00BA4E0C">
            <w:pPr>
              <w:pStyle w:val="TableParagraph"/>
              <w:numPr>
                <w:ilvl w:val="0"/>
                <w:numId w:val="29"/>
              </w:numPr>
              <w:rPr>
                <w:rFonts w:asciiTheme="minorHAnsi" w:hAnsiTheme="minorHAnsi" w:cstheme="minorHAnsi"/>
                <w:sz w:val="24"/>
                <w:lang w:val="en-GB"/>
              </w:rPr>
            </w:pPr>
            <w:r w:rsidRPr="00BA4E0C">
              <w:rPr>
                <w:rFonts w:asciiTheme="minorHAnsi" w:hAnsiTheme="minorHAnsi" w:cstheme="minorHAnsi"/>
                <w:sz w:val="24"/>
                <w:lang w:val="en-GB"/>
              </w:rPr>
              <w:t xml:space="preserve">Pupils are provided with a wider range of opportunities both within lessons and through extracurricular activities. </w:t>
            </w:r>
          </w:p>
          <w:p w14:paraId="6EC80EEB" w14:textId="77777777" w:rsidR="00BA4E0C" w:rsidRPr="00BA4E0C" w:rsidRDefault="00BA4E0C" w:rsidP="00BA4E0C">
            <w:pPr>
              <w:pStyle w:val="ListParagraph"/>
              <w:rPr>
                <w:rFonts w:asciiTheme="minorHAnsi" w:hAnsiTheme="minorHAnsi" w:cstheme="minorHAnsi"/>
                <w:sz w:val="24"/>
                <w:lang w:val="en-GB"/>
              </w:rPr>
            </w:pPr>
          </w:p>
          <w:p w14:paraId="443CE2BB" w14:textId="253CCE7C" w:rsidR="00BA4E0C" w:rsidRPr="00BA4E0C" w:rsidRDefault="00BA4E0C" w:rsidP="00BA4E0C">
            <w:pPr>
              <w:pStyle w:val="TableParagraph"/>
              <w:numPr>
                <w:ilvl w:val="0"/>
                <w:numId w:val="29"/>
              </w:numPr>
              <w:rPr>
                <w:rFonts w:asciiTheme="minorHAnsi" w:hAnsiTheme="minorHAnsi" w:cstheme="minorHAnsi"/>
                <w:sz w:val="24"/>
                <w:lang w:val="en-GB"/>
              </w:rPr>
            </w:pPr>
            <w:r w:rsidRPr="00BA4E0C">
              <w:rPr>
                <w:rFonts w:asciiTheme="minorHAnsi" w:hAnsiTheme="minorHAnsi" w:cstheme="minorHAnsi"/>
                <w:sz w:val="24"/>
                <w:lang w:val="en-GB"/>
              </w:rPr>
              <w:t>More children become engaged in physical activity regardless of ability.</w:t>
            </w:r>
          </w:p>
          <w:p w14:paraId="19D31447" w14:textId="77777777" w:rsidR="00BA4E0C" w:rsidRDefault="00BA4E0C" w:rsidP="00733BC7">
            <w:pPr>
              <w:pStyle w:val="TableParagraph"/>
              <w:ind w:left="89"/>
              <w:rPr>
                <w:rFonts w:ascii="Times New Roman"/>
                <w:sz w:val="24"/>
              </w:rPr>
            </w:pPr>
          </w:p>
          <w:p w14:paraId="71735DD0" w14:textId="77777777" w:rsidR="005B7220" w:rsidRDefault="005B7220" w:rsidP="00733BC7">
            <w:pPr>
              <w:pStyle w:val="TableParagraph"/>
              <w:ind w:left="89"/>
              <w:rPr>
                <w:rFonts w:ascii="Times New Roman"/>
                <w:sz w:val="24"/>
              </w:rPr>
            </w:pPr>
          </w:p>
          <w:p w14:paraId="2B0B7292" w14:textId="77777777" w:rsidR="005B7220" w:rsidRDefault="005B7220" w:rsidP="00733BC7">
            <w:pPr>
              <w:pStyle w:val="TableParagraph"/>
              <w:ind w:left="89"/>
              <w:rPr>
                <w:rFonts w:ascii="Times New Roman"/>
                <w:sz w:val="24"/>
              </w:rPr>
            </w:pPr>
          </w:p>
          <w:p w14:paraId="679ACAEE" w14:textId="77777777" w:rsidR="005B7220" w:rsidRDefault="005B7220" w:rsidP="00733BC7">
            <w:pPr>
              <w:pStyle w:val="TableParagraph"/>
              <w:ind w:left="89"/>
              <w:rPr>
                <w:rFonts w:ascii="Times New Roman"/>
                <w:sz w:val="24"/>
              </w:rPr>
            </w:pPr>
          </w:p>
          <w:p w14:paraId="099B345E" w14:textId="77777777" w:rsidR="005B7220" w:rsidRDefault="005B7220" w:rsidP="00733BC7">
            <w:pPr>
              <w:pStyle w:val="TableParagraph"/>
              <w:ind w:left="89"/>
              <w:rPr>
                <w:rFonts w:ascii="Times New Roman"/>
                <w:sz w:val="24"/>
              </w:rPr>
            </w:pPr>
          </w:p>
          <w:p w14:paraId="5868F6A5" w14:textId="77777777" w:rsidR="005B7220" w:rsidRDefault="005B7220" w:rsidP="00733BC7">
            <w:pPr>
              <w:pStyle w:val="TableParagraph"/>
              <w:ind w:left="89"/>
              <w:rPr>
                <w:rFonts w:ascii="Times New Roman"/>
                <w:sz w:val="24"/>
              </w:rPr>
            </w:pPr>
          </w:p>
          <w:p w14:paraId="2030F8A9" w14:textId="46A41526" w:rsidR="005B7220" w:rsidRPr="005B7220" w:rsidRDefault="005B7220" w:rsidP="005B7220">
            <w:pPr>
              <w:pStyle w:val="TableParagraph"/>
              <w:numPr>
                <w:ilvl w:val="0"/>
                <w:numId w:val="29"/>
              </w:numPr>
              <w:rPr>
                <w:rFonts w:asciiTheme="minorHAnsi" w:hAnsiTheme="minorHAnsi" w:cstheme="minorHAnsi"/>
                <w:sz w:val="24"/>
                <w:lang w:val="en-GB"/>
              </w:rPr>
            </w:pPr>
            <w:r w:rsidRPr="005B7220">
              <w:rPr>
                <w:rFonts w:asciiTheme="minorHAnsi" w:hAnsiTheme="minorHAnsi" w:cstheme="minorHAnsi"/>
                <w:sz w:val="24"/>
                <w:lang w:val="en-GB"/>
              </w:rPr>
              <w:lastRenderedPageBreak/>
              <w:t xml:space="preserve">Pupils </w:t>
            </w:r>
            <w:r>
              <w:rPr>
                <w:rFonts w:asciiTheme="minorHAnsi" w:hAnsiTheme="minorHAnsi" w:cstheme="minorHAnsi"/>
                <w:sz w:val="24"/>
                <w:lang w:val="en-GB"/>
              </w:rPr>
              <w:t>ar</w:t>
            </w:r>
            <w:r w:rsidRPr="005B7220">
              <w:rPr>
                <w:rFonts w:asciiTheme="minorHAnsi" w:hAnsiTheme="minorHAnsi" w:cstheme="minorHAnsi"/>
                <w:sz w:val="24"/>
                <w:lang w:val="en-GB"/>
              </w:rPr>
              <w:t xml:space="preserve">e more confident when speaking in front of groups, leading activities and sharing ideas. </w:t>
            </w:r>
          </w:p>
          <w:p w14:paraId="0BD7E412" w14:textId="1E927664" w:rsidR="005B7220" w:rsidRPr="005B7220" w:rsidRDefault="005B7220" w:rsidP="005B7220">
            <w:pPr>
              <w:pStyle w:val="TableParagraph"/>
              <w:numPr>
                <w:ilvl w:val="0"/>
                <w:numId w:val="29"/>
              </w:numPr>
              <w:rPr>
                <w:rFonts w:asciiTheme="minorHAnsi" w:hAnsiTheme="minorHAnsi" w:cstheme="minorHAnsi"/>
                <w:sz w:val="24"/>
                <w:lang w:val="en-GB"/>
              </w:rPr>
            </w:pPr>
            <w:r w:rsidRPr="005B7220">
              <w:rPr>
                <w:rFonts w:asciiTheme="minorHAnsi" w:hAnsiTheme="minorHAnsi" w:cstheme="minorHAnsi"/>
                <w:sz w:val="24"/>
                <w:lang w:val="en-GB"/>
              </w:rPr>
              <w:t xml:space="preserve">Children </w:t>
            </w:r>
            <w:r>
              <w:rPr>
                <w:rFonts w:asciiTheme="minorHAnsi" w:hAnsiTheme="minorHAnsi" w:cstheme="minorHAnsi"/>
                <w:sz w:val="24"/>
                <w:lang w:val="en-GB"/>
              </w:rPr>
              <w:t xml:space="preserve">have </w:t>
            </w:r>
            <w:r w:rsidRPr="005B7220">
              <w:rPr>
                <w:rFonts w:asciiTheme="minorHAnsi" w:hAnsiTheme="minorHAnsi" w:cstheme="minorHAnsi"/>
                <w:sz w:val="24"/>
                <w:lang w:val="en-GB"/>
              </w:rPr>
              <w:t>develop</w:t>
            </w:r>
            <w:r>
              <w:rPr>
                <w:rFonts w:asciiTheme="minorHAnsi" w:hAnsiTheme="minorHAnsi" w:cstheme="minorHAnsi"/>
                <w:sz w:val="24"/>
                <w:lang w:val="en-GB"/>
              </w:rPr>
              <w:t>ed</w:t>
            </w:r>
            <w:r w:rsidRPr="005B7220">
              <w:rPr>
                <w:rFonts w:asciiTheme="minorHAnsi" w:hAnsiTheme="minorHAnsi" w:cstheme="minorHAnsi"/>
                <w:sz w:val="24"/>
                <w:lang w:val="en-GB"/>
              </w:rPr>
              <w:t xml:space="preserve"> effective communication, presentation and listening skills. </w:t>
            </w:r>
          </w:p>
          <w:p w14:paraId="366A6A32" w14:textId="17746B18" w:rsidR="005B7220" w:rsidRPr="005B7220" w:rsidRDefault="005B7220" w:rsidP="005B7220">
            <w:pPr>
              <w:pStyle w:val="TableParagraph"/>
              <w:numPr>
                <w:ilvl w:val="0"/>
                <w:numId w:val="29"/>
              </w:numPr>
              <w:rPr>
                <w:rFonts w:asciiTheme="minorHAnsi" w:hAnsiTheme="minorHAnsi" w:cstheme="minorHAnsi"/>
                <w:sz w:val="24"/>
                <w:lang w:val="en-GB"/>
              </w:rPr>
            </w:pPr>
            <w:r>
              <w:rPr>
                <w:rFonts w:asciiTheme="minorHAnsi" w:hAnsiTheme="minorHAnsi" w:cstheme="minorHAnsi"/>
                <w:sz w:val="24"/>
                <w:lang w:val="en-GB"/>
              </w:rPr>
              <w:t>Pupils’</w:t>
            </w:r>
            <w:r w:rsidRPr="005B7220">
              <w:rPr>
                <w:rFonts w:asciiTheme="minorHAnsi" w:hAnsiTheme="minorHAnsi" w:cstheme="minorHAnsi"/>
                <w:sz w:val="24"/>
                <w:lang w:val="en-GB"/>
              </w:rPr>
              <w:t xml:space="preserve"> self-esteem </w:t>
            </w:r>
            <w:r>
              <w:rPr>
                <w:rFonts w:asciiTheme="minorHAnsi" w:hAnsiTheme="minorHAnsi" w:cstheme="minorHAnsi"/>
                <w:sz w:val="24"/>
                <w:lang w:val="en-GB"/>
              </w:rPr>
              <w:t>has improved and now want to</w:t>
            </w:r>
            <w:r w:rsidRPr="005B7220">
              <w:rPr>
                <w:rFonts w:asciiTheme="minorHAnsi" w:hAnsiTheme="minorHAnsi" w:cstheme="minorHAnsi"/>
                <w:sz w:val="24"/>
                <w:lang w:val="en-GB"/>
              </w:rPr>
              <w:t xml:space="preserve"> take on new challenges both in and outside of school.</w:t>
            </w:r>
          </w:p>
          <w:p w14:paraId="28424989" w14:textId="77777777" w:rsidR="005B7220" w:rsidRDefault="005B7220" w:rsidP="00733BC7">
            <w:pPr>
              <w:pStyle w:val="TableParagraph"/>
              <w:ind w:left="89"/>
              <w:rPr>
                <w:rFonts w:ascii="Times New Roman"/>
                <w:sz w:val="24"/>
              </w:rPr>
            </w:pPr>
          </w:p>
          <w:p w14:paraId="6C057294" w14:textId="77777777" w:rsidR="005B7220" w:rsidRDefault="005B7220" w:rsidP="00733BC7">
            <w:pPr>
              <w:pStyle w:val="TableParagraph"/>
              <w:ind w:left="89"/>
              <w:rPr>
                <w:rFonts w:ascii="Times New Roman"/>
                <w:sz w:val="24"/>
              </w:rPr>
            </w:pPr>
          </w:p>
          <w:p w14:paraId="0E1E700F" w14:textId="77777777" w:rsidR="005B7220" w:rsidRDefault="005B7220" w:rsidP="00733BC7">
            <w:pPr>
              <w:pStyle w:val="TableParagraph"/>
              <w:ind w:left="89"/>
              <w:rPr>
                <w:rFonts w:ascii="Times New Roman"/>
                <w:sz w:val="24"/>
              </w:rPr>
            </w:pPr>
          </w:p>
          <w:p w14:paraId="55808394" w14:textId="77777777" w:rsidR="005B7220" w:rsidRPr="005B7220" w:rsidRDefault="005B7220" w:rsidP="005B7220">
            <w:pPr>
              <w:pStyle w:val="TableParagraph"/>
              <w:numPr>
                <w:ilvl w:val="0"/>
                <w:numId w:val="29"/>
              </w:numPr>
              <w:rPr>
                <w:rFonts w:asciiTheme="minorHAnsi" w:hAnsiTheme="minorHAnsi" w:cstheme="minorHAnsi"/>
                <w:sz w:val="24"/>
                <w:lang w:val="en-GB"/>
              </w:rPr>
            </w:pPr>
            <w:r w:rsidRPr="005B7220">
              <w:rPr>
                <w:rFonts w:asciiTheme="minorHAnsi" w:hAnsiTheme="minorHAnsi" w:cstheme="minorHAnsi"/>
                <w:sz w:val="24"/>
                <w:lang w:val="en-GB"/>
              </w:rPr>
              <w:t>Pupils play an active role in shaping school improvement initiatives.</w:t>
            </w:r>
          </w:p>
          <w:p w14:paraId="78C26A3E" w14:textId="77777777" w:rsidR="005B7220" w:rsidRPr="005B7220" w:rsidRDefault="005B7220" w:rsidP="005B7220">
            <w:pPr>
              <w:pStyle w:val="TableParagraph"/>
              <w:numPr>
                <w:ilvl w:val="0"/>
                <w:numId w:val="29"/>
              </w:numPr>
              <w:rPr>
                <w:rFonts w:asciiTheme="minorHAnsi" w:hAnsiTheme="minorHAnsi" w:cstheme="minorHAnsi"/>
                <w:sz w:val="24"/>
                <w:lang w:val="en-GB"/>
              </w:rPr>
            </w:pPr>
            <w:r w:rsidRPr="005B7220">
              <w:rPr>
                <w:rFonts w:asciiTheme="minorHAnsi" w:hAnsiTheme="minorHAnsi" w:cstheme="minorHAnsi"/>
                <w:sz w:val="24"/>
                <w:lang w:val="en-GB"/>
              </w:rPr>
              <w:t xml:space="preserve">Leadership groups provide opportunities for children to share ideas and influence decision-making. </w:t>
            </w:r>
          </w:p>
          <w:p w14:paraId="042E63A2" w14:textId="279ACD4A" w:rsidR="005B7220" w:rsidRPr="005B7220" w:rsidRDefault="005B7220" w:rsidP="005B7220">
            <w:pPr>
              <w:pStyle w:val="TableParagraph"/>
              <w:numPr>
                <w:ilvl w:val="0"/>
                <w:numId w:val="29"/>
              </w:numPr>
              <w:rPr>
                <w:rFonts w:asciiTheme="minorHAnsi" w:hAnsiTheme="minorHAnsi" w:cstheme="minorHAnsi"/>
                <w:sz w:val="24"/>
                <w:lang w:val="en-GB"/>
              </w:rPr>
            </w:pPr>
            <w:r w:rsidRPr="005B7220">
              <w:rPr>
                <w:rFonts w:asciiTheme="minorHAnsi" w:hAnsiTheme="minorHAnsi" w:cstheme="minorHAnsi"/>
                <w:sz w:val="24"/>
                <w:lang w:val="en-GB"/>
              </w:rPr>
              <w:t>Pupils feel valued and empowered within the school community.</w:t>
            </w:r>
          </w:p>
          <w:p w14:paraId="1EFF1AA9" w14:textId="3FB41A8A" w:rsidR="005B7220" w:rsidRDefault="005B7220" w:rsidP="00733BC7">
            <w:pPr>
              <w:pStyle w:val="TableParagraph"/>
              <w:ind w:left="89"/>
              <w:rPr>
                <w:rFonts w:ascii="Times New Roman"/>
                <w:sz w:val="24"/>
              </w:rPr>
            </w:pPr>
          </w:p>
        </w:tc>
      </w:tr>
      <w:bookmarkEnd w:id="0"/>
    </w:tbl>
    <w:p w14:paraId="2F237767" w14:textId="77777777" w:rsidR="00523027" w:rsidRDefault="00523027">
      <w:pPr>
        <w:rPr>
          <w:rFonts w:ascii="Times New Roman"/>
          <w:sz w:val="24"/>
        </w:rPr>
        <w:sectPr w:rsidR="00523027">
          <w:footerReference w:type="default" r:id="rId14"/>
          <w:pgSz w:w="16850" w:h="11920" w:orient="landscape"/>
          <w:pgMar w:top="700" w:right="160" w:bottom="640" w:left="540" w:header="0" w:footer="190" w:gutter="0"/>
          <w:cols w:space="720"/>
        </w:sectPr>
      </w:pPr>
    </w:p>
    <w:p w14:paraId="7EA86742" w14:textId="77777777" w:rsidR="00523027" w:rsidRDefault="00EA6051">
      <w:pPr>
        <w:ind w:left="117"/>
        <w:rPr>
          <w:sz w:val="20"/>
        </w:rPr>
      </w:pPr>
      <w:r>
        <w:rPr>
          <w:noProof/>
          <w:sz w:val="20"/>
          <w:lang w:val="en-GB" w:eastAsia="en-GB"/>
        </w:rPr>
        <w:lastRenderedPageBreak/>
        <mc:AlternateContent>
          <mc:Choice Requires="wps">
            <w:drawing>
              <wp:inline distT="0" distB="0" distL="0" distR="0" wp14:anchorId="4BFAFA33" wp14:editId="0416C08C">
                <wp:extent cx="9811385" cy="346075"/>
                <wp:effectExtent l="0" t="0" r="0" b="0"/>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811385" cy="346075"/>
                        </a:xfrm>
                        <a:prstGeom prst="rect">
                          <a:avLst/>
                        </a:prstGeom>
                        <a:solidFill>
                          <a:srgbClr val="00B050"/>
                        </a:solidFill>
                      </wps:spPr>
                      <wps:txbx>
                        <w:txbxContent>
                          <w:p w14:paraId="7893D43F" w14:textId="77777777" w:rsidR="00523027" w:rsidRDefault="00EA6051" w:rsidP="005D0C40">
                            <w:pPr>
                              <w:shd w:val="clear" w:color="auto" w:fill="7030A0"/>
                              <w:spacing w:before="25"/>
                              <w:ind w:left="62"/>
                              <w:rPr>
                                <w:b/>
                                <w:color w:val="000000"/>
                                <w:sz w:val="36"/>
                              </w:rPr>
                            </w:pPr>
                            <w:r>
                              <w:rPr>
                                <w:b/>
                                <w:color w:val="FFFFFF"/>
                                <w:sz w:val="36"/>
                              </w:rPr>
                              <w:t>Swimming</w:t>
                            </w:r>
                            <w:r>
                              <w:rPr>
                                <w:b/>
                                <w:color w:val="FFFFFF"/>
                                <w:spacing w:val="-13"/>
                                <w:sz w:val="36"/>
                              </w:rPr>
                              <w:t xml:space="preserve"> </w:t>
                            </w:r>
                            <w:r>
                              <w:rPr>
                                <w:b/>
                                <w:color w:val="FFFFFF"/>
                                <w:spacing w:val="-4"/>
                                <w:sz w:val="36"/>
                              </w:rPr>
                              <w:t>Data</w:t>
                            </w:r>
                          </w:p>
                        </w:txbxContent>
                      </wps:txbx>
                      <wps:bodyPr wrap="square" lIns="0" tIns="0" rIns="0" bIns="0" rtlCol="0">
                        <a:noAutofit/>
                      </wps:bodyPr>
                    </wps:wsp>
                  </a:graphicData>
                </a:graphic>
              </wp:inline>
            </w:drawing>
          </mc:Choice>
          <mc:Fallback>
            <w:pict>
              <v:shape w14:anchorId="4BFAFA33" id="Textbox 22" o:spid="_x0000_s1029" type="#_x0000_t202" style="width:772.55pt;height:2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" fillcolor="#00b050" stroked="f">
                <v:textbox inset="0,0,0,0">
                  <w:txbxContent>
                    <w:p w14:paraId="7893D43F" w14:textId="77777777" w:rsidR="00523027" w:rsidRDefault="00EA6051" w:rsidP="005D0C40">
                      <w:pPr>
                        <w:shd w:val="clear" w:color="auto" w:fill="7030A0"/>
                        <w:spacing w:before="25"/>
                        <w:ind w:left="62"/>
                        <w:rPr>
                          <w:b/>
                          <w:color w:val="000000"/>
                          <w:sz w:val="36"/>
                        </w:rPr>
                      </w:pPr>
                      <w:r>
                        <w:rPr>
                          <w:b/>
                          <w:color w:val="FFFFFF"/>
                          <w:sz w:val="36"/>
                        </w:rPr>
                        <w:t>Swimming</w:t>
                      </w:r>
                      <w:r>
                        <w:rPr>
                          <w:b/>
                          <w:color w:val="FFFFFF"/>
                          <w:spacing w:val="-13"/>
                          <w:sz w:val="36"/>
                        </w:rPr>
                        <w:t xml:space="preserve"> </w:t>
                      </w:r>
                      <w:r>
                        <w:rPr>
                          <w:b/>
                          <w:color w:val="FFFFFF"/>
                          <w:spacing w:val="-4"/>
                          <w:sz w:val="36"/>
                        </w:rPr>
                        <w:t>Data</w:t>
                      </w:r>
                    </w:p>
                  </w:txbxContent>
                </v:textbox>
                <w10:anchorlock/>
              </v:shape>
            </w:pict>
          </mc:Fallback>
        </mc:AlternateContent>
      </w:r>
    </w:p>
    <w:p w14:paraId="1D8E3BB3" w14:textId="77777777" w:rsidR="00523027" w:rsidRDefault="00EA6051">
      <w:pPr>
        <w:pStyle w:val="BodyText"/>
        <w:spacing w:before="78" w:line="336" w:lineRule="exact"/>
        <w:ind w:left="180"/>
      </w:pPr>
      <w:r>
        <w:rPr>
          <w:color w:val="221F1F"/>
          <w:u w:val="single" w:color="221F1F"/>
        </w:rPr>
        <w:t>Meeting</w:t>
      </w:r>
      <w:r>
        <w:rPr>
          <w:color w:val="221F1F"/>
          <w:spacing w:val="-17"/>
          <w:u w:val="single" w:color="221F1F"/>
        </w:rPr>
        <w:t xml:space="preserve"> </w:t>
      </w:r>
      <w:r>
        <w:rPr>
          <w:color w:val="221F1F"/>
          <w:u w:val="single" w:color="221F1F"/>
        </w:rPr>
        <w:t>National</w:t>
      </w:r>
      <w:r>
        <w:rPr>
          <w:color w:val="221F1F"/>
          <w:spacing w:val="-13"/>
          <w:u w:val="single" w:color="221F1F"/>
        </w:rPr>
        <w:t xml:space="preserve"> </w:t>
      </w:r>
      <w:r>
        <w:rPr>
          <w:color w:val="221F1F"/>
          <w:u w:val="single" w:color="221F1F"/>
        </w:rPr>
        <w:t>Curriculum</w:t>
      </w:r>
      <w:r>
        <w:rPr>
          <w:color w:val="221F1F"/>
          <w:spacing w:val="-12"/>
          <w:u w:val="single" w:color="221F1F"/>
        </w:rPr>
        <w:t xml:space="preserve"> </w:t>
      </w:r>
      <w:r>
        <w:rPr>
          <w:color w:val="221F1F"/>
          <w:u w:val="single" w:color="221F1F"/>
        </w:rPr>
        <w:t>requirements</w:t>
      </w:r>
      <w:r>
        <w:rPr>
          <w:color w:val="221F1F"/>
          <w:spacing w:val="-15"/>
          <w:u w:val="single" w:color="221F1F"/>
        </w:rPr>
        <w:t xml:space="preserve"> </w:t>
      </w:r>
      <w:r>
        <w:rPr>
          <w:color w:val="221F1F"/>
          <w:u w:val="single" w:color="221F1F"/>
        </w:rPr>
        <w:t>for</w:t>
      </w:r>
      <w:r>
        <w:rPr>
          <w:color w:val="221F1F"/>
          <w:spacing w:val="-13"/>
          <w:u w:val="single" w:color="221F1F"/>
        </w:rPr>
        <w:t xml:space="preserve"> </w:t>
      </w:r>
      <w:r>
        <w:rPr>
          <w:color w:val="221F1F"/>
          <w:u w:val="single" w:color="221F1F"/>
        </w:rPr>
        <w:t>swimming</w:t>
      </w:r>
      <w:r>
        <w:rPr>
          <w:color w:val="221F1F"/>
          <w:spacing w:val="-13"/>
          <w:u w:val="single" w:color="221F1F"/>
        </w:rPr>
        <w:t xml:space="preserve"> </w:t>
      </w:r>
      <w:r>
        <w:rPr>
          <w:color w:val="221F1F"/>
          <w:u w:val="single" w:color="221F1F"/>
        </w:rPr>
        <w:t>and</w:t>
      </w:r>
      <w:r>
        <w:rPr>
          <w:color w:val="221F1F"/>
          <w:spacing w:val="-14"/>
          <w:u w:val="single" w:color="221F1F"/>
        </w:rPr>
        <w:t xml:space="preserve"> </w:t>
      </w:r>
      <w:r>
        <w:rPr>
          <w:color w:val="221F1F"/>
          <w:u w:val="single" w:color="221F1F"/>
        </w:rPr>
        <w:t>water</w:t>
      </w:r>
      <w:r>
        <w:rPr>
          <w:color w:val="221F1F"/>
          <w:spacing w:val="-14"/>
          <w:u w:val="single" w:color="221F1F"/>
        </w:rPr>
        <w:t xml:space="preserve"> </w:t>
      </w:r>
      <w:r>
        <w:rPr>
          <w:color w:val="221F1F"/>
          <w:spacing w:val="-2"/>
          <w:u w:val="single" w:color="221F1F"/>
        </w:rPr>
        <w:t>safety.</w:t>
      </w:r>
    </w:p>
    <w:p w14:paraId="74950B14" w14:textId="77777777" w:rsidR="00523027" w:rsidRDefault="00EA6051">
      <w:pPr>
        <w:pStyle w:val="BodyText"/>
        <w:spacing w:line="235" w:lineRule="auto"/>
        <w:ind w:left="180" w:right="400"/>
      </w:pPr>
      <w:r>
        <w:rPr>
          <w:color w:val="221F1F"/>
        </w:rPr>
        <w:t>Priority</w:t>
      </w:r>
      <w:r>
        <w:rPr>
          <w:color w:val="221F1F"/>
          <w:spacing w:val="-7"/>
        </w:rPr>
        <w:t xml:space="preserve"> </w:t>
      </w:r>
      <w:r>
        <w:rPr>
          <w:color w:val="221F1F"/>
        </w:rPr>
        <w:t>should</w:t>
      </w:r>
      <w:r>
        <w:rPr>
          <w:color w:val="221F1F"/>
          <w:spacing w:val="-7"/>
        </w:rPr>
        <w:t xml:space="preserve"> </w:t>
      </w:r>
      <w:r>
        <w:rPr>
          <w:color w:val="221F1F"/>
        </w:rPr>
        <w:t>always</w:t>
      </w:r>
      <w:r>
        <w:rPr>
          <w:color w:val="221F1F"/>
          <w:spacing w:val="-5"/>
        </w:rPr>
        <w:t xml:space="preserve"> </w:t>
      </w:r>
      <w:r>
        <w:rPr>
          <w:color w:val="221F1F"/>
        </w:rPr>
        <w:t>be</w:t>
      </w:r>
      <w:r>
        <w:rPr>
          <w:color w:val="221F1F"/>
          <w:spacing w:val="-4"/>
        </w:rPr>
        <w:t xml:space="preserve"> </w:t>
      </w:r>
      <w:r>
        <w:rPr>
          <w:color w:val="221F1F"/>
        </w:rPr>
        <w:t>given</w:t>
      </w:r>
      <w:r>
        <w:rPr>
          <w:color w:val="221F1F"/>
          <w:spacing w:val="-6"/>
        </w:rPr>
        <w:t xml:space="preserve"> </w:t>
      </w:r>
      <w:r>
        <w:rPr>
          <w:color w:val="221F1F"/>
        </w:rPr>
        <w:t>to</w:t>
      </w:r>
      <w:r>
        <w:rPr>
          <w:color w:val="221F1F"/>
          <w:spacing w:val="-6"/>
        </w:rPr>
        <w:t xml:space="preserve"> </w:t>
      </w:r>
      <w:r>
        <w:rPr>
          <w:color w:val="221F1F"/>
        </w:rPr>
        <w:t>ensuring</w:t>
      </w:r>
      <w:r>
        <w:rPr>
          <w:color w:val="221F1F"/>
          <w:spacing w:val="-6"/>
        </w:rPr>
        <w:t xml:space="preserve"> </w:t>
      </w:r>
      <w:r>
        <w:rPr>
          <w:color w:val="221F1F"/>
        </w:rPr>
        <w:t>that</w:t>
      </w:r>
      <w:r>
        <w:rPr>
          <w:color w:val="221F1F"/>
          <w:spacing w:val="-4"/>
        </w:rPr>
        <w:t xml:space="preserve"> </w:t>
      </w:r>
      <w:r>
        <w:rPr>
          <w:color w:val="221F1F"/>
        </w:rPr>
        <w:t>pupils</w:t>
      </w:r>
      <w:r>
        <w:rPr>
          <w:color w:val="221F1F"/>
          <w:spacing w:val="-4"/>
        </w:rPr>
        <w:t xml:space="preserve"> </w:t>
      </w:r>
      <w:r>
        <w:rPr>
          <w:color w:val="221F1F"/>
        </w:rPr>
        <w:t>can</w:t>
      </w:r>
      <w:r>
        <w:rPr>
          <w:color w:val="221F1F"/>
          <w:spacing w:val="-6"/>
        </w:rPr>
        <w:t xml:space="preserve"> </w:t>
      </w:r>
      <w:r>
        <w:rPr>
          <w:color w:val="221F1F"/>
        </w:rPr>
        <w:t>perform</w:t>
      </w:r>
      <w:r>
        <w:rPr>
          <w:color w:val="221F1F"/>
          <w:spacing w:val="-5"/>
        </w:rPr>
        <w:t xml:space="preserve"> </w:t>
      </w:r>
      <w:r>
        <w:rPr>
          <w:color w:val="221F1F"/>
        </w:rPr>
        <w:t>safe</w:t>
      </w:r>
      <w:r>
        <w:rPr>
          <w:color w:val="221F1F"/>
          <w:spacing w:val="-5"/>
        </w:rPr>
        <w:t xml:space="preserve"> </w:t>
      </w:r>
      <w:r>
        <w:rPr>
          <w:color w:val="221F1F"/>
        </w:rPr>
        <w:t>self-rescue</w:t>
      </w:r>
      <w:r>
        <w:rPr>
          <w:color w:val="221F1F"/>
          <w:spacing w:val="-3"/>
        </w:rPr>
        <w:t xml:space="preserve"> </w:t>
      </w:r>
      <w:r>
        <w:rPr>
          <w:color w:val="221F1F"/>
        </w:rPr>
        <w:t>even</w:t>
      </w:r>
      <w:r>
        <w:rPr>
          <w:color w:val="221F1F"/>
          <w:spacing w:val="-6"/>
        </w:rPr>
        <w:t xml:space="preserve"> </w:t>
      </w:r>
      <w:r>
        <w:rPr>
          <w:color w:val="221F1F"/>
        </w:rPr>
        <w:t>if</w:t>
      </w:r>
      <w:r>
        <w:rPr>
          <w:color w:val="221F1F"/>
          <w:spacing w:val="-5"/>
        </w:rPr>
        <w:t xml:space="preserve"> </w:t>
      </w:r>
      <w:r>
        <w:rPr>
          <w:color w:val="221F1F"/>
        </w:rPr>
        <w:t>they</w:t>
      </w:r>
      <w:r>
        <w:rPr>
          <w:color w:val="221F1F"/>
          <w:spacing w:val="-7"/>
        </w:rPr>
        <w:t xml:space="preserve"> </w:t>
      </w:r>
      <w:r>
        <w:rPr>
          <w:color w:val="221F1F"/>
        </w:rPr>
        <w:t>do</w:t>
      </w:r>
      <w:r>
        <w:rPr>
          <w:color w:val="221F1F"/>
          <w:spacing w:val="-4"/>
        </w:rPr>
        <w:t xml:space="preserve"> </w:t>
      </w:r>
      <w:r>
        <w:rPr>
          <w:color w:val="221F1F"/>
        </w:rPr>
        <w:t>not</w:t>
      </w:r>
      <w:r>
        <w:rPr>
          <w:color w:val="221F1F"/>
          <w:spacing w:val="-5"/>
        </w:rPr>
        <w:t xml:space="preserve"> </w:t>
      </w:r>
      <w:r>
        <w:rPr>
          <w:color w:val="221F1F"/>
        </w:rPr>
        <w:t>fully</w:t>
      </w:r>
      <w:r>
        <w:rPr>
          <w:color w:val="221F1F"/>
          <w:spacing w:val="-4"/>
        </w:rPr>
        <w:t xml:space="preserve"> </w:t>
      </w:r>
      <w:r>
        <w:rPr>
          <w:color w:val="221F1F"/>
        </w:rPr>
        <w:t>meet</w:t>
      </w:r>
      <w:r>
        <w:rPr>
          <w:color w:val="221F1F"/>
          <w:spacing w:val="-3"/>
        </w:rPr>
        <w:t xml:space="preserve"> </w:t>
      </w:r>
      <w:r>
        <w:rPr>
          <w:color w:val="221F1F"/>
        </w:rPr>
        <w:t>the</w:t>
      </w:r>
      <w:r>
        <w:rPr>
          <w:color w:val="221F1F"/>
          <w:spacing w:val="-6"/>
        </w:rPr>
        <w:t xml:space="preserve"> </w:t>
      </w:r>
      <w:r>
        <w:rPr>
          <w:color w:val="221F1F"/>
        </w:rPr>
        <w:t>first</w:t>
      </w:r>
      <w:r>
        <w:rPr>
          <w:color w:val="221F1F"/>
          <w:spacing w:val="-4"/>
        </w:rPr>
        <w:t xml:space="preserve"> </w:t>
      </w:r>
      <w:r>
        <w:rPr>
          <w:color w:val="221F1F"/>
        </w:rPr>
        <w:t>two requirements of the National Curriculum programme of study</w:t>
      </w:r>
    </w:p>
    <w:p w14:paraId="14D7024B" w14:textId="77777777" w:rsidR="00523027" w:rsidRDefault="00523027">
      <w:pPr>
        <w:spacing w:before="4" w:after="1"/>
        <w:rPr>
          <w:i/>
          <w:sz w:val="10"/>
        </w:rPr>
      </w:pPr>
    </w:p>
    <w:tbl>
      <w:tblPr>
        <w:tblW w:w="0" w:type="auto"/>
        <w:tblInd w:w="221" w:type="dxa"/>
        <w:tblBorders>
          <w:top w:val="single" w:sz="8" w:space="0" w:color="221F1F"/>
          <w:left w:val="single" w:sz="8" w:space="0" w:color="221F1F"/>
          <w:bottom w:val="single" w:sz="8" w:space="0" w:color="221F1F"/>
          <w:right w:val="single" w:sz="8" w:space="0" w:color="221F1F"/>
          <w:insideH w:val="single" w:sz="8" w:space="0" w:color="221F1F"/>
          <w:insideV w:val="single" w:sz="8" w:space="0" w:color="221F1F"/>
        </w:tblBorders>
        <w:tblLayout w:type="fixed"/>
        <w:tblCellMar>
          <w:left w:w="0" w:type="dxa"/>
          <w:right w:w="0" w:type="dxa"/>
        </w:tblCellMar>
        <w:tblLook w:val="01E0" w:firstRow="1" w:lastRow="1" w:firstColumn="1" w:lastColumn="1" w:noHBand="0" w:noVBand="0"/>
      </w:tblPr>
      <w:tblGrid>
        <w:gridCol w:w="6867"/>
        <w:gridCol w:w="2825"/>
        <w:gridCol w:w="5686"/>
      </w:tblGrid>
      <w:tr w:rsidR="00523027" w14:paraId="7276AD10" w14:textId="77777777">
        <w:trPr>
          <w:trHeight w:val="685"/>
        </w:trPr>
        <w:tc>
          <w:tcPr>
            <w:tcW w:w="6867" w:type="dxa"/>
          </w:tcPr>
          <w:p w14:paraId="177FACD3" w14:textId="77777777" w:rsidR="00523027" w:rsidRDefault="00EA6051">
            <w:pPr>
              <w:pStyle w:val="TableParagraph"/>
              <w:spacing w:before="13"/>
              <w:ind w:left="88"/>
              <w:rPr>
                <w:b/>
                <w:sz w:val="28"/>
              </w:rPr>
            </w:pPr>
            <w:r>
              <w:rPr>
                <w:b/>
                <w:color w:val="221F1F"/>
                <w:spacing w:val="-2"/>
                <w:sz w:val="28"/>
                <w:u w:val="single" w:color="221F1F"/>
              </w:rPr>
              <w:t>Question</w:t>
            </w:r>
          </w:p>
        </w:tc>
        <w:tc>
          <w:tcPr>
            <w:tcW w:w="2825" w:type="dxa"/>
          </w:tcPr>
          <w:p w14:paraId="1815C943" w14:textId="77777777" w:rsidR="00523027" w:rsidRDefault="00EA6051">
            <w:pPr>
              <w:pStyle w:val="TableParagraph"/>
              <w:spacing w:before="13"/>
              <w:ind w:left="88"/>
              <w:rPr>
                <w:b/>
                <w:sz w:val="28"/>
              </w:rPr>
            </w:pPr>
            <w:r>
              <w:rPr>
                <w:b/>
                <w:color w:val="221F1F"/>
                <w:spacing w:val="-2"/>
                <w:sz w:val="28"/>
                <w:u w:val="single" w:color="221F1F"/>
              </w:rPr>
              <w:t>Stats:</w:t>
            </w:r>
          </w:p>
        </w:tc>
        <w:tc>
          <w:tcPr>
            <w:tcW w:w="5686" w:type="dxa"/>
          </w:tcPr>
          <w:p w14:paraId="16D6C212" w14:textId="77777777" w:rsidR="00523027" w:rsidRDefault="00EA6051">
            <w:pPr>
              <w:pStyle w:val="TableParagraph"/>
              <w:spacing w:before="18" w:line="330" w:lineRule="exact"/>
              <w:ind w:left="89"/>
              <w:rPr>
                <w:b/>
                <w:sz w:val="28"/>
              </w:rPr>
            </w:pPr>
            <w:r>
              <w:rPr>
                <w:b/>
                <w:color w:val="221F1F"/>
                <w:sz w:val="28"/>
                <w:u w:val="single" w:color="221F1F"/>
              </w:rPr>
              <w:t>Further</w:t>
            </w:r>
            <w:r>
              <w:rPr>
                <w:b/>
                <w:color w:val="221F1F"/>
                <w:spacing w:val="-12"/>
                <w:sz w:val="28"/>
                <w:u w:val="single" w:color="221F1F"/>
              </w:rPr>
              <w:t xml:space="preserve"> </w:t>
            </w:r>
            <w:r>
              <w:rPr>
                <w:b/>
                <w:color w:val="221F1F"/>
                <w:spacing w:val="-2"/>
                <w:sz w:val="28"/>
                <w:u w:val="single" w:color="221F1F"/>
              </w:rPr>
              <w:t>context</w:t>
            </w:r>
          </w:p>
          <w:p w14:paraId="47DFDEE4" w14:textId="77777777" w:rsidR="00523027" w:rsidRDefault="00EA6051">
            <w:pPr>
              <w:pStyle w:val="TableParagraph"/>
              <w:spacing w:line="317" w:lineRule="exact"/>
              <w:ind w:left="89"/>
              <w:rPr>
                <w:b/>
                <w:sz w:val="28"/>
              </w:rPr>
            </w:pPr>
            <w:r>
              <w:rPr>
                <w:b/>
                <w:color w:val="221F1F"/>
                <w:sz w:val="28"/>
                <w:u w:val="single" w:color="221F1F"/>
              </w:rPr>
              <w:t>Relative</w:t>
            </w:r>
            <w:r>
              <w:rPr>
                <w:b/>
                <w:color w:val="221F1F"/>
                <w:spacing w:val="-13"/>
                <w:sz w:val="28"/>
                <w:u w:val="single" w:color="221F1F"/>
              </w:rPr>
              <w:t xml:space="preserve"> </w:t>
            </w:r>
            <w:r>
              <w:rPr>
                <w:b/>
                <w:color w:val="221F1F"/>
                <w:sz w:val="28"/>
                <w:u w:val="single" w:color="221F1F"/>
              </w:rPr>
              <w:t>to</w:t>
            </w:r>
            <w:r>
              <w:rPr>
                <w:b/>
                <w:color w:val="221F1F"/>
                <w:spacing w:val="-13"/>
                <w:sz w:val="28"/>
                <w:u w:val="single" w:color="221F1F"/>
              </w:rPr>
              <w:t xml:space="preserve"> </w:t>
            </w:r>
            <w:r>
              <w:rPr>
                <w:b/>
                <w:color w:val="221F1F"/>
                <w:sz w:val="28"/>
                <w:u w:val="single" w:color="221F1F"/>
              </w:rPr>
              <w:t>local</w:t>
            </w:r>
            <w:r>
              <w:rPr>
                <w:b/>
                <w:color w:val="221F1F"/>
                <w:spacing w:val="-9"/>
                <w:sz w:val="28"/>
                <w:u w:val="single" w:color="221F1F"/>
              </w:rPr>
              <w:t xml:space="preserve"> </w:t>
            </w:r>
            <w:r>
              <w:rPr>
                <w:b/>
                <w:color w:val="221F1F"/>
                <w:spacing w:val="-2"/>
                <w:sz w:val="28"/>
                <w:u w:val="single" w:color="221F1F"/>
              </w:rPr>
              <w:t>challenges</w:t>
            </w:r>
          </w:p>
        </w:tc>
      </w:tr>
      <w:tr w:rsidR="00523027" w:rsidRPr="00030B18" w14:paraId="792886B9" w14:textId="77777777">
        <w:trPr>
          <w:trHeight w:val="3374"/>
        </w:trPr>
        <w:tc>
          <w:tcPr>
            <w:tcW w:w="6867" w:type="dxa"/>
          </w:tcPr>
          <w:p w14:paraId="4DDA2FA7" w14:textId="39596DA3" w:rsidR="00523027" w:rsidRPr="00030B18" w:rsidRDefault="00EA6051" w:rsidP="00030B18">
            <w:pPr>
              <w:pStyle w:val="TableParagraph"/>
              <w:ind w:left="88" w:right="313"/>
              <w:rPr>
                <w:rFonts w:asciiTheme="minorHAnsi" w:hAnsiTheme="minorHAnsi" w:cstheme="minorHAnsi"/>
                <w:sz w:val="24"/>
                <w:szCs w:val="24"/>
              </w:rPr>
            </w:pPr>
            <w:r w:rsidRPr="00030B18">
              <w:rPr>
                <w:rFonts w:asciiTheme="minorHAnsi" w:hAnsiTheme="minorHAnsi" w:cstheme="minorHAnsi"/>
                <w:sz w:val="24"/>
                <w:szCs w:val="24"/>
              </w:rPr>
              <w:t>What</w:t>
            </w:r>
            <w:r w:rsidRPr="00030B18">
              <w:rPr>
                <w:rFonts w:asciiTheme="minorHAnsi" w:hAnsiTheme="minorHAnsi" w:cstheme="minorHAnsi"/>
                <w:spacing w:val="-7"/>
                <w:sz w:val="24"/>
                <w:szCs w:val="24"/>
              </w:rPr>
              <w:t xml:space="preserve"> </w:t>
            </w:r>
            <w:r w:rsidRPr="00030B18">
              <w:rPr>
                <w:rFonts w:asciiTheme="minorHAnsi" w:hAnsiTheme="minorHAnsi" w:cstheme="minorHAnsi"/>
                <w:sz w:val="24"/>
                <w:szCs w:val="24"/>
              </w:rPr>
              <w:t>percentage</w:t>
            </w:r>
            <w:r w:rsidRPr="00030B18">
              <w:rPr>
                <w:rFonts w:asciiTheme="minorHAnsi" w:hAnsiTheme="minorHAnsi" w:cstheme="minorHAnsi"/>
                <w:spacing w:val="-8"/>
                <w:sz w:val="24"/>
                <w:szCs w:val="24"/>
              </w:rPr>
              <w:t xml:space="preserve"> </w:t>
            </w:r>
            <w:r w:rsidRPr="00030B18">
              <w:rPr>
                <w:rFonts w:asciiTheme="minorHAnsi" w:hAnsiTheme="minorHAnsi" w:cstheme="minorHAnsi"/>
                <w:sz w:val="24"/>
                <w:szCs w:val="24"/>
              </w:rPr>
              <w:t>of</w:t>
            </w:r>
            <w:r w:rsidRPr="00030B18">
              <w:rPr>
                <w:rFonts w:asciiTheme="minorHAnsi" w:hAnsiTheme="minorHAnsi" w:cstheme="minorHAnsi"/>
                <w:spacing w:val="-9"/>
                <w:sz w:val="24"/>
                <w:szCs w:val="24"/>
              </w:rPr>
              <w:t xml:space="preserve"> </w:t>
            </w:r>
            <w:r w:rsidRPr="00030B18">
              <w:rPr>
                <w:rFonts w:asciiTheme="minorHAnsi" w:hAnsiTheme="minorHAnsi" w:cstheme="minorHAnsi"/>
                <w:sz w:val="24"/>
                <w:szCs w:val="24"/>
              </w:rPr>
              <w:t>your</w:t>
            </w:r>
            <w:r w:rsidRPr="00030B18">
              <w:rPr>
                <w:rFonts w:asciiTheme="minorHAnsi" w:hAnsiTheme="minorHAnsi" w:cstheme="minorHAnsi"/>
                <w:spacing w:val="-7"/>
                <w:sz w:val="24"/>
                <w:szCs w:val="24"/>
              </w:rPr>
              <w:t xml:space="preserve"> </w:t>
            </w:r>
            <w:r w:rsidRPr="00030B18">
              <w:rPr>
                <w:rFonts w:asciiTheme="minorHAnsi" w:hAnsiTheme="minorHAnsi" w:cstheme="minorHAnsi"/>
                <w:sz w:val="24"/>
                <w:szCs w:val="24"/>
              </w:rPr>
              <w:t>current</w:t>
            </w:r>
            <w:r w:rsidRPr="00030B18">
              <w:rPr>
                <w:rFonts w:asciiTheme="minorHAnsi" w:hAnsiTheme="minorHAnsi" w:cstheme="minorHAnsi"/>
                <w:spacing w:val="-7"/>
                <w:sz w:val="24"/>
                <w:szCs w:val="24"/>
              </w:rPr>
              <w:t xml:space="preserve"> </w:t>
            </w:r>
            <w:r w:rsidRPr="00030B18">
              <w:rPr>
                <w:rFonts w:asciiTheme="minorHAnsi" w:hAnsiTheme="minorHAnsi" w:cstheme="minorHAnsi"/>
                <w:sz w:val="24"/>
                <w:szCs w:val="24"/>
              </w:rPr>
              <w:t>Year</w:t>
            </w:r>
            <w:r w:rsidRPr="00030B18">
              <w:rPr>
                <w:rFonts w:asciiTheme="minorHAnsi" w:hAnsiTheme="minorHAnsi" w:cstheme="minorHAnsi"/>
                <w:spacing w:val="-7"/>
                <w:sz w:val="24"/>
                <w:szCs w:val="24"/>
              </w:rPr>
              <w:t xml:space="preserve"> </w:t>
            </w:r>
            <w:r w:rsidRPr="00030B18">
              <w:rPr>
                <w:rFonts w:asciiTheme="minorHAnsi" w:hAnsiTheme="minorHAnsi" w:cstheme="minorHAnsi"/>
                <w:sz w:val="24"/>
                <w:szCs w:val="24"/>
              </w:rPr>
              <w:t>6</w:t>
            </w:r>
            <w:r w:rsidRPr="00030B18">
              <w:rPr>
                <w:rFonts w:asciiTheme="minorHAnsi" w:hAnsiTheme="minorHAnsi" w:cstheme="minorHAnsi"/>
                <w:spacing w:val="-7"/>
                <w:sz w:val="24"/>
                <w:szCs w:val="24"/>
              </w:rPr>
              <w:t xml:space="preserve"> </w:t>
            </w:r>
            <w:r w:rsidRPr="00030B18">
              <w:rPr>
                <w:rFonts w:asciiTheme="minorHAnsi" w:hAnsiTheme="minorHAnsi" w:cstheme="minorHAnsi"/>
                <w:sz w:val="24"/>
                <w:szCs w:val="24"/>
              </w:rPr>
              <w:t>cohort</w:t>
            </w:r>
            <w:r w:rsidRPr="00030B18">
              <w:rPr>
                <w:rFonts w:asciiTheme="minorHAnsi" w:hAnsiTheme="minorHAnsi" w:cstheme="minorHAnsi"/>
                <w:spacing w:val="-7"/>
                <w:sz w:val="24"/>
                <w:szCs w:val="24"/>
              </w:rPr>
              <w:t xml:space="preserve"> </w:t>
            </w:r>
            <w:r w:rsidRPr="00030B18">
              <w:rPr>
                <w:rFonts w:asciiTheme="minorHAnsi" w:hAnsiTheme="minorHAnsi" w:cstheme="minorHAnsi"/>
                <w:sz w:val="24"/>
                <w:szCs w:val="24"/>
              </w:rPr>
              <w:t>can</w:t>
            </w:r>
            <w:r w:rsidRPr="00030B18">
              <w:rPr>
                <w:rFonts w:asciiTheme="minorHAnsi" w:hAnsiTheme="minorHAnsi" w:cstheme="minorHAnsi"/>
                <w:spacing w:val="-10"/>
                <w:sz w:val="24"/>
                <w:szCs w:val="24"/>
              </w:rPr>
              <w:t xml:space="preserve"> </w:t>
            </w:r>
            <w:r w:rsidRPr="00030B18">
              <w:rPr>
                <w:rFonts w:asciiTheme="minorHAnsi" w:hAnsiTheme="minorHAnsi" w:cstheme="minorHAnsi"/>
                <w:sz w:val="24"/>
                <w:szCs w:val="24"/>
              </w:rPr>
              <w:t>swim competently,</w:t>
            </w:r>
            <w:r w:rsidRPr="00030B18">
              <w:rPr>
                <w:rFonts w:asciiTheme="minorHAnsi" w:hAnsiTheme="minorHAnsi" w:cstheme="minorHAnsi"/>
                <w:spacing w:val="-15"/>
                <w:sz w:val="24"/>
                <w:szCs w:val="24"/>
              </w:rPr>
              <w:t xml:space="preserve"> </w:t>
            </w:r>
            <w:r w:rsidRPr="00030B18">
              <w:rPr>
                <w:rFonts w:asciiTheme="minorHAnsi" w:hAnsiTheme="minorHAnsi" w:cstheme="minorHAnsi"/>
                <w:sz w:val="24"/>
                <w:szCs w:val="24"/>
              </w:rPr>
              <w:t>confidently</w:t>
            </w:r>
            <w:r w:rsidRPr="00030B18">
              <w:rPr>
                <w:rFonts w:asciiTheme="minorHAnsi" w:hAnsiTheme="minorHAnsi" w:cstheme="minorHAnsi"/>
                <w:spacing w:val="-16"/>
                <w:sz w:val="24"/>
                <w:szCs w:val="24"/>
              </w:rPr>
              <w:t xml:space="preserve"> </w:t>
            </w:r>
            <w:r w:rsidRPr="00030B18">
              <w:rPr>
                <w:rFonts w:asciiTheme="minorHAnsi" w:hAnsiTheme="minorHAnsi" w:cstheme="minorHAnsi"/>
                <w:sz w:val="24"/>
                <w:szCs w:val="24"/>
              </w:rPr>
              <w:t>and</w:t>
            </w:r>
            <w:r w:rsidRPr="00030B18">
              <w:rPr>
                <w:rFonts w:asciiTheme="minorHAnsi" w:hAnsiTheme="minorHAnsi" w:cstheme="minorHAnsi"/>
                <w:spacing w:val="-15"/>
                <w:sz w:val="24"/>
                <w:szCs w:val="24"/>
              </w:rPr>
              <w:t xml:space="preserve"> </w:t>
            </w:r>
            <w:r w:rsidRPr="00030B18">
              <w:rPr>
                <w:rFonts w:asciiTheme="minorHAnsi" w:hAnsiTheme="minorHAnsi" w:cstheme="minorHAnsi"/>
                <w:sz w:val="24"/>
                <w:szCs w:val="24"/>
              </w:rPr>
              <w:t>proficiently</w:t>
            </w:r>
            <w:r w:rsidRPr="00030B18">
              <w:rPr>
                <w:rFonts w:asciiTheme="minorHAnsi" w:hAnsiTheme="minorHAnsi" w:cstheme="minorHAnsi"/>
                <w:spacing w:val="-13"/>
                <w:sz w:val="24"/>
                <w:szCs w:val="24"/>
              </w:rPr>
              <w:t xml:space="preserve"> </w:t>
            </w:r>
            <w:r w:rsidRPr="00030B18">
              <w:rPr>
                <w:rFonts w:asciiTheme="minorHAnsi" w:hAnsiTheme="minorHAnsi" w:cstheme="minorHAnsi"/>
                <w:sz w:val="24"/>
                <w:szCs w:val="24"/>
              </w:rPr>
              <w:t>over</w:t>
            </w:r>
            <w:r w:rsidRPr="00030B18">
              <w:rPr>
                <w:rFonts w:asciiTheme="minorHAnsi" w:hAnsiTheme="minorHAnsi" w:cstheme="minorHAnsi"/>
                <w:spacing w:val="-16"/>
                <w:sz w:val="24"/>
                <w:szCs w:val="24"/>
              </w:rPr>
              <w:t xml:space="preserve"> </w:t>
            </w:r>
            <w:r w:rsidRPr="00030B18">
              <w:rPr>
                <w:rFonts w:asciiTheme="minorHAnsi" w:hAnsiTheme="minorHAnsi" w:cstheme="minorHAnsi"/>
                <w:sz w:val="24"/>
                <w:szCs w:val="24"/>
              </w:rPr>
              <w:t>a</w:t>
            </w:r>
            <w:r w:rsidRPr="00030B18">
              <w:rPr>
                <w:rFonts w:asciiTheme="minorHAnsi" w:hAnsiTheme="minorHAnsi" w:cstheme="minorHAnsi"/>
                <w:spacing w:val="-16"/>
                <w:sz w:val="24"/>
                <w:szCs w:val="24"/>
              </w:rPr>
              <w:t xml:space="preserve"> </w:t>
            </w:r>
            <w:r w:rsidRPr="00030B18">
              <w:rPr>
                <w:rFonts w:asciiTheme="minorHAnsi" w:hAnsiTheme="minorHAnsi" w:cstheme="minorHAnsi"/>
                <w:sz w:val="24"/>
                <w:szCs w:val="24"/>
              </w:rPr>
              <w:t xml:space="preserve">distance of at least 25 </w:t>
            </w:r>
            <w:r w:rsidR="006D5E27" w:rsidRPr="00030B18">
              <w:rPr>
                <w:rFonts w:asciiTheme="minorHAnsi" w:hAnsiTheme="minorHAnsi" w:cstheme="minorHAnsi"/>
                <w:sz w:val="24"/>
                <w:szCs w:val="24"/>
              </w:rPr>
              <w:t>mete</w:t>
            </w:r>
            <w:r w:rsidR="006D5E27">
              <w:rPr>
                <w:rFonts w:asciiTheme="minorHAnsi" w:hAnsiTheme="minorHAnsi" w:cstheme="minorHAnsi"/>
                <w:sz w:val="24"/>
                <w:szCs w:val="24"/>
              </w:rPr>
              <w:t>r</w:t>
            </w:r>
            <w:r w:rsidR="006D5E27" w:rsidRPr="00030B18">
              <w:rPr>
                <w:rFonts w:asciiTheme="minorHAnsi" w:hAnsiTheme="minorHAnsi" w:cstheme="minorHAnsi"/>
                <w:sz w:val="24"/>
                <w:szCs w:val="24"/>
              </w:rPr>
              <w:t>s</w:t>
            </w:r>
            <w:r w:rsidRPr="00030B18">
              <w:rPr>
                <w:rFonts w:asciiTheme="minorHAnsi" w:hAnsiTheme="minorHAnsi" w:cstheme="minorHAnsi"/>
                <w:sz w:val="24"/>
                <w:szCs w:val="24"/>
              </w:rPr>
              <w:t>?</w:t>
            </w:r>
          </w:p>
        </w:tc>
        <w:tc>
          <w:tcPr>
            <w:tcW w:w="2825" w:type="dxa"/>
          </w:tcPr>
          <w:p w14:paraId="466308C9" w14:textId="0D42D93D" w:rsidR="00523027" w:rsidRPr="00030B18" w:rsidRDefault="00767F0B" w:rsidP="00030B18">
            <w:pPr>
              <w:pStyle w:val="TableParagraph"/>
              <w:spacing w:line="341" w:lineRule="exact"/>
              <w:ind w:left="88"/>
              <w:rPr>
                <w:rFonts w:asciiTheme="minorHAnsi" w:hAnsiTheme="minorHAnsi" w:cstheme="minorHAnsi"/>
                <w:sz w:val="24"/>
                <w:szCs w:val="24"/>
              </w:rPr>
            </w:pPr>
            <w:r w:rsidRPr="00030B18">
              <w:rPr>
                <w:rFonts w:asciiTheme="minorHAnsi" w:hAnsiTheme="minorHAnsi" w:cstheme="minorHAnsi"/>
                <w:spacing w:val="-10"/>
                <w:sz w:val="24"/>
                <w:szCs w:val="24"/>
              </w:rPr>
              <w:t>57%</w:t>
            </w:r>
          </w:p>
        </w:tc>
        <w:tc>
          <w:tcPr>
            <w:tcW w:w="5686" w:type="dxa"/>
          </w:tcPr>
          <w:p w14:paraId="4346D7BC" w14:textId="63F413BF" w:rsidR="00767F0B" w:rsidRPr="00030B18" w:rsidRDefault="00767F0B" w:rsidP="00030B18">
            <w:pPr>
              <w:pStyle w:val="TableParagraph"/>
              <w:ind w:left="89"/>
              <w:rPr>
                <w:rFonts w:asciiTheme="minorHAnsi" w:hAnsiTheme="minorHAnsi" w:cstheme="minorHAnsi"/>
                <w:sz w:val="24"/>
                <w:szCs w:val="24"/>
              </w:rPr>
            </w:pPr>
            <w:r w:rsidRPr="00030B18">
              <w:rPr>
                <w:rFonts w:asciiTheme="minorHAnsi" w:hAnsiTheme="minorHAnsi" w:cstheme="minorHAnsi"/>
                <w:sz w:val="24"/>
                <w:szCs w:val="24"/>
              </w:rPr>
              <w:t>57</w:t>
            </w:r>
            <w:r w:rsidR="00EA6051" w:rsidRPr="00030B18">
              <w:rPr>
                <w:rFonts w:asciiTheme="minorHAnsi" w:hAnsiTheme="minorHAnsi" w:cstheme="minorHAnsi"/>
                <w:sz w:val="24"/>
                <w:szCs w:val="24"/>
              </w:rPr>
              <w:t>% -</w:t>
            </w:r>
            <w:r w:rsidRPr="00030B18">
              <w:rPr>
                <w:rFonts w:asciiTheme="minorHAnsi" w:hAnsiTheme="minorHAnsi" w:cstheme="minorHAnsi"/>
                <w:sz w:val="24"/>
                <w:szCs w:val="24"/>
              </w:rPr>
              <w:t xml:space="preserve"> Could swim 25 </w:t>
            </w:r>
            <w:r w:rsidR="006D5E27" w:rsidRPr="00030B18">
              <w:rPr>
                <w:rFonts w:asciiTheme="minorHAnsi" w:hAnsiTheme="minorHAnsi" w:cstheme="minorHAnsi"/>
                <w:sz w:val="24"/>
                <w:szCs w:val="24"/>
              </w:rPr>
              <w:t>mete</w:t>
            </w:r>
            <w:r w:rsidR="006D5E27">
              <w:rPr>
                <w:rFonts w:asciiTheme="minorHAnsi" w:hAnsiTheme="minorHAnsi" w:cstheme="minorHAnsi"/>
                <w:sz w:val="24"/>
                <w:szCs w:val="24"/>
              </w:rPr>
              <w:t>r</w:t>
            </w:r>
            <w:r w:rsidR="006D5E27" w:rsidRPr="00030B18">
              <w:rPr>
                <w:rFonts w:asciiTheme="minorHAnsi" w:hAnsiTheme="minorHAnsi" w:cstheme="minorHAnsi"/>
                <w:sz w:val="24"/>
                <w:szCs w:val="24"/>
              </w:rPr>
              <w:t>s</w:t>
            </w:r>
            <w:r w:rsidRPr="00030B18">
              <w:rPr>
                <w:rFonts w:asciiTheme="minorHAnsi" w:hAnsiTheme="minorHAnsi" w:cstheme="minorHAnsi"/>
                <w:sz w:val="24"/>
                <w:szCs w:val="24"/>
              </w:rPr>
              <w:t>.  39% of these pupils could complete 25m+</w:t>
            </w:r>
          </w:p>
          <w:p w14:paraId="1A75F386" w14:textId="77777777" w:rsidR="00767F0B" w:rsidRPr="00030B18" w:rsidRDefault="00767F0B" w:rsidP="00030B18">
            <w:pPr>
              <w:pStyle w:val="TableParagraph"/>
              <w:ind w:left="89"/>
              <w:rPr>
                <w:rFonts w:asciiTheme="minorHAnsi" w:hAnsiTheme="minorHAnsi" w:cstheme="minorHAnsi"/>
                <w:sz w:val="24"/>
                <w:szCs w:val="24"/>
              </w:rPr>
            </w:pPr>
          </w:p>
          <w:p w14:paraId="7779EEA9" w14:textId="57FB103E" w:rsidR="00767F0B" w:rsidRPr="00030B18" w:rsidRDefault="00767F0B" w:rsidP="00030B18">
            <w:pPr>
              <w:pStyle w:val="TableParagraph"/>
              <w:ind w:left="89"/>
              <w:rPr>
                <w:rFonts w:asciiTheme="minorHAnsi" w:hAnsiTheme="minorHAnsi" w:cstheme="minorHAnsi"/>
                <w:sz w:val="24"/>
                <w:szCs w:val="24"/>
              </w:rPr>
            </w:pPr>
            <w:r w:rsidRPr="00030B18">
              <w:rPr>
                <w:rFonts w:asciiTheme="minorHAnsi" w:hAnsiTheme="minorHAnsi" w:cstheme="minorHAnsi"/>
                <w:sz w:val="24"/>
                <w:szCs w:val="24"/>
              </w:rPr>
              <w:t>All pupils could swim without aids</w:t>
            </w:r>
            <w:r w:rsidR="00030B18" w:rsidRPr="00030B18">
              <w:rPr>
                <w:rFonts w:asciiTheme="minorHAnsi" w:hAnsiTheme="minorHAnsi" w:cstheme="minorHAnsi"/>
                <w:sz w:val="24"/>
                <w:szCs w:val="24"/>
              </w:rPr>
              <w:t>.</w:t>
            </w:r>
          </w:p>
          <w:p w14:paraId="1DF9BC98" w14:textId="77777777" w:rsidR="00030B18" w:rsidRPr="00030B18" w:rsidRDefault="00030B18" w:rsidP="00030B18">
            <w:pPr>
              <w:pStyle w:val="TableParagraph"/>
              <w:ind w:left="89"/>
              <w:rPr>
                <w:rFonts w:asciiTheme="minorHAnsi" w:hAnsiTheme="minorHAnsi" w:cstheme="minorHAnsi"/>
                <w:sz w:val="24"/>
                <w:szCs w:val="24"/>
              </w:rPr>
            </w:pPr>
          </w:p>
          <w:p w14:paraId="6846A97D" w14:textId="7E82BCDC" w:rsidR="00030B18" w:rsidRPr="00030B18" w:rsidRDefault="00030B18" w:rsidP="00030B18">
            <w:pPr>
              <w:pStyle w:val="TableParagraph"/>
              <w:ind w:left="89"/>
              <w:rPr>
                <w:rFonts w:asciiTheme="minorHAnsi" w:hAnsiTheme="minorHAnsi" w:cstheme="minorHAnsi"/>
                <w:sz w:val="24"/>
                <w:szCs w:val="24"/>
              </w:rPr>
            </w:pPr>
            <w:r w:rsidRPr="00030B18">
              <w:rPr>
                <w:rFonts w:asciiTheme="minorHAnsi" w:hAnsiTheme="minorHAnsi" w:cstheme="minorHAnsi"/>
                <w:sz w:val="24"/>
                <w:szCs w:val="24"/>
              </w:rPr>
              <w:t xml:space="preserve">23% of pupils achieved between 10-20 </w:t>
            </w:r>
            <w:r w:rsidR="006D5E27" w:rsidRPr="00030B18">
              <w:rPr>
                <w:rFonts w:asciiTheme="minorHAnsi" w:hAnsiTheme="minorHAnsi" w:cstheme="minorHAnsi"/>
                <w:sz w:val="24"/>
                <w:szCs w:val="24"/>
              </w:rPr>
              <w:t>mete</w:t>
            </w:r>
            <w:r w:rsidR="006D5E27">
              <w:rPr>
                <w:rFonts w:asciiTheme="minorHAnsi" w:hAnsiTheme="minorHAnsi" w:cstheme="minorHAnsi"/>
                <w:sz w:val="24"/>
                <w:szCs w:val="24"/>
              </w:rPr>
              <w:t>r</w:t>
            </w:r>
            <w:r w:rsidR="006D5E27" w:rsidRPr="00030B18">
              <w:rPr>
                <w:rFonts w:asciiTheme="minorHAnsi" w:hAnsiTheme="minorHAnsi" w:cstheme="minorHAnsi"/>
                <w:sz w:val="24"/>
                <w:szCs w:val="24"/>
              </w:rPr>
              <w:t>s</w:t>
            </w:r>
            <w:r w:rsidRPr="00030B18">
              <w:rPr>
                <w:rFonts w:asciiTheme="minorHAnsi" w:hAnsiTheme="minorHAnsi" w:cstheme="minorHAnsi"/>
                <w:sz w:val="24"/>
                <w:szCs w:val="24"/>
              </w:rPr>
              <w:t>.</w:t>
            </w:r>
          </w:p>
          <w:p w14:paraId="1EFC92BF" w14:textId="77777777" w:rsidR="00030B18" w:rsidRPr="00030B18" w:rsidRDefault="00030B18" w:rsidP="00030B18">
            <w:pPr>
              <w:pStyle w:val="TableParagraph"/>
              <w:ind w:left="89"/>
              <w:rPr>
                <w:rFonts w:asciiTheme="minorHAnsi" w:hAnsiTheme="minorHAnsi" w:cstheme="minorHAnsi"/>
                <w:sz w:val="24"/>
                <w:szCs w:val="24"/>
              </w:rPr>
            </w:pPr>
          </w:p>
          <w:p w14:paraId="588BD864" w14:textId="3DBA91F6" w:rsidR="00030B18" w:rsidRPr="00030B18" w:rsidRDefault="00030B18" w:rsidP="00030B18">
            <w:pPr>
              <w:pStyle w:val="TableParagraph"/>
              <w:ind w:left="89"/>
              <w:rPr>
                <w:rFonts w:asciiTheme="minorHAnsi" w:hAnsiTheme="minorHAnsi" w:cstheme="minorHAnsi"/>
                <w:sz w:val="24"/>
                <w:szCs w:val="24"/>
              </w:rPr>
            </w:pPr>
            <w:r w:rsidRPr="00030B18">
              <w:rPr>
                <w:rFonts w:asciiTheme="minorHAnsi" w:hAnsiTheme="minorHAnsi" w:cstheme="minorHAnsi"/>
                <w:sz w:val="24"/>
                <w:szCs w:val="24"/>
              </w:rPr>
              <w:t>The remaining 18% still made progress, but this was limited for several reasons, SEND, new to school, mindset.</w:t>
            </w:r>
          </w:p>
          <w:p w14:paraId="4BF1CE7C" w14:textId="77777777" w:rsidR="00767F0B" w:rsidRPr="00030B18" w:rsidRDefault="00767F0B" w:rsidP="00030B18">
            <w:pPr>
              <w:pStyle w:val="TableParagraph"/>
              <w:ind w:left="89"/>
              <w:rPr>
                <w:rFonts w:asciiTheme="minorHAnsi" w:hAnsiTheme="minorHAnsi" w:cstheme="minorHAnsi"/>
                <w:sz w:val="24"/>
                <w:szCs w:val="24"/>
              </w:rPr>
            </w:pPr>
          </w:p>
          <w:p w14:paraId="243E1C18" w14:textId="7C53E744" w:rsidR="00523027" w:rsidRDefault="00767F0B" w:rsidP="00030B18">
            <w:pPr>
              <w:pStyle w:val="TableParagraph"/>
              <w:ind w:left="89"/>
              <w:rPr>
                <w:rFonts w:asciiTheme="minorHAnsi" w:hAnsiTheme="minorHAnsi" w:cstheme="minorHAnsi"/>
                <w:sz w:val="24"/>
                <w:szCs w:val="24"/>
              </w:rPr>
            </w:pPr>
            <w:r w:rsidRPr="00030B18">
              <w:rPr>
                <w:rFonts w:asciiTheme="minorHAnsi" w:hAnsiTheme="minorHAnsi" w:cstheme="minorHAnsi"/>
                <w:sz w:val="24"/>
                <w:szCs w:val="24"/>
              </w:rPr>
              <w:t xml:space="preserve">4% were non swimmers, both with SEND.  One had a physical </w:t>
            </w:r>
            <w:r w:rsidR="00030B18" w:rsidRPr="00030B18">
              <w:rPr>
                <w:rFonts w:asciiTheme="minorHAnsi" w:hAnsiTheme="minorHAnsi" w:cstheme="minorHAnsi"/>
                <w:sz w:val="24"/>
                <w:szCs w:val="24"/>
              </w:rPr>
              <w:t>disability</w:t>
            </w:r>
            <w:r w:rsidR="00773F95">
              <w:rPr>
                <w:rFonts w:asciiTheme="minorHAnsi" w:hAnsiTheme="minorHAnsi" w:cstheme="minorHAnsi"/>
                <w:sz w:val="24"/>
                <w:szCs w:val="24"/>
              </w:rPr>
              <w:t xml:space="preserve"> and was supported in the pool by an adult.</w:t>
            </w:r>
            <w:r w:rsidRPr="00030B18">
              <w:rPr>
                <w:rFonts w:asciiTheme="minorHAnsi" w:hAnsiTheme="minorHAnsi" w:cstheme="minorHAnsi"/>
                <w:sz w:val="24"/>
                <w:szCs w:val="24"/>
              </w:rPr>
              <w:t xml:space="preserve">  </w:t>
            </w:r>
          </w:p>
          <w:p w14:paraId="356830E5" w14:textId="66D30104" w:rsidR="00030B18" w:rsidRPr="00030B18" w:rsidRDefault="00030B18" w:rsidP="00030B18">
            <w:pPr>
              <w:pStyle w:val="TableParagraph"/>
              <w:ind w:left="89"/>
              <w:rPr>
                <w:rFonts w:asciiTheme="minorHAnsi" w:hAnsiTheme="minorHAnsi" w:cstheme="minorHAnsi"/>
                <w:sz w:val="24"/>
                <w:szCs w:val="24"/>
              </w:rPr>
            </w:pPr>
          </w:p>
        </w:tc>
      </w:tr>
      <w:tr w:rsidR="00523027" w:rsidRPr="00030B18" w14:paraId="2048D7F8" w14:textId="77777777" w:rsidTr="00030B18">
        <w:trPr>
          <w:trHeight w:val="2762"/>
        </w:trPr>
        <w:tc>
          <w:tcPr>
            <w:tcW w:w="6867" w:type="dxa"/>
          </w:tcPr>
          <w:p w14:paraId="22C556A1" w14:textId="77777777" w:rsidR="00523027" w:rsidRPr="00030B18" w:rsidRDefault="00EA6051" w:rsidP="00030B18">
            <w:pPr>
              <w:pStyle w:val="TableParagraph"/>
              <w:ind w:left="88" w:right="529"/>
              <w:rPr>
                <w:rFonts w:asciiTheme="minorHAnsi" w:hAnsiTheme="minorHAnsi" w:cstheme="minorHAnsi"/>
                <w:sz w:val="24"/>
                <w:szCs w:val="24"/>
              </w:rPr>
            </w:pPr>
            <w:r w:rsidRPr="00030B18">
              <w:rPr>
                <w:rFonts w:asciiTheme="minorHAnsi" w:hAnsiTheme="minorHAnsi" w:cstheme="minorHAnsi"/>
                <w:sz w:val="24"/>
                <w:szCs w:val="24"/>
              </w:rPr>
              <w:t>What</w:t>
            </w:r>
            <w:r w:rsidRPr="00030B18">
              <w:rPr>
                <w:rFonts w:asciiTheme="minorHAnsi" w:hAnsiTheme="minorHAnsi" w:cstheme="minorHAnsi"/>
                <w:spacing w:val="-9"/>
                <w:sz w:val="24"/>
                <w:szCs w:val="24"/>
              </w:rPr>
              <w:t xml:space="preserve"> </w:t>
            </w:r>
            <w:r w:rsidRPr="00030B18">
              <w:rPr>
                <w:rFonts w:asciiTheme="minorHAnsi" w:hAnsiTheme="minorHAnsi" w:cstheme="minorHAnsi"/>
                <w:sz w:val="24"/>
                <w:szCs w:val="24"/>
              </w:rPr>
              <w:t>percentage</w:t>
            </w:r>
            <w:r w:rsidRPr="00030B18">
              <w:rPr>
                <w:rFonts w:asciiTheme="minorHAnsi" w:hAnsiTheme="minorHAnsi" w:cstheme="minorHAnsi"/>
                <w:spacing w:val="-10"/>
                <w:sz w:val="24"/>
                <w:szCs w:val="24"/>
              </w:rPr>
              <w:t xml:space="preserve"> </w:t>
            </w:r>
            <w:r w:rsidRPr="00030B18">
              <w:rPr>
                <w:rFonts w:asciiTheme="minorHAnsi" w:hAnsiTheme="minorHAnsi" w:cstheme="minorHAnsi"/>
                <w:sz w:val="24"/>
                <w:szCs w:val="24"/>
              </w:rPr>
              <w:t>of</w:t>
            </w:r>
            <w:r w:rsidRPr="00030B18">
              <w:rPr>
                <w:rFonts w:asciiTheme="minorHAnsi" w:hAnsiTheme="minorHAnsi" w:cstheme="minorHAnsi"/>
                <w:spacing w:val="-11"/>
                <w:sz w:val="24"/>
                <w:szCs w:val="24"/>
              </w:rPr>
              <w:t xml:space="preserve"> </w:t>
            </w:r>
            <w:r w:rsidRPr="00030B18">
              <w:rPr>
                <w:rFonts w:asciiTheme="minorHAnsi" w:hAnsiTheme="minorHAnsi" w:cstheme="minorHAnsi"/>
                <w:sz w:val="24"/>
                <w:szCs w:val="24"/>
              </w:rPr>
              <w:t>your</w:t>
            </w:r>
            <w:r w:rsidRPr="00030B18">
              <w:rPr>
                <w:rFonts w:asciiTheme="minorHAnsi" w:hAnsiTheme="minorHAnsi" w:cstheme="minorHAnsi"/>
                <w:spacing w:val="-9"/>
                <w:sz w:val="24"/>
                <w:szCs w:val="24"/>
              </w:rPr>
              <w:t xml:space="preserve"> </w:t>
            </w:r>
            <w:r w:rsidRPr="00030B18">
              <w:rPr>
                <w:rFonts w:asciiTheme="minorHAnsi" w:hAnsiTheme="minorHAnsi" w:cstheme="minorHAnsi"/>
                <w:sz w:val="24"/>
                <w:szCs w:val="24"/>
              </w:rPr>
              <w:t>current</w:t>
            </w:r>
            <w:r w:rsidRPr="00030B18">
              <w:rPr>
                <w:rFonts w:asciiTheme="minorHAnsi" w:hAnsiTheme="minorHAnsi" w:cstheme="minorHAnsi"/>
                <w:spacing w:val="-9"/>
                <w:sz w:val="24"/>
                <w:szCs w:val="24"/>
              </w:rPr>
              <w:t xml:space="preserve"> </w:t>
            </w:r>
            <w:r w:rsidRPr="00030B18">
              <w:rPr>
                <w:rFonts w:asciiTheme="minorHAnsi" w:hAnsiTheme="minorHAnsi" w:cstheme="minorHAnsi"/>
                <w:sz w:val="24"/>
                <w:szCs w:val="24"/>
              </w:rPr>
              <w:t>Year</w:t>
            </w:r>
            <w:r w:rsidRPr="00030B18">
              <w:rPr>
                <w:rFonts w:asciiTheme="minorHAnsi" w:hAnsiTheme="minorHAnsi" w:cstheme="minorHAnsi"/>
                <w:spacing w:val="-10"/>
                <w:sz w:val="24"/>
                <w:szCs w:val="24"/>
              </w:rPr>
              <w:t xml:space="preserve"> </w:t>
            </w:r>
            <w:r w:rsidRPr="00030B18">
              <w:rPr>
                <w:rFonts w:asciiTheme="minorHAnsi" w:hAnsiTheme="minorHAnsi" w:cstheme="minorHAnsi"/>
                <w:sz w:val="24"/>
                <w:szCs w:val="24"/>
              </w:rPr>
              <w:t>6</w:t>
            </w:r>
            <w:r w:rsidRPr="00030B18">
              <w:rPr>
                <w:rFonts w:asciiTheme="minorHAnsi" w:hAnsiTheme="minorHAnsi" w:cstheme="minorHAnsi"/>
                <w:spacing w:val="-9"/>
                <w:sz w:val="24"/>
                <w:szCs w:val="24"/>
              </w:rPr>
              <w:t xml:space="preserve"> </w:t>
            </w:r>
            <w:r w:rsidRPr="00030B18">
              <w:rPr>
                <w:rFonts w:asciiTheme="minorHAnsi" w:hAnsiTheme="minorHAnsi" w:cstheme="minorHAnsi"/>
                <w:sz w:val="24"/>
                <w:szCs w:val="24"/>
              </w:rPr>
              <w:t>cohort</w:t>
            </w:r>
            <w:r w:rsidRPr="00030B18">
              <w:rPr>
                <w:rFonts w:asciiTheme="minorHAnsi" w:hAnsiTheme="minorHAnsi" w:cstheme="minorHAnsi"/>
                <w:spacing w:val="-9"/>
                <w:sz w:val="24"/>
                <w:szCs w:val="24"/>
              </w:rPr>
              <w:t xml:space="preserve"> </w:t>
            </w:r>
            <w:r w:rsidRPr="00030B18">
              <w:rPr>
                <w:rFonts w:asciiTheme="minorHAnsi" w:hAnsiTheme="minorHAnsi" w:cstheme="minorHAnsi"/>
                <w:sz w:val="24"/>
                <w:szCs w:val="24"/>
              </w:rPr>
              <w:t>can</w:t>
            </w:r>
            <w:r w:rsidRPr="00030B18">
              <w:rPr>
                <w:rFonts w:asciiTheme="minorHAnsi" w:hAnsiTheme="minorHAnsi" w:cstheme="minorHAnsi"/>
                <w:spacing w:val="-10"/>
                <w:sz w:val="24"/>
                <w:szCs w:val="24"/>
              </w:rPr>
              <w:t xml:space="preserve"> </w:t>
            </w:r>
            <w:r w:rsidRPr="00030B18">
              <w:rPr>
                <w:rFonts w:asciiTheme="minorHAnsi" w:hAnsiTheme="minorHAnsi" w:cstheme="minorHAnsi"/>
                <w:sz w:val="24"/>
                <w:szCs w:val="24"/>
              </w:rPr>
              <w:t>use a</w:t>
            </w:r>
            <w:r w:rsidRPr="00030B18">
              <w:rPr>
                <w:rFonts w:asciiTheme="minorHAnsi" w:hAnsiTheme="minorHAnsi" w:cstheme="minorHAnsi"/>
                <w:spacing w:val="-7"/>
                <w:sz w:val="24"/>
                <w:szCs w:val="24"/>
              </w:rPr>
              <w:t xml:space="preserve"> </w:t>
            </w:r>
            <w:r w:rsidRPr="00030B18">
              <w:rPr>
                <w:rFonts w:asciiTheme="minorHAnsi" w:hAnsiTheme="minorHAnsi" w:cstheme="minorHAnsi"/>
                <w:sz w:val="24"/>
                <w:szCs w:val="24"/>
              </w:rPr>
              <w:t>range</w:t>
            </w:r>
            <w:r w:rsidRPr="00030B18">
              <w:rPr>
                <w:rFonts w:asciiTheme="minorHAnsi" w:hAnsiTheme="minorHAnsi" w:cstheme="minorHAnsi"/>
                <w:spacing w:val="-8"/>
                <w:sz w:val="24"/>
                <w:szCs w:val="24"/>
              </w:rPr>
              <w:t xml:space="preserve"> </w:t>
            </w:r>
            <w:r w:rsidRPr="00030B18">
              <w:rPr>
                <w:rFonts w:asciiTheme="minorHAnsi" w:hAnsiTheme="minorHAnsi" w:cstheme="minorHAnsi"/>
                <w:sz w:val="24"/>
                <w:szCs w:val="24"/>
              </w:rPr>
              <w:t>of</w:t>
            </w:r>
            <w:r w:rsidRPr="00030B18">
              <w:rPr>
                <w:rFonts w:asciiTheme="minorHAnsi" w:hAnsiTheme="minorHAnsi" w:cstheme="minorHAnsi"/>
                <w:spacing w:val="-6"/>
                <w:sz w:val="24"/>
                <w:szCs w:val="24"/>
              </w:rPr>
              <w:t xml:space="preserve"> </w:t>
            </w:r>
            <w:r w:rsidRPr="00030B18">
              <w:rPr>
                <w:rFonts w:asciiTheme="minorHAnsi" w:hAnsiTheme="minorHAnsi" w:cstheme="minorHAnsi"/>
                <w:sz w:val="24"/>
                <w:szCs w:val="24"/>
              </w:rPr>
              <w:t>strokes</w:t>
            </w:r>
            <w:r w:rsidRPr="00030B18">
              <w:rPr>
                <w:rFonts w:asciiTheme="minorHAnsi" w:hAnsiTheme="minorHAnsi" w:cstheme="minorHAnsi"/>
                <w:spacing w:val="-6"/>
                <w:sz w:val="24"/>
                <w:szCs w:val="24"/>
              </w:rPr>
              <w:t xml:space="preserve"> </w:t>
            </w:r>
            <w:r w:rsidRPr="00030B18">
              <w:rPr>
                <w:rFonts w:asciiTheme="minorHAnsi" w:hAnsiTheme="minorHAnsi" w:cstheme="minorHAnsi"/>
                <w:sz w:val="24"/>
                <w:szCs w:val="24"/>
              </w:rPr>
              <w:t>effectively</w:t>
            </w:r>
            <w:r w:rsidRPr="00030B18">
              <w:rPr>
                <w:rFonts w:asciiTheme="minorHAnsi" w:hAnsiTheme="minorHAnsi" w:cstheme="minorHAnsi"/>
                <w:spacing w:val="-7"/>
                <w:sz w:val="24"/>
                <w:szCs w:val="24"/>
              </w:rPr>
              <w:t xml:space="preserve"> </w:t>
            </w:r>
            <w:r w:rsidRPr="00030B18">
              <w:rPr>
                <w:rFonts w:asciiTheme="minorHAnsi" w:hAnsiTheme="minorHAnsi" w:cstheme="minorHAnsi"/>
                <w:sz w:val="24"/>
                <w:szCs w:val="24"/>
              </w:rPr>
              <w:t>[for</w:t>
            </w:r>
            <w:r w:rsidRPr="00030B18">
              <w:rPr>
                <w:rFonts w:asciiTheme="minorHAnsi" w:hAnsiTheme="minorHAnsi" w:cstheme="minorHAnsi"/>
                <w:spacing w:val="-5"/>
                <w:sz w:val="24"/>
                <w:szCs w:val="24"/>
              </w:rPr>
              <w:t xml:space="preserve"> </w:t>
            </w:r>
            <w:r w:rsidRPr="00030B18">
              <w:rPr>
                <w:rFonts w:asciiTheme="minorHAnsi" w:hAnsiTheme="minorHAnsi" w:cstheme="minorHAnsi"/>
                <w:sz w:val="24"/>
                <w:szCs w:val="24"/>
              </w:rPr>
              <w:t>example,</w:t>
            </w:r>
            <w:r w:rsidRPr="00030B18">
              <w:rPr>
                <w:rFonts w:asciiTheme="minorHAnsi" w:hAnsiTheme="minorHAnsi" w:cstheme="minorHAnsi"/>
                <w:spacing w:val="-9"/>
                <w:sz w:val="24"/>
                <w:szCs w:val="24"/>
              </w:rPr>
              <w:t xml:space="preserve"> </w:t>
            </w:r>
            <w:r w:rsidRPr="00030B18">
              <w:rPr>
                <w:rFonts w:asciiTheme="minorHAnsi" w:hAnsiTheme="minorHAnsi" w:cstheme="minorHAnsi"/>
                <w:sz w:val="24"/>
                <w:szCs w:val="24"/>
              </w:rPr>
              <w:t>front</w:t>
            </w:r>
            <w:r w:rsidRPr="00030B18">
              <w:rPr>
                <w:rFonts w:asciiTheme="minorHAnsi" w:hAnsiTheme="minorHAnsi" w:cstheme="minorHAnsi"/>
                <w:spacing w:val="-8"/>
                <w:sz w:val="24"/>
                <w:szCs w:val="24"/>
              </w:rPr>
              <w:t xml:space="preserve"> </w:t>
            </w:r>
            <w:r w:rsidRPr="00030B18">
              <w:rPr>
                <w:rFonts w:asciiTheme="minorHAnsi" w:hAnsiTheme="minorHAnsi" w:cstheme="minorHAnsi"/>
                <w:sz w:val="24"/>
                <w:szCs w:val="24"/>
              </w:rPr>
              <w:t>crawl, backstroke, and breaststroke]?</w:t>
            </w:r>
          </w:p>
        </w:tc>
        <w:tc>
          <w:tcPr>
            <w:tcW w:w="2825" w:type="dxa"/>
          </w:tcPr>
          <w:p w14:paraId="079915DD" w14:textId="3B7D644F" w:rsidR="00523027" w:rsidRPr="00030B18" w:rsidRDefault="00EA6051" w:rsidP="00030B18">
            <w:pPr>
              <w:pStyle w:val="TableParagraph"/>
              <w:spacing w:line="480" w:lineRule="auto"/>
              <w:ind w:left="88" w:right="924"/>
              <w:rPr>
                <w:rFonts w:asciiTheme="minorHAnsi" w:hAnsiTheme="minorHAnsi" w:cstheme="minorHAnsi"/>
                <w:sz w:val="24"/>
                <w:szCs w:val="24"/>
              </w:rPr>
            </w:pPr>
            <w:r w:rsidRPr="00030B18">
              <w:rPr>
                <w:rFonts w:asciiTheme="minorHAnsi" w:hAnsiTheme="minorHAnsi" w:cstheme="minorHAnsi"/>
                <w:sz w:val="24"/>
                <w:szCs w:val="24"/>
              </w:rPr>
              <w:t>Front</w:t>
            </w:r>
            <w:r w:rsidRPr="00030B18">
              <w:rPr>
                <w:rFonts w:asciiTheme="minorHAnsi" w:hAnsiTheme="minorHAnsi" w:cstheme="minorHAnsi"/>
                <w:spacing w:val="-10"/>
                <w:sz w:val="24"/>
                <w:szCs w:val="24"/>
              </w:rPr>
              <w:t xml:space="preserve"> </w:t>
            </w:r>
            <w:r w:rsidRPr="00030B18">
              <w:rPr>
                <w:rFonts w:asciiTheme="minorHAnsi" w:hAnsiTheme="minorHAnsi" w:cstheme="minorHAnsi"/>
                <w:sz w:val="24"/>
                <w:szCs w:val="24"/>
              </w:rPr>
              <w:t>Crawl:</w:t>
            </w:r>
            <w:r w:rsidR="00030B18" w:rsidRPr="00030B18">
              <w:rPr>
                <w:rFonts w:asciiTheme="minorHAnsi" w:hAnsiTheme="minorHAnsi" w:cstheme="minorHAnsi"/>
                <w:sz w:val="24"/>
                <w:szCs w:val="24"/>
              </w:rPr>
              <w:t xml:space="preserve"> 6</w:t>
            </w:r>
            <w:r w:rsidR="00767F0B" w:rsidRPr="00030B18">
              <w:rPr>
                <w:rFonts w:asciiTheme="minorHAnsi" w:hAnsiTheme="minorHAnsi" w:cstheme="minorHAnsi"/>
                <w:spacing w:val="40"/>
                <w:sz w:val="24"/>
                <w:szCs w:val="24"/>
              </w:rPr>
              <w:t>5</w:t>
            </w:r>
            <w:r w:rsidRPr="00030B18">
              <w:rPr>
                <w:rFonts w:asciiTheme="minorHAnsi" w:hAnsiTheme="minorHAnsi" w:cstheme="minorHAnsi"/>
                <w:sz w:val="24"/>
                <w:szCs w:val="24"/>
              </w:rPr>
              <w:t>% Backstroke</w:t>
            </w:r>
            <w:r w:rsidR="00767F0B" w:rsidRPr="00030B18">
              <w:rPr>
                <w:rFonts w:asciiTheme="minorHAnsi" w:hAnsiTheme="minorHAnsi" w:cstheme="minorHAnsi"/>
                <w:sz w:val="24"/>
                <w:szCs w:val="24"/>
              </w:rPr>
              <w:t>: 74</w:t>
            </w:r>
            <w:r w:rsidRPr="00030B18">
              <w:rPr>
                <w:rFonts w:asciiTheme="minorHAnsi" w:hAnsiTheme="minorHAnsi" w:cstheme="minorHAnsi"/>
                <w:sz w:val="24"/>
                <w:szCs w:val="24"/>
              </w:rPr>
              <w:t xml:space="preserve">% </w:t>
            </w:r>
            <w:r w:rsidR="00087934" w:rsidRPr="00030B18">
              <w:rPr>
                <w:rFonts w:asciiTheme="minorHAnsi" w:hAnsiTheme="minorHAnsi" w:cstheme="minorHAnsi"/>
                <w:sz w:val="24"/>
                <w:szCs w:val="24"/>
              </w:rPr>
              <w:t>Breaststroke</w:t>
            </w:r>
            <w:r w:rsidRPr="00030B18">
              <w:rPr>
                <w:rFonts w:asciiTheme="minorHAnsi" w:hAnsiTheme="minorHAnsi" w:cstheme="minorHAnsi"/>
                <w:sz w:val="24"/>
                <w:szCs w:val="24"/>
              </w:rPr>
              <w:t>:</w:t>
            </w:r>
            <w:r w:rsidR="00087934" w:rsidRPr="00030B18">
              <w:rPr>
                <w:rFonts w:asciiTheme="minorHAnsi" w:hAnsiTheme="minorHAnsi" w:cstheme="minorHAnsi"/>
                <w:sz w:val="24"/>
                <w:szCs w:val="24"/>
              </w:rPr>
              <w:t xml:space="preserve"> </w:t>
            </w:r>
            <w:r w:rsidR="00767F0B" w:rsidRPr="00030B18">
              <w:rPr>
                <w:rFonts w:asciiTheme="minorHAnsi" w:hAnsiTheme="minorHAnsi" w:cstheme="minorHAnsi"/>
                <w:sz w:val="24"/>
                <w:szCs w:val="24"/>
              </w:rPr>
              <w:t>33%</w:t>
            </w:r>
          </w:p>
        </w:tc>
        <w:tc>
          <w:tcPr>
            <w:tcW w:w="5686" w:type="dxa"/>
          </w:tcPr>
          <w:p w14:paraId="6FDD851F" w14:textId="5024B6D4" w:rsidR="00523027" w:rsidRPr="00030B18" w:rsidRDefault="00030B18" w:rsidP="00030B18">
            <w:pPr>
              <w:pStyle w:val="TableParagraph"/>
              <w:ind w:left="89" w:right="91"/>
              <w:rPr>
                <w:rFonts w:asciiTheme="minorHAnsi" w:hAnsiTheme="minorHAnsi" w:cstheme="minorHAnsi"/>
                <w:sz w:val="24"/>
                <w:szCs w:val="24"/>
              </w:rPr>
            </w:pPr>
            <w:r w:rsidRPr="00030B18">
              <w:rPr>
                <w:rFonts w:asciiTheme="minorHAnsi" w:hAnsiTheme="minorHAnsi" w:cstheme="minorHAnsi"/>
                <w:sz w:val="24"/>
                <w:szCs w:val="24"/>
              </w:rPr>
              <w:t>Pupils are taught front crawl and backstroke first.  When they are proficient in those strokes they move to deep water</w:t>
            </w:r>
            <w:r w:rsidR="00773F95">
              <w:rPr>
                <w:rFonts w:asciiTheme="minorHAnsi" w:hAnsiTheme="minorHAnsi" w:cstheme="minorHAnsi"/>
                <w:sz w:val="24"/>
                <w:szCs w:val="24"/>
              </w:rPr>
              <w:t>.  T</w:t>
            </w:r>
            <w:r w:rsidRPr="00030B18">
              <w:rPr>
                <w:rFonts w:asciiTheme="minorHAnsi" w:hAnsiTheme="minorHAnsi" w:cstheme="minorHAnsi"/>
                <w:sz w:val="24"/>
                <w:szCs w:val="24"/>
              </w:rPr>
              <w:t>hey are taught to swim in deeper water, taught personal survival and then taught breaststroke.  We have designed our provision that way.  We have had more pupils in this cohort demonstrating a proficient breaststroke and more pupils excelling at personal survival than ever before.</w:t>
            </w:r>
          </w:p>
        </w:tc>
      </w:tr>
    </w:tbl>
    <w:p w14:paraId="2592198A" w14:textId="77777777" w:rsidR="00523027" w:rsidRPr="00030B18" w:rsidRDefault="00523027" w:rsidP="00030B18">
      <w:pPr>
        <w:rPr>
          <w:rFonts w:asciiTheme="minorHAnsi" w:hAnsiTheme="minorHAnsi" w:cstheme="minorHAnsi"/>
          <w:sz w:val="24"/>
          <w:szCs w:val="24"/>
        </w:rPr>
        <w:sectPr w:rsidR="00523027" w:rsidRPr="00030B18">
          <w:pgSz w:w="16850" w:h="11920" w:orient="landscape"/>
          <w:pgMar w:top="620" w:right="160" w:bottom="720" w:left="540" w:header="0" w:footer="190" w:gutter="0"/>
          <w:cols w:space="720"/>
        </w:sectPr>
      </w:pPr>
    </w:p>
    <w:p w14:paraId="70EA91CE" w14:textId="77777777" w:rsidR="00523027" w:rsidRPr="00030B18" w:rsidRDefault="00523027" w:rsidP="00030B18">
      <w:pPr>
        <w:spacing w:before="5"/>
        <w:rPr>
          <w:rFonts w:asciiTheme="minorHAnsi" w:hAnsiTheme="minorHAnsi" w:cstheme="minorHAnsi"/>
          <w:sz w:val="24"/>
          <w:szCs w:val="24"/>
        </w:rPr>
      </w:pPr>
    </w:p>
    <w:tbl>
      <w:tblPr>
        <w:tblW w:w="0" w:type="auto"/>
        <w:tblInd w:w="221" w:type="dxa"/>
        <w:tblBorders>
          <w:top w:val="single" w:sz="8" w:space="0" w:color="221F1F"/>
          <w:left w:val="single" w:sz="8" w:space="0" w:color="221F1F"/>
          <w:bottom w:val="single" w:sz="8" w:space="0" w:color="221F1F"/>
          <w:right w:val="single" w:sz="8" w:space="0" w:color="221F1F"/>
          <w:insideH w:val="single" w:sz="8" w:space="0" w:color="221F1F"/>
          <w:insideV w:val="single" w:sz="8" w:space="0" w:color="221F1F"/>
        </w:tblBorders>
        <w:tblLayout w:type="fixed"/>
        <w:tblCellMar>
          <w:left w:w="0" w:type="dxa"/>
          <w:right w:w="0" w:type="dxa"/>
        </w:tblCellMar>
        <w:tblLook w:val="01E0" w:firstRow="1" w:lastRow="1" w:firstColumn="1" w:lastColumn="1" w:noHBand="0" w:noVBand="0"/>
      </w:tblPr>
      <w:tblGrid>
        <w:gridCol w:w="6867"/>
        <w:gridCol w:w="2825"/>
        <w:gridCol w:w="5686"/>
      </w:tblGrid>
      <w:tr w:rsidR="00523027" w:rsidRPr="00030B18" w14:paraId="3B5294D7" w14:textId="77777777" w:rsidTr="00030B18">
        <w:trPr>
          <w:trHeight w:val="2661"/>
        </w:trPr>
        <w:tc>
          <w:tcPr>
            <w:tcW w:w="6867" w:type="dxa"/>
          </w:tcPr>
          <w:p w14:paraId="71E88165" w14:textId="77777777" w:rsidR="00523027" w:rsidRPr="00030B18" w:rsidRDefault="00EA6051" w:rsidP="00030B18">
            <w:pPr>
              <w:pStyle w:val="TableParagraph"/>
              <w:ind w:left="88" w:right="411"/>
              <w:rPr>
                <w:rFonts w:asciiTheme="minorHAnsi" w:hAnsiTheme="minorHAnsi" w:cstheme="minorHAnsi"/>
                <w:sz w:val="24"/>
                <w:szCs w:val="24"/>
              </w:rPr>
            </w:pPr>
            <w:r w:rsidRPr="00030B18">
              <w:rPr>
                <w:rFonts w:asciiTheme="minorHAnsi" w:hAnsiTheme="minorHAnsi" w:cstheme="minorHAnsi"/>
                <w:sz w:val="24"/>
                <w:szCs w:val="24"/>
              </w:rPr>
              <w:t>What</w:t>
            </w:r>
            <w:r w:rsidRPr="00030B18">
              <w:rPr>
                <w:rFonts w:asciiTheme="minorHAnsi" w:hAnsiTheme="minorHAnsi" w:cstheme="minorHAnsi"/>
                <w:spacing w:val="-14"/>
                <w:sz w:val="24"/>
                <w:szCs w:val="24"/>
              </w:rPr>
              <w:t xml:space="preserve"> </w:t>
            </w:r>
            <w:r w:rsidRPr="00030B18">
              <w:rPr>
                <w:rFonts w:asciiTheme="minorHAnsi" w:hAnsiTheme="minorHAnsi" w:cstheme="minorHAnsi"/>
                <w:sz w:val="24"/>
                <w:szCs w:val="24"/>
              </w:rPr>
              <w:t>percentage</w:t>
            </w:r>
            <w:r w:rsidRPr="00030B18">
              <w:rPr>
                <w:rFonts w:asciiTheme="minorHAnsi" w:hAnsiTheme="minorHAnsi" w:cstheme="minorHAnsi"/>
                <w:spacing w:val="-15"/>
                <w:sz w:val="24"/>
                <w:szCs w:val="24"/>
              </w:rPr>
              <w:t xml:space="preserve"> </w:t>
            </w:r>
            <w:r w:rsidRPr="00030B18">
              <w:rPr>
                <w:rFonts w:asciiTheme="minorHAnsi" w:hAnsiTheme="minorHAnsi" w:cstheme="minorHAnsi"/>
                <w:sz w:val="24"/>
                <w:szCs w:val="24"/>
              </w:rPr>
              <w:t>of</w:t>
            </w:r>
            <w:r w:rsidRPr="00030B18">
              <w:rPr>
                <w:rFonts w:asciiTheme="minorHAnsi" w:hAnsiTheme="minorHAnsi" w:cstheme="minorHAnsi"/>
                <w:spacing w:val="-16"/>
                <w:sz w:val="24"/>
                <w:szCs w:val="24"/>
              </w:rPr>
              <w:t xml:space="preserve"> </w:t>
            </w:r>
            <w:r w:rsidRPr="00030B18">
              <w:rPr>
                <w:rFonts w:asciiTheme="minorHAnsi" w:hAnsiTheme="minorHAnsi" w:cstheme="minorHAnsi"/>
                <w:sz w:val="24"/>
                <w:szCs w:val="24"/>
              </w:rPr>
              <w:t>your</w:t>
            </w:r>
            <w:r w:rsidRPr="00030B18">
              <w:rPr>
                <w:rFonts w:asciiTheme="minorHAnsi" w:hAnsiTheme="minorHAnsi" w:cstheme="minorHAnsi"/>
                <w:spacing w:val="-14"/>
                <w:sz w:val="24"/>
                <w:szCs w:val="24"/>
              </w:rPr>
              <w:t xml:space="preserve"> </w:t>
            </w:r>
            <w:r w:rsidRPr="00030B18">
              <w:rPr>
                <w:rFonts w:asciiTheme="minorHAnsi" w:hAnsiTheme="minorHAnsi" w:cstheme="minorHAnsi"/>
                <w:sz w:val="24"/>
                <w:szCs w:val="24"/>
              </w:rPr>
              <w:t>current</w:t>
            </w:r>
            <w:r w:rsidRPr="00030B18">
              <w:rPr>
                <w:rFonts w:asciiTheme="minorHAnsi" w:hAnsiTheme="minorHAnsi" w:cstheme="minorHAnsi"/>
                <w:spacing w:val="-14"/>
                <w:sz w:val="24"/>
                <w:szCs w:val="24"/>
              </w:rPr>
              <w:t xml:space="preserve"> </w:t>
            </w:r>
            <w:r w:rsidRPr="00030B18">
              <w:rPr>
                <w:rFonts w:asciiTheme="minorHAnsi" w:hAnsiTheme="minorHAnsi" w:cstheme="minorHAnsi"/>
                <w:sz w:val="24"/>
                <w:szCs w:val="24"/>
              </w:rPr>
              <w:t>Year</w:t>
            </w:r>
            <w:r w:rsidRPr="00030B18">
              <w:rPr>
                <w:rFonts w:asciiTheme="minorHAnsi" w:hAnsiTheme="minorHAnsi" w:cstheme="minorHAnsi"/>
                <w:spacing w:val="-14"/>
                <w:sz w:val="24"/>
                <w:szCs w:val="24"/>
              </w:rPr>
              <w:t xml:space="preserve"> </w:t>
            </w:r>
            <w:r w:rsidRPr="00030B18">
              <w:rPr>
                <w:rFonts w:asciiTheme="minorHAnsi" w:hAnsiTheme="minorHAnsi" w:cstheme="minorHAnsi"/>
                <w:sz w:val="24"/>
                <w:szCs w:val="24"/>
              </w:rPr>
              <w:t>6</w:t>
            </w:r>
            <w:r w:rsidRPr="00030B18">
              <w:rPr>
                <w:rFonts w:asciiTheme="minorHAnsi" w:hAnsiTheme="minorHAnsi" w:cstheme="minorHAnsi"/>
                <w:spacing w:val="-14"/>
                <w:sz w:val="24"/>
                <w:szCs w:val="24"/>
              </w:rPr>
              <w:t xml:space="preserve"> </w:t>
            </w:r>
            <w:r w:rsidRPr="00030B18">
              <w:rPr>
                <w:rFonts w:asciiTheme="minorHAnsi" w:hAnsiTheme="minorHAnsi" w:cstheme="minorHAnsi"/>
                <w:sz w:val="24"/>
                <w:szCs w:val="24"/>
              </w:rPr>
              <w:t>cohort</w:t>
            </w:r>
            <w:r w:rsidRPr="00030B18">
              <w:rPr>
                <w:rFonts w:asciiTheme="minorHAnsi" w:hAnsiTheme="minorHAnsi" w:cstheme="minorHAnsi"/>
                <w:spacing w:val="-15"/>
                <w:sz w:val="24"/>
                <w:szCs w:val="24"/>
              </w:rPr>
              <w:t xml:space="preserve"> </w:t>
            </w:r>
            <w:r w:rsidRPr="00030B18">
              <w:rPr>
                <w:rFonts w:asciiTheme="minorHAnsi" w:hAnsiTheme="minorHAnsi" w:cstheme="minorHAnsi"/>
                <w:sz w:val="24"/>
                <w:szCs w:val="24"/>
              </w:rPr>
              <w:t>are</w:t>
            </w:r>
            <w:r w:rsidRPr="00030B18">
              <w:rPr>
                <w:rFonts w:asciiTheme="minorHAnsi" w:hAnsiTheme="minorHAnsi" w:cstheme="minorHAnsi"/>
                <w:spacing w:val="-14"/>
                <w:sz w:val="24"/>
                <w:szCs w:val="24"/>
              </w:rPr>
              <w:t xml:space="preserve"> </w:t>
            </w:r>
            <w:r w:rsidRPr="00030B18">
              <w:rPr>
                <w:rFonts w:asciiTheme="minorHAnsi" w:hAnsiTheme="minorHAnsi" w:cstheme="minorHAnsi"/>
                <w:sz w:val="24"/>
                <w:szCs w:val="24"/>
              </w:rPr>
              <w:t xml:space="preserve">able to perform safe self-rescue in different water-based </w:t>
            </w:r>
            <w:r w:rsidRPr="00030B18">
              <w:rPr>
                <w:rFonts w:asciiTheme="minorHAnsi" w:hAnsiTheme="minorHAnsi" w:cstheme="minorHAnsi"/>
                <w:spacing w:val="-2"/>
                <w:sz w:val="24"/>
                <w:szCs w:val="24"/>
              </w:rPr>
              <w:t>situations?</w:t>
            </w:r>
          </w:p>
        </w:tc>
        <w:tc>
          <w:tcPr>
            <w:tcW w:w="2825" w:type="dxa"/>
          </w:tcPr>
          <w:p w14:paraId="7FB8FFBE" w14:textId="769B7DF6" w:rsidR="00523027" w:rsidRPr="00030B18" w:rsidRDefault="00030B18" w:rsidP="00030B18">
            <w:pPr>
              <w:pStyle w:val="TableParagraph"/>
              <w:spacing w:line="341" w:lineRule="exact"/>
              <w:ind w:left="88"/>
              <w:rPr>
                <w:rFonts w:asciiTheme="minorHAnsi" w:hAnsiTheme="minorHAnsi" w:cstheme="minorHAnsi"/>
                <w:sz w:val="24"/>
                <w:szCs w:val="24"/>
              </w:rPr>
            </w:pPr>
            <w:r w:rsidRPr="00030B18">
              <w:rPr>
                <w:rFonts w:asciiTheme="minorHAnsi" w:hAnsiTheme="minorHAnsi" w:cstheme="minorHAnsi"/>
                <w:spacing w:val="-10"/>
                <w:sz w:val="24"/>
                <w:szCs w:val="24"/>
              </w:rPr>
              <w:t>57%</w:t>
            </w:r>
          </w:p>
        </w:tc>
        <w:tc>
          <w:tcPr>
            <w:tcW w:w="5686" w:type="dxa"/>
          </w:tcPr>
          <w:p w14:paraId="77380632" w14:textId="18F8347A" w:rsidR="00523027" w:rsidRPr="00030B18" w:rsidRDefault="00030B18" w:rsidP="00030B18">
            <w:pPr>
              <w:pStyle w:val="TableParagraph"/>
              <w:ind w:left="89"/>
              <w:rPr>
                <w:rFonts w:asciiTheme="minorHAnsi" w:hAnsiTheme="minorHAnsi" w:cstheme="minorHAnsi"/>
                <w:sz w:val="24"/>
                <w:szCs w:val="24"/>
              </w:rPr>
            </w:pPr>
            <w:r w:rsidRPr="00030B18">
              <w:rPr>
                <w:rFonts w:asciiTheme="minorHAnsi" w:hAnsiTheme="minorHAnsi" w:cstheme="minorHAnsi"/>
                <w:sz w:val="24"/>
                <w:szCs w:val="24"/>
              </w:rPr>
              <w:t>All pupils are taught personal survival relative to their swimming ability.  For safety we do not take non swimmers in deep water, so they learn shallow water personal survival techniques.  Those pupils who are confident in deep water learn personal survival techniques in deep water.  Only these pupils make up our 57% even though all pupils learn personal survival relative to their swimming ability.</w:t>
            </w:r>
          </w:p>
        </w:tc>
      </w:tr>
      <w:tr w:rsidR="00523027" w14:paraId="026415D6" w14:textId="77777777">
        <w:trPr>
          <w:trHeight w:val="3326"/>
        </w:trPr>
        <w:tc>
          <w:tcPr>
            <w:tcW w:w="6867" w:type="dxa"/>
          </w:tcPr>
          <w:p w14:paraId="6A24CC80" w14:textId="77777777" w:rsidR="00523027" w:rsidRPr="00030B18" w:rsidRDefault="00EA6051">
            <w:pPr>
              <w:pStyle w:val="TableParagraph"/>
              <w:ind w:left="88" w:right="411"/>
              <w:rPr>
                <w:sz w:val="24"/>
                <w:szCs w:val="24"/>
              </w:rPr>
            </w:pPr>
            <w:r w:rsidRPr="00030B18">
              <w:rPr>
                <w:sz w:val="24"/>
                <w:szCs w:val="24"/>
              </w:rPr>
              <w:t>If your schools swimming data is below national expectation, you can choose to use the Primary PE and sport premium to provide additional top-up sessions</w:t>
            </w:r>
            <w:r w:rsidRPr="00030B18">
              <w:rPr>
                <w:spacing w:val="40"/>
                <w:sz w:val="24"/>
                <w:szCs w:val="24"/>
              </w:rPr>
              <w:t xml:space="preserve"> </w:t>
            </w:r>
            <w:r w:rsidRPr="00030B18">
              <w:rPr>
                <w:sz w:val="24"/>
                <w:szCs w:val="24"/>
              </w:rPr>
              <w:t>for those pupils that did not meet National Curriculum requirements</w:t>
            </w:r>
            <w:r w:rsidRPr="00030B18">
              <w:rPr>
                <w:spacing w:val="-16"/>
                <w:sz w:val="24"/>
                <w:szCs w:val="24"/>
              </w:rPr>
              <w:t xml:space="preserve"> </w:t>
            </w:r>
            <w:r w:rsidRPr="00030B18">
              <w:rPr>
                <w:sz w:val="24"/>
                <w:szCs w:val="24"/>
              </w:rPr>
              <w:t>after</w:t>
            </w:r>
            <w:r w:rsidRPr="00030B18">
              <w:rPr>
                <w:spacing w:val="-16"/>
                <w:sz w:val="24"/>
                <w:szCs w:val="24"/>
              </w:rPr>
              <w:t xml:space="preserve"> </w:t>
            </w:r>
            <w:r w:rsidRPr="00030B18">
              <w:rPr>
                <w:sz w:val="24"/>
                <w:szCs w:val="24"/>
              </w:rPr>
              <w:t>the</w:t>
            </w:r>
            <w:r w:rsidRPr="00030B18">
              <w:rPr>
                <w:spacing w:val="-16"/>
                <w:sz w:val="24"/>
                <w:szCs w:val="24"/>
              </w:rPr>
              <w:t xml:space="preserve"> </w:t>
            </w:r>
            <w:r w:rsidRPr="00030B18">
              <w:rPr>
                <w:sz w:val="24"/>
                <w:szCs w:val="24"/>
              </w:rPr>
              <w:t>completion</w:t>
            </w:r>
            <w:r w:rsidRPr="00030B18">
              <w:rPr>
                <w:spacing w:val="-16"/>
                <w:sz w:val="24"/>
                <w:szCs w:val="24"/>
              </w:rPr>
              <w:t xml:space="preserve"> </w:t>
            </w:r>
            <w:r w:rsidRPr="00030B18">
              <w:rPr>
                <w:sz w:val="24"/>
                <w:szCs w:val="24"/>
              </w:rPr>
              <w:t>of</w:t>
            </w:r>
            <w:r w:rsidRPr="00030B18">
              <w:rPr>
                <w:spacing w:val="-16"/>
                <w:sz w:val="24"/>
                <w:szCs w:val="24"/>
              </w:rPr>
              <w:t xml:space="preserve"> </w:t>
            </w:r>
            <w:r w:rsidRPr="00030B18">
              <w:rPr>
                <w:sz w:val="24"/>
                <w:szCs w:val="24"/>
              </w:rPr>
              <w:t>core</w:t>
            </w:r>
            <w:r w:rsidRPr="00030B18">
              <w:rPr>
                <w:spacing w:val="-15"/>
                <w:sz w:val="24"/>
                <w:szCs w:val="24"/>
              </w:rPr>
              <w:t xml:space="preserve"> </w:t>
            </w:r>
            <w:r w:rsidRPr="00030B18">
              <w:rPr>
                <w:sz w:val="24"/>
                <w:szCs w:val="24"/>
              </w:rPr>
              <w:t>lessons.</w:t>
            </w:r>
            <w:r w:rsidRPr="00030B18">
              <w:rPr>
                <w:spacing w:val="-16"/>
                <w:sz w:val="24"/>
                <w:szCs w:val="24"/>
              </w:rPr>
              <w:t xml:space="preserve"> </w:t>
            </w:r>
            <w:r w:rsidRPr="00030B18">
              <w:rPr>
                <w:sz w:val="24"/>
                <w:szCs w:val="24"/>
              </w:rPr>
              <w:t>Have you done this?</w:t>
            </w:r>
          </w:p>
        </w:tc>
        <w:tc>
          <w:tcPr>
            <w:tcW w:w="2825" w:type="dxa"/>
          </w:tcPr>
          <w:p w14:paraId="20C646E2" w14:textId="77777777" w:rsidR="00523027" w:rsidRPr="00030B18" w:rsidRDefault="00EA6051">
            <w:pPr>
              <w:pStyle w:val="TableParagraph"/>
              <w:spacing w:line="341" w:lineRule="exact"/>
              <w:ind w:left="88"/>
              <w:rPr>
                <w:sz w:val="24"/>
                <w:szCs w:val="24"/>
              </w:rPr>
            </w:pPr>
            <w:r w:rsidRPr="00030B18">
              <w:rPr>
                <w:spacing w:val="-5"/>
                <w:sz w:val="24"/>
                <w:szCs w:val="24"/>
              </w:rPr>
              <w:t>Yes</w:t>
            </w:r>
          </w:p>
          <w:p w14:paraId="719A13A8" w14:textId="77777777" w:rsidR="00523027" w:rsidRPr="00030B18" w:rsidRDefault="00523027">
            <w:pPr>
              <w:pStyle w:val="TableParagraph"/>
              <w:spacing w:before="341"/>
              <w:rPr>
                <w:i/>
                <w:sz w:val="24"/>
                <w:szCs w:val="24"/>
              </w:rPr>
            </w:pPr>
          </w:p>
          <w:p w14:paraId="3E50CD33" w14:textId="31F71B01" w:rsidR="00523027" w:rsidRPr="00030B18" w:rsidRDefault="00523027">
            <w:pPr>
              <w:pStyle w:val="TableParagraph"/>
              <w:spacing w:before="1"/>
              <w:ind w:left="88"/>
              <w:rPr>
                <w:sz w:val="24"/>
                <w:szCs w:val="24"/>
              </w:rPr>
            </w:pPr>
          </w:p>
        </w:tc>
        <w:tc>
          <w:tcPr>
            <w:tcW w:w="5686" w:type="dxa"/>
          </w:tcPr>
          <w:p w14:paraId="3CDCEC5A" w14:textId="65CF1A4C" w:rsidR="00523027" w:rsidRDefault="00EA6051">
            <w:pPr>
              <w:pStyle w:val="TableParagraph"/>
              <w:spacing w:before="11"/>
              <w:ind w:left="89"/>
              <w:rPr>
                <w:sz w:val="24"/>
              </w:rPr>
            </w:pPr>
            <w:r>
              <w:rPr>
                <w:sz w:val="24"/>
              </w:rPr>
              <w:t>Catch up swimming is aimed at those pupils that are between 10-2</w:t>
            </w:r>
            <w:r w:rsidR="00030B18">
              <w:rPr>
                <w:sz w:val="24"/>
              </w:rPr>
              <w:t>0</w:t>
            </w:r>
            <w:r>
              <w:rPr>
                <w:sz w:val="24"/>
              </w:rPr>
              <w:t>m</w:t>
            </w:r>
            <w:r w:rsidR="00773F95">
              <w:rPr>
                <w:sz w:val="24"/>
              </w:rPr>
              <w:t>;</w:t>
            </w:r>
            <w:r w:rsidR="00773F95">
              <w:rPr>
                <w:spacing w:val="40"/>
                <w:sz w:val="24"/>
              </w:rPr>
              <w:t xml:space="preserve"> </w:t>
            </w:r>
            <w:r w:rsidR="00773F95">
              <w:rPr>
                <w:sz w:val="24"/>
              </w:rPr>
              <w:t>pu</w:t>
            </w:r>
            <w:r>
              <w:rPr>
                <w:sz w:val="24"/>
              </w:rPr>
              <w:t>pils who may meet the expected levels</w:t>
            </w:r>
            <w:r>
              <w:rPr>
                <w:spacing w:val="-3"/>
                <w:sz w:val="24"/>
              </w:rPr>
              <w:t xml:space="preserve"> </w:t>
            </w:r>
            <w:r>
              <w:rPr>
                <w:sz w:val="24"/>
              </w:rPr>
              <w:t>with</w:t>
            </w:r>
            <w:r>
              <w:rPr>
                <w:spacing w:val="-5"/>
                <w:sz w:val="24"/>
              </w:rPr>
              <w:t xml:space="preserve"> </w:t>
            </w:r>
            <w:r>
              <w:rPr>
                <w:sz w:val="24"/>
              </w:rPr>
              <w:t>further</w:t>
            </w:r>
            <w:r>
              <w:rPr>
                <w:spacing w:val="-3"/>
                <w:sz w:val="24"/>
              </w:rPr>
              <w:t xml:space="preserve"> </w:t>
            </w:r>
            <w:r>
              <w:rPr>
                <w:sz w:val="24"/>
              </w:rPr>
              <w:t>intervention.</w:t>
            </w:r>
            <w:r>
              <w:rPr>
                <w:spacing w:val="40"/>
                <w:sz w:val="24"/>
              </w:rPr>
              <w:t xml:space="preserve"> </w:t>
            </w:r>
            <w:r>
              <w:rPr>
                <w:sz w:val="24"/>
              </w:rPr>
              <w:t>Pupils</w:t>
            </w:r>
            <w:r>
              <w:rPr>
                <w:spacing w:val="-6"/>
                <w:sz w:val="24"/>
              </w:rPr>
              <w:t xml:space="preserve"> </w:t>
            </w:r>
            <w:r>
              <w:rPr>
                <w:sz w:val="24"/>
              </w:rPr>
              <w:t>that</w:t>
            </w:r>
            <w:r>
              <w:rPr>
                <w:spacing w:val="-3"/>
                <w:sz w:val="24"/>
              </w:rPr>
              <w:t xml:space="preserve"> </w:t>
            </w:r>
            <w:r>
              <w:rPr>
                <w:sz w:val="24"/>
              </w:rPr>
              <w:t>are</w:t>
            </w:r>
            <w:r>
              <w:rPr>
                <w:spacing w:val="-3"/>
                <w:sz w:val="24"/>
              </w:rPr>
              <w:t xml:space="preserve"> </w:t>
            </w:r>
            <w:r>
              <w:rPr>
                <w:sz w:val="24"/>
              </w:rPr>
              <w:t>still</w:t>
            </w:r>
            <w:r>
              <w:rPr>
                <w:spacing w:val="-4"/>
                <w:sz w:val="24"/>
              </w:rPr>
              <w:t xml:space="preserve"> </w:t>
            </w:r>
            <w:r>
              <w:rPr>
                <w:sz w:val="24"/>
              </w:rPr>
              <w:t>non- swimmers or 0-5 meters have experienced a 30 week intensive</w:t>
            </w:r>
            <w:r>
              <w:rPr>
                <w:spacing w:val="-5"/>
                <w:sz w:val="24"/>
              </w:rPr>
              <w:t xml:space="preserve"> </w:t>
            </w:r>
            <w:r>
              <w:rPr>
                <w:sz w:val="24"/>
              </w:rPr>
              <w:t>block</w:t>
            </w:r>
            <w:r>
              <w:rPr>
                <w:spacing w:val="-3"/>
                <w:sz w:val="24"/>
              </w:rPr>
              <w:t xml:space="preserve"> </w:t>
            </w:r>
            <w:r>
              <w:rPr>
                <w:sz w:val="24"/>
              </w:rPr>
              <w:t>of</w:t>
            </w:r>
            <w:r>
              <w:rPr>
                <w:spacing w:val="-4"/>
                <w:sz w:val="24"/>
              </w:rPr>
              <w:t xml:space="preserve"> </w:t>
            </w:r>
            <w:r>
              <w:rPr>
                <w:sz w:val="24"/>
              </w:rPr>
              <w:t>swimming</w:t>
            </w:r>
            <w:r>
              <w:rPr>
                <w:spacing w:val="-3"/>
                <w:sz w:val="24"/>
              </w:rPr>
              <w:t xml:space="preserve"> </w:t>
            </w:r>
            <w:r>
              <w:rPr>
                <w:sz w:val="24"/>
              </w:rPr>
              <w:t>and</w:t>
            </w:r>
            <w:r>
              <w:rPr>
                <w:spacing w:val="-2"/>
                <w:sz w:val="24"/>
              </w:rPr>
              <w:t xml:space="preserve"> </w:t>
            </w:r>
            <w:r>
              <w:rPr>
                <w:sz w:val="24"/>
              </w:rPr>
              <w:t>will</w:t>
            </w:r>
            <w:r>
              <w:rPr>
                <w:spacing w:val="-5"/>
                <w:sz w:val="24"/>
              </w:rPr>
              <w:t xml:space="preserve"> </w:t>
            </w:r>
            <w:r>
              <w:rPr>
                <w:sz w:val="24"/>
              </w:rPr>
              <w:t>not</w:t>
            </w:r>
            <w:r>
              <w:rPr>
                <w:spacing w:val="-2"/>
                <w:sz w:val="24"/>
              </w:rPr>
              <w:t xml:space="preserve"> </w:t>
            </w:r>
            <w:r>
              <w:rPr>
                <w:sz w:val="24"/>
              </w:rPr>
              <w:t>reach</w:t>
            </w:r>
            <w:r>
              <w:rPr>
                <w:spacing w:val="-4"/>
                <w:sz w:val="24"/>
              </w:rPr>
              <w:t xml:space="preserve"> </w:t>
            </w:r>
            <w:r>
              <w:rPr>
                <w:sz w:val="24"/>
              </w:rPr>
              <w:t>expected standard</w:t>
            </w:r>
            <w:r>
              <w:rPr>
                <w:spacing w:val="-3"/>
                <w:sz w:val="24"/>
              </w:rPr>
              <w:t xml:space="preserve"> </w:t>
            </w:r>
            <w:r>
              <w:rPr>
                <w:sz w:val="24"/>
              </w:rPr>
              <w:t>even</w:t>
            </w:r>
            <w:r>
              <w:rPr>
                <w:spacing w:val="-3"/>
                <w:sz w:val="24"/>
              </w:rPr>
              <w:t xml:space="preserve"> </w:t>
            </w:r>
            <w:r>
              <w:rPr>
                <w:sz w:val="24"/>
              </w:rPr>
              <w:t>with</w:t>
            </w:r>
            <w:r>
              <w:rPr>
                <w:spacing w:val="-3"/>
                <w:sz w:val="24"/>
              </w:rPr>
              <w:t xml:space="preserve"> </w:t>
            </w:r>
            <w:r>
              <w:rPr>
                <w:sz w:val="24"/>
              </w:rPr>
              <w:t>catch</w:t>
            </w:r>
            <w:r>
              <w:rPr>
                <w:spacing w:val="-1"/>
                <w:sz w:val="24"/>
              </w:rPr>
              <w:t xml:space="preserve"> </w:t>
            </w:r>
            <w:r>
              <w:rPr>
                <w:sz w:val="24"/>
              </w:rPr>
              <w:t>up</w:t>
            </w:r>
            <w:r>
              <w:rPr>
                <w:spacing w:val="-1"/>
                <w:sz w:val="24"/>
              </w:rPr>
              <w:t xml:space="preserve"> </w:t>
            </w:r>
            <w:r>
              <w:rPr>
                <w:sz w:val="24"/>
              </w:rPr>
              <w:t>swim.</w:t>
            </w:r>
            <w:r>
              <w:rPr>
                <w:spacing w:val="40"/>
                <w:sz w:val="24"/>
              </w:rPr>
              <w:t xml:space="preserve"> </w:t>
            </w:r>
            <w:r>
              <w:rPr>
                <w:sz w:val="24"/>
              </w:rPr>
              <w:t>The</w:t>
            </w:r>
            <w:r>
              <w:rPr>
                <w:spacing w:val="-4"/>
                <w:sz w:val="24"/>
              </w:rPr>
              <w:t xml:space="preserve"> </w:t>
            </w:r>
            <w:r>
              <w:rPr>
                <w:sz w:val="24"/>
              </w:rPr>
              <w:t>parents</w:t>
            </w:r>
            <w:r>
              <w:rPr>
                <w:spacing w:val="-7"/>
                <w:sz w:val="24"/>
              </w:rPr>
              <w:t xml:space="preserve"> </w:t>
            </w:r>
            <w:r>
              <w:rPr>
                <w:sz w:val="24"/>
              </w:rPr>
              <w:t>of</w:t>
            </w:r>
            <w:r>
              <w:rPr>
                <w:spacing w:val="-2"/>
                <w:sz w:val="24"/>
              </w:rPr>
              <w:t xml:space="preserve"> </w:t>
            </w:r>
            <w:r>
              <w:rPr>
                <w:sz w:val="24"/>
              </w:rPr>
              <w:t>these pupils are informed.</w:t>
            </w:r>
            <w:r>
              <w:rPr>
                <w:spacing w:val="40"/>
                <w:sz w:val="24"/>
              </w:rPr>
              <w:t xml:space="preserve"> </w:t>
            </w:r>
            <w:r>
              <w:rPr>
                <w:sz w:val="24"/>
              </w:rPr>
              <w:t>Pupils who are proficient swimmer</w:t>
            </w:r>
            <w:r w:rsidR="00030B18">
              <w:rPr>
                <w:sz w:val="24"/>
              </w:rPr>
              <w:t>s</w:t>
            </w:r>
            <w:r>
              <w:rPr>
                <w:sz w:val="24"/>
              </w:rPr>
              <w:t xml:space="preserve"> and can achieve 25 or 25+ meters are invited to our annual swimming gala to stretch and challenge them </w:t>
            </w:r>
            <w:r>
              <w:rPr>
                <w:spacing w:val="-2"/>
                <w:sz w:val="24"/>
              </w:rPr>
              <w:t>further.</w:t>
            </w:r>
          </w:p>
        </w:tc>
      </w:tr>
      <w:tr w:rsidR="00523027" w14:paraId="6C340C13" w14:textId="77777777">
        <w:trPr>
          <w:trHeight w:val="3326"/>
        </w:trPr>
        <w:tc>
          <w:tcPr>
            <w:tcW w:w="6867" w:type="dxa"/>
          </w:tcPr>
          <w:p w14:paraId="54A65DC0" w14:textId="77777777" w:rsidR="00523027" w:rsidRPr="00030B18" w:rsidRDefault="00EA6051">
            <w:pPr>
              <w:pStyle w:val="TableParagraph"/>
              <w:ind w:left="88" w:right="411"/>
              <w:rPr>
                <w:sz w:val="24"/>
                <w:szCs w:val="24"/>
              </w:rPr>
            </w:pPr>
            <w:r w:rsidRPr="00030B18">
              <w:rPr>
                <w:sz w:val="24"/>
                <w:szCs w:val="24"/>
              </w:rPr>
              <w:t>Have</w:t>
            </w:r>
            <w:r w:rsidRPr="00030B18">
              <w:rPr>
                <w:spacing w:val="-14"/>
                <w:sz w:val="24"/>
                <w:szCs w:val="24"/>
              </w:rPr>
              <w:t xml:space="preserve"> </w:t>
            </w:r>
            <w:r w:rsidRPr="00030B18">
              <w:rPr>
                <w:sz w:val="24"/>
                <w:szCs w:val="24"/>
              </w:rPr>
              <w:t>you</w:t>
            </w:r>
            <w:r w:rsidRPr="00030B18">
              <w:rPr>
                <w:spacing w:val="-14"/>
                <w:sz w:val="24"/>
                <w:szCs w:val="24"/>
              </w:rPr>
              <w:t xml:space="preserve"> </w:t>
            </w:r>
            <w:r w:rsidRPr="00030B18">
              <w:rPr>
                <w:sz w:val="24"/>
                <w:szCs w:val="24"/>
              </w:rPr>
              <w:t>provided</w:t>
            </w:r>
            <w:r w:rsidRPr="00030B18">
              <w:rPr>
                <w:spacing w:val="-15"/>
                <w:sz w:val="24"/>
                <w:szCs w:val="24"/>
              </w:rPr>
              <w:t xml:space="preserve"> </w:t>
            </w:r>
            <w:r w:rsidRPr="00030B18">
              <w:rPr>
                <w:sz w:val="24"/>
                <w:szCs w:val="24"/>
              </w:rPr>
              <w:t>CPD</w:t>
            </w:r>
            <w:r w:rsidRPr="00030B18">
              <w:rPr>
                <w:spacing w:val="-14"/>
                <w:sz w:val="24"/>
                <w:szCs w:val="24"/>
              </w:rPr>
              <w:t xml:space="preserve"> </w:t>
            </w:r>
            <w:r w:rsidRPr="00030B18">
              <w:rPr>
                <w:sz w:val="24"/>
                <w:szCs w:val="24"/>
              </w:rPr>
              <w:t>to</w:t>
            </w:r>
            <w:r w:rsidRPr="00030B18">
              <w:rPr>
                <w:spacing w:val="-13"/>
                <w:sz w:val="24"/>
                <w:szCs w:val="24"/>
              </w:rPr>
              <w:t xml:space="preserve"> </w:t>
            </w:r>
            <w:r w:rsidRPr="00030B18">
              <w:rPr>
                <w:sz w:val="24"/>
                <w:szCs w:val="24"/>
              </w:rPr>
              <w:t>improve</w:t>
            </w:r>
            <w:r w:rsidRPr="00030B18">
              <w:rPr>
                <w:spacing w:val="-14"/>
                <w:sz w:val="24"/>
                <w:szCs w:val="24"/>
              </w:rPr>
              <w:t xml:space="preserve"> </w:t>
            </w:r>
            <w:r w:rsidRPr="00030B18">
              <w:rPr>
                <w:sz w:val="24"/>
                <w:szCs w:val="24"/>
              </w:rPr>
              <w:t>the</w:t>
            </w:r>
            <w:r w:rsidRPr="00030B18">
              <w:rPr>
                <w:spacing w:val="-12"/>
                <w:sz w:val="24"/>
                <w:szCs w:val="24"/>
              </w:rPr>
              <w:t xml:space="preserve"> </w:t>
            </w:r>
            <w:r w:rsidRPr="00030B18">
              <w:rPr>
                <w:sz w:val="24"/>
                <w:szCs w:val="24"/>
              </w:rPr>
              <w:t>knowledge</w:t>
            </w:r>
            <w:r w:rsidRPr="00030B18">
              <w:rPr>
                <w:spacing w:val="-13"/>
                <w:sz w:val="24"/>
                <w:szCs w:val="24"/>
              </w:rPr>
              <w:t xml:space="preserve"> </w:t>
            </w:r>
            <w:r w:rsidRPr="00030B18">
              <w:rPr>
                <w:sz w:val="24"/>
                <w:szCs w:val="24"/>
              </w:rPr>
              <w:t>and confidence of staff to be able to teach swimming and water safety?</w:t>
            </w:r>
          </w:p>
        </w:tc>
        <w:tc>
          <w:tcPr>
            <w:tcW w:w="2825" w:type="dxa"/>
          </w:tcPr>
          <w:p w14:paraId="0D6772A3" w14:textId="77777777" w:rsidR="00523027" w:rsidRPr="00030B18" w:rsidRDefault="00EA6051">
            <w:pPr>
              <w:pStyle w:val="TableParagraph"/>
              <w:spacing w:line="341" w:lineRule="exact"/>
              <w:ind w:left="88"/>
              <w:rPr>
                <w:sz w:val="24"/>
                <w:szCs w:val="24"/>
              </w:rPr>
            </w:pPr>
            <w:r w:rsidRPr="00030B18">
              <w:rPr>
                <w:spacing w:val="-5"/>
                <w:sz w:val="24"/>
                <w:szCs w:val="24"/>
              </w:rPr>
              <w:t>Yes</w:t>
            </w:r>
          </w:p>
        </w:tc>
        <w:tc>
          <w:tcPr>
            <w:tcW w:w="5686" w:type="dxa"/>
          </w:tcPr>
          <w:p w14:paraId="54A58033" w14:textId="090F242F" w:rsidR="00523027" w:rsidRDefault="00EA6051">
            <w:pPr>
              <w:pStyle w:val="TableParagraph"/>
              <w:spacing w:before="11"/>
              <w:ind w:left="89" w:right="91"/>
              <w:rPr>
                <w:sz w:val="24"/>
              </w:rPr>
            </w:pPr>
            <w:r>
              <w:rPr>
                <w:sz w:val="24"/>
              </w:rPr>
              <w:t>We have used some of our Primary PE and sports premium to provide additional CPD and staff training. The aim is to improve the knowledge and skills of the team</w:t>
            </w:r>
            <w:r>
              <w:rPr>
                <w:spacing w:val="-7"/>
                <w:sz w:val="24"/>
              </w:rPr>
              <w:t xml:space="preserve"> </w:t>
            </w:r>
            <w:r>
              <w:rPr>
                <w:sz w:val="24"/>
              </w:rPr>
              <w:t>that</w:t>
            </w:r>
            <w:r>
              <w:rPr>
                <w:spacing w:val="-6"/>
                <w:sz w:val="24"/>
              </w:rPr>
              <w:t xml:space="preserve"> </w:t>
            </w:r>
            <w:r>
              <w:rPr>
                <w:sz w:val="24"/>
              </w:rPr>
              <w:t>deliver</w:t>
            </w:r>
            <w:r>
              <w:rPr>
                <w:spacing w:val="-6"/>
                <w:sz w:val="24"/>
              </w:rPr>
              <w:t xml:space="preserve"> </w:t>
            </w:r>
            <w:r>
              <w:rPr>
                <w:sz w:val="24"/>
              </w:rPr>
              <w:t>swimming.</w:t>
            </w:r>
            <w:r>
              <w:rPr>
                <w:spacing w:val="40"/>
                <w:sz w:val="24"/>
              </w:rPr>
              <w:t xml:space="preserve"> </w:t>
            </w:r>
            <w:r w:rsidR="00773F95">
              <w:rPr>
                <w:sz w:val="24"/>
              </w:rPr>
              <w:t>There is</w:t>
            </w:r>
            <w:r>
              <w:rPr>
                <w:spacing w:val="-4"/>
                <w:sz w:val="24"/>
              </w:rPr>
              <w:t xml:space="preserve"> </w:t>
            </w:r>
            <w:r>
              <w:rPr>
                <w:sz w:val="24"/>
              </w:rPr>
              <w:t>a</w:t>
            </w:r>
            <w:r>
              <w:rPr>
                <w:spacing w:val="-7"/>
                <w:sz w:val="24"/>
              </w:rPr>
              <w:t xml:space="preserve"> </w:t>
            </w:r>
            <w:r>
              <w:rPr>
                <w:sz w:val="24"/>
              </w:rPr>
              <w:t>particular</w:t>
            </w:r>
            <w:r>
              <w:rPr>
                <w:spacing w:val="-4"/>
                <w:sz w:val="24"/>
              </w:rPr>
              <w:t xml:space="preserve"> </w:t>
            </w:r>
            <w:r>
              <w:rPr>
                <w:sz w:val="24"/>
              </w:rPr>
              <w:t>focus</w:t>
            </w:r>
            <w:r>
              <w:rPr>
                <w:spacing w:val="-5"/>
                <w:sz w:val="24"/>
              </w:rPr>
              <w:t xml:space="preserve"> </w:t>
            </w:r>
            <w:r>
              <w:rPr>
                <w:sz w:val="24"/>
              </w:rPr>
              <w:t>on engaging non swimmers, strategies and techniques for developing early swimming and water safety.</w:t>
            </w:r>
          </w:p>
        </w:tc>
      </w:tr>
    </w:tbl>
    <w:p w14:paraId="23C03628" w14:textId="77777777" w:rsidR="00523027" w:rsidRDefault="00523027">
      <w:pPr>
        <w:rPr>
          <w:sz w:val="24"/>
        </w:rPr>
        <w:sectPr w:rsidR="00523027">
          <w:pgSz w:w="16850" w:h="11920" w:orient="landscape"/>
          <w:pgMar w:top="660" w:right="160" w:bottom="640" w:left="540" w:header="0" w:footer="190" w:gutter="0"/>
          <w:cols w:space="720"/>
        </w:sectPr>
      </w:pPr>
    </w:p>
    <w:p w14:paraId="1FEA5CBF" w14:textId="77777777" w:rsidR="00523027" w:rsidRDefault="00EA6051">
      <w:pPr>
        <w:spacing w:before="32"/>
        <w:ind w:left="106"/>
        <w:rPr>
          <w:sz w:val="28"/>
        </w:rPr>
      </w:pPr>
      <w:r>
        <w:rPr>
          <w:color w:val="221F1F"/>
          <w:sz w:val="28"/>
        </w:rPr>
        <w:lastRenderedPageBreak/>
        <w:t>Signed</w:t>
      </w:r>
      <w:r>
        <w:rPr>
          <w:color w:val="221F1F"/>
          <w:spacing w:val="-14"/>
          <w:sz w:val="28"/>
        </w:rPr>
        <w:t xml:space="preserve"> </w:t>
      </w:r>
      <w:r>
        <w:rPr>
          <w:color w:val="221F1F"/>
          <w:sz w:val="28"/>
        </w:rPr>
        <w:t>off</w:t>
      </w:r>
      <w:r>
        <w:rPr>
          <w:color w:val="221F1F"/>
          <w:spacing w:val="-12"/>
          <w:sz w:val="28"/>
        </w:rPr>
        <w:t xml:space="preserve"> </w:t>
      </w:r>
      <w:r>
        <w:rPr>
          <w:color w:val="221F1F"/>
          <w:spacing w:val="-5"/>
          <w:sz w:val="28"/>
        </w:rPr>
        <w:t>by:</w:t>
      </w:r>
    </w:p>
    <w:p w14:paraId="7CF4D869" w14:textId="77777777" w:rsidR="00523027" w:rsidRDefault="00523027">
      <w:pPr>
        <w:spacing w:before="111"/>
        <w:rPr>
          <w:sz w:val="20"/>
        </w:rPr>
      </w:pPr>
    </w:p>
    <w:tbl>
      <w:tblPr>
        <w:tblW w:w="0" w:type="auto"/>
        <w:tblInd w:w="147" w:type="dxa"/>
        <w:tblBorders>
          <w:top w:val="single" w:sz="8" w:space="0" w:color="221F1F"/>
          <w:left w:val="single" w:sz="8" w:space="0" w:color="221F1F"/>
          <w:bottom w:val="single" w:sz="8" w:space="0" w:color="221F1F"/>
          <w:right w:val="single" w:sz="8" w:space="0" w:color="221F1F"/>
          <w:insideH w:val="single" w:sz="8" w:space="0" w:color="221F1F"/>
          <w:insideV w:val="single" w:sz="8" w:space="0" w:color="221F1F"/>
        </w:tblBorders>
        <w:tblLayout w:type="fixed"/>
        <w:tblCellMar>
          <w:left w:w="0" w:type="dxa"/>
          <w:right w:w="0" w:type="dxa"/>
        </w:tblCellMar>
        <w:tblLook w:val="01E0" w:firstRow="1" w:lastRow="1" w:firstColumn="1" w:lastColumn="1" w:noHBand="0" w:noVBand="0"/>
      </w:tblPr>
      <w:tblGrid>
        <w:gridCol w:w="5279"/>
        <w:gridCol w:w="10101"/>
      </w:tblGrid>
      <w:tr w:rsidR="00523027" w14:paraId="0CE252EF" w14:textId="77777777">
        <w:trPr>
          <w:trHeight w:val="452"/>
        </w:trPr>
        <w:tc>
          <w:tcPr>
            <w:tcW w:w="5279" w:type="dxa"/>
          </w:tcPr>
          <w:p w14:paraId="581F29DB" w14:textId="77777777" w:rsidR="00523027" w:rsidRDefault="00EA6051">
            <w:pPr>
              <w:pStyle w:val="TableParagraph"/>
              <w:spacing w:before="13"/>
              <w:ind w:left="88"/>
              <w:rPr>
                <w:sz w:val="28"/>
              </w:rPr>
            </w:pPr>
            <w:r>
              <w:rPr>
                <w:color w:val="221F1F"/>
                <w:sz w:val="28"/>
              </w:rPr>
              <w:t>Head</w:t>
            </w:r>
            <w:r>
              <w:rPr>
                <w:color w:val="221F1F"/>
                <w:spacing w:val="-15"/>
                <w:sz w:val="28"/>
              </w:rPr>
              <w:t xml:space="preserve"> </w:t>
            </w:r>
            <w:r>
              <w:rPr>
                <w:color w:val="221F1F"/>
                <w:spacing w:val="-2"/>
                <w:sz w:val="28"/>
              </w:rPr>
              <w:t>Teacher:</w:t>
            </w:r>
          </w:p>
        </w:tc>
        <w:tc>
          <w:tcPr>
            <w:tcW w:w="10101" w:type="dxa"/>
          </w:tcPr>
          <w:p w14:paraId="3E959E2F" w14:textId="77777777" w:rsidR="00523027" w:rsidRDefault="00EA6051">
            <w:pPr>
              <w:pStyle w:val="TableParagraph"/>
              <w:spacing w:before="13"/>
              <w:ind w:left="90"/>
              <w:rPr>
                <w:i/>
                <w:sz w:val="28"/>
              </w:rPr>
            </w:pPr>
            <w:r>
              <w:rPr>
                <w:i/>
                <w:spacing w:val="-2"/>
                <w:sz w:val="28"/>
              </w:rPr>
              <w:t>Mrs.</w:t>
            </w:r>
            <w:r>
              <w:rPr>
                <w:i/>
                <w:spacing w:val="-10"/>
                <w:sz w:val="28"/>
              </w:rPr>
              <w:t xml:space="preserve"> </w:t>
            </w:r>
            <w:r>
              <w:rPr>
                <w:i/>
                <w:spacing w:val="-2"/>
                <w:sz w:val="28"/>
              </w:rPr>
              <w:t>Michelle</w:t>
            </w:r>
            <w:r>
              <w:rPr>
                <w:i/>
                <w:spacing w:val="-7"/>
                <w:sz w:val="28"/>
              </w:rPr>
              <w:t xml:space="preserve"> </w:t>
            </w:r>
            <w:r>
              <w:rPr>
                <w:i/>
                <w:spacing w:val="-2"/>
                <w:sz w:val="28"/>
              </w:rPr>
              <w:t>Hooper</w:t>
            </w:r>
          </w:p>
        </w:tc>
      </w:tr>
      <w:tr w:rsidR="00523027" w14:paraId="38B1A238" w14:textId="77777777">
        <w:trPr>
          <w:trHeight w:val="1062"/>
        </w:trPr>
        <w:tc>
          <w:tcPr>
            <w:tcW w:w="5279" w:type="dxa"/>
          </w:tcPr>
          <w:p w14:paraId="619456D7" w14:textId="77777777" w:rsidR="00523027" w:rsidRDefault="00EA6051">
            <w:pPr>
              <w:pStyle w:val="TableParagraph"/>
              <w:spacing w:before="7" w:line="235" w:lineRule="auto"/>
              <w:ind w:left="88"/>
              <w:rPr>
                <w:sz w:val="28"/>
              </w:rPr>
            </w:pPr>
            <w:r>
              <w:rPr>
                <w:color w:val="221F1F"/>
                <w:sz w:val="28"/>
              </w:rPr>
              <w:t>Subject</w:t>
            </w:r>
            <w:r>
              <w:rPr>
                <w:color w:val="221F1F"/>
                <w:spacing w:val="-16"/>
                <w:sz w:val="28"/>
              </w:rPr>
              <w:t xml:space="preserve"> </w:t>
            </w:r>
            <w:r>
              <w:rPr>
                <w:color w:val="221F1F"/>
                <w:sz w:val="28"/>
              </w:rPr>
              <w:t>Leader</w:t>
            </w:r>
            <w:r>
              <w:rPr>
                <w:color w:val="221F1F"/>
                <w:spacing w:val="-16"/>
                <w:sz w:val="28"/>
              </w:rPr>
              <w:t xml:space="preserve"> </w:t>
            </w:r>
            <w:r>
              <w:rPr>
                <w:color w:val="221F1F"/>
                <w:sz w:val="28"/>
              </w:rPr>
              <w:t>or</w:t>
            </w:r>
            <w:r>
              <w:rPr>
                <w:color w:val="221F1F"/>
                <w:spacing w:val="-15"/>
                <w:sz w:val="28"/>
              </w:rPr>
              <w:t xml:space="preserve"> </w:t>
            </w:r>
            <w:r>
              <w:rPr>
                <w:color w:val="221F1F"/>
                <w:sz w:val="28"/>
              </w:rPr>
              <w:t>the</w:t>
            </w:r>
            <w:r>
              <w:rPr>
                <w:color w:val="221F1F"/>
                <w:spacing w:val="-15"/>
                <w:sz w:val="28"/>
              </w:rPr>
              <w:t xml:space="preserve"> </w:t>
            </w:r>
            <w:r>
              <w:rPr>
                <w:color w:val="221F1F"/>
                <w:sz w:val="28"/>
              </w:rPr>
              <w:t>individual</w:t>
            </w:r>
            <w:r>
              <w:rPr>
                <w:color w:val="221F1F"/>
                <w:spacing w:val="-16"/>
                <w:sz w:val="28"/>
              </w:rPr>
              <w:t xml:space="preserve"> </w:t>
            </w:r>
            <w:r>
              <w:rPr>
                <w:color w:val="221F1F"/>
                <w:sz w:val="28"/>
              </w:rPr>
              <w:t>responsible for the Primary PE and sport premium:</w:t>
            </w:r>
          </w:p>
        </w:tc>
        <w:tc>
          <w:tcPr>
            <w:tcW w:w="10101" w:type="dxa"/>
          </w:tcPr>
          <w:p w14:paraId="12D462E8" w14:textId="77777777" w:rsidR="00523027" w:rsidRDefault="00EA6051">
            <w:pPr>
              <w:pStyle w:val="TableParagraph"/>
              <w:spacing w:before="13" w:line="247" w:lineRule="auto"/>
              <w:ind w:left="90" w:right="3118"/>
              <w:rPr>
                <w:i/>
                <w:sz w:val="28"/>
              </w:rPr>
            </w:pPr>
            <w:r>
              <w:rPr>
                <w:i/>
                <w:sz w:val="28"/>
              </w:rPr>
              <w:t>Mr.</w:t>
            </w:r>
            <w:r>
              <w:rPr>
                <w:i/>
                <w:spacing w:val="-4"/>
                <w:sz w:val="28"/>
              </w:rPr>
              <w:t xml:space="preserve"> </w:t>
            </w:r>
            <w:r>
              <w:rPr>
                <w:i/>
                <w:sz w:val="28"/>
              </w:rPr>
              <w:t>Adam</w:t>
            </w:r>
            <w:r>
              <w:rPr>
                <w:i/>
                <w:spacing w:val="-5"/>
                <w:sz w:val="28"/>
              </w:rPr>
              <w:t xml:space="preserve"> </w:t>
            </w:r>
            <w:r>
              <w:rPr>
                <w:i/>
                <w:sz w:val="28"/>
              </w:rPr>
              <w:t>Hooper</w:t>
            </w:r>
            <w:r>
              <w:rPr>
                <w:i/>
                <w:spacing w:val="-6"/>
                <w:sz w:val="28"/>
              </w:rPr>
              <w:t xml:space="preserve"> </w:t>
            </w:r>
            <w:r>
              <w:rPr>
                <w:i/>
                <w:sz w:val="28"/>
              </w:rPr>
              <w:t>(Assistant</w:t>
            </w:r>
            <w:r>
              <w:rPr>
                <w:i/>
                <w:spacing w:val="-6"/>
                <w:sz w:val="28"/>
              </w:rPr>
              <w:t xml:space="preserve"> </w:t>
            </w:r>
            <w:r>
              <w:rPr>
                <w:i/>
                <w:sz w:val="28"/>
              </w:rPr>
              <w:t>Head</w:t>
            </w:r>
            <w:r>
              <w:rPr>
                <w:i/>
                <w:spacing w:val="-6"/>
                <w:sz w:val="28"/>
              </w:rPr>
              <w:t xml:space="preserve"> </w:t>
            </w:r>
            <w:r>
              <w:rPr>
                <w:i/>
                <w:sz w:val="28"/>
              </w:rPr>
              <w:t>of</w:t>
            </w:r>
            <w:r>
              <w:rPr>
                <w:i/>
                <w:spacing w:val="-4"/>
                <w:sz w:val="28"/>
              </w:rPr>
              <w:t xml:space="preserve"> </w:t>
            </w:r>
            <w:r>
              <w:rPr>
                <w:i/>
                <w:sz w:val="28"/>
              </w:rPr>
              <w:t>Personal</w:t>
            </w:r>
            <w:r>
              <w:rPr>
                <w:i/>
                <w:spacing w:val="-6"/>
                <w:sz w:val="28"/>
              </w:rPr>
              <w:t xml:space="preserve"> </w:t>
            </w:r>
            <w:r>
              <w:rPr>
                <w:i/>
                <w:sz w:val="28"/>
              </w:rPr>
              <w:t>Development) Mr. Reiss Barker (PE Subject Lead)</w:t>
            </w:r>
          </w:p>
          <w:p w14:paraId="78E307DD" w14:textId="77777777" w:rsidR="00523027" w:rsidRDefault="00EA6051">
            <w:pPr>
              <w:pStyle w:val="TableParagraph"/>
              <w:spacing w:before="4" w:line="321" w:lineRule="exact"/>
              <w:ind w:left="90"/>
              <w:rPr>
                <w:i/>
                <w:sz w:val="28"/>
              </w:rPr>
            </w:pPr>
            <w:r>
              <w:rPr>
                <w:i/>
                <w:sz w:val="28"/>
              </w:rPr>
              <w:t>Mrs.</w:t>
            </w:r>
            <w:r>
              <w:rPr>
                <w:i/>
                <w:spacing w:val="-5"/>
                <w:sz w:val="28"/>
              </w:rPr>
              <w:t xml:space="preserve"> </w:t>
            </w:r>
            <w:r>
              <w:rPr>
                <w:i/>
                <w:sz w:val="28"/>
              </w:rPr>
              <w:t>Barker</w:t>
            </w:r>
            <w:r>
              <w:rPr>
                <w:i/>
                <w:spacing w:val="-3"/>
                <w:sz w:val="28"/>
              </w:rPr>
              <w:t xml:space="preserve"> </w:t>
            </w:r>
            <w:r>
              <w:rPr>
                <w:i/>
                <w:sz w:val="28"/>
              </w:rPr>
              <w:t>(Finance</w:t>
            </w:r>
            <w:r>
              <w:rPr>
                <w:i/>
                <w:spacing w:val="-5"/>
                <w:sz w:val="28"/>
              </w:rPr>
              <w:t xml:space="preserve"> </w:t>
            </w:r>
            <w:r>
              <w:rPr>
                <w:i/>
                <w:spacing w:val="-2"/>
                <w:sz w:val="28"/>
              </w:rPr>
              <w:t>Officer)</w:t>
            </w:r>
          </w:p>
        </w:tc>
      </w:tr>
      <w:tr w:rsidR="00523027" w14:paraId="68B8A327" w14:textId="77777777">
        <w:trPr>
          <w:trHeight w:val="656"/>
        </w:trPr>
        <w:tc>
          <w:tcPr>
            <w:tcW w:w="5279" w:type="dxa"/>
          </w:tcPr>
          <w:p w14:paraId="11A91EC8" w14:textId="77777777" w:rsidR="00523027" w:rsidRDefault="00EA6051">
            <w:pPr>
              <w:pStyle w:val="TableParagraph"/>
              <w:spacing w:before="13"/>
              <w:ind w:left="88"/>
              <w:rPr>
                <w:sz w:val="28"/>
              </w:rPr>
            </w:pPr>
            <w:r>
              <w:rPr>
                <w:color w:val="221F1F"/>
                <w:spacing w:val="-2"/>
                <w:sz w:val="28"/>
              </w:rPr>
              <w:t>Governor:</w:t>
            </w:r>
          </w:p>
        </w:tc>
        <w:tc>
          <w:tcPr>
            <w:tcW w:w="10101" w:type="dxa"/>
          </w:tcPr>
          <w:p w14:paraId="200E895E" w14:textId="77777777" w:rsidR="00523027" w:rsidRDefault="00EA6051">
            <w:pPr>
              <w:pStyle w:val="TableParagraph"/>
              <w:spacing w:before="13"/>
              <w:ind w:left="90"/>
              <w:rPr>
                <w:i/>
                <w:sz w:val="28"/>
              </w:rPr>
            </w:pPr>
            <w:r>
              <w:rPr>
                <w:i/>
                <w:sz w:val="28"/>
              </w:rPr>
              <w:t>Mr.</w:t>
            </w:r>
            <w:r>
              <w:rPr>
                <w:i/>
                <w:spacing w:val="-4"/>
                <w:sz w:val="28"/>
              </w:rPr>
              <w:t xml:space="preserve"> </w:t>
            </w:r>
            <w:r>
              <w:rPr>
                <w:i/>
                <w:sz w:val="28"/>
              </w:rPr>
              <w:t>Thomas</w:t>
            </w:r>
            <w:r>
              <w:rPr>
                <w:i/>
                <w:spacing w:val="-4"/>
                <w:sz w:val="28"/>
              </w:rPr>
              <w:t xml:space="preserve"> </w:t>
            </w:r>
            <w:r>
              <w:rPr>
                <w:i/>
                <w:sz w:val="28"/>
              </w:rPr>
              <w:t>Brett</w:t>
            </w:r>
            <w:r>
              <w:rPr>
                <w:i/>
                <w:spacing w:val="-5"/>
                <w:sz w:val="28"/>
              </w:rPr>
              <w:t xml:space="preserve"> </w:t>
            </w:r>
            <w:r>
              <w:rPr>
                <w:i/>
                <w:sz w:val="28"/>
              </w:rPr>
              <w:t>(PE</w:t>
            </w:r>
            <w:r>
              <w:rPr>
                <w:i/>
                <w:spacing w:val="-4"/>
                <w:sz w:val="28"/>
              </w:rPr>
              <w:t xml:space="preserve"> </w:t>
            </w:r>
            <w:r>
              <w:rPr>
                <w:i/>
                <w:spacing w:val="-2"/>
                <w:sz w:val="28"/>
              </w:rPr>
              <w:t>Governor)</w:t>
            </w:r>
          </w:p>
        </w:tc>
      </w:tr>
      <w:tr w:rsidR="00523027" w14:paraId="26C2DC49" w14:textId="77777777">
        <w:trPr>
          <w:trHeight w:val="650"/>
        </w:trPr>
        <w:tc>
          <w:tcPr>
            <w:tcW w:w="5279" w:type="dxa"/>
          </w:tcPr>
          <w:p w14:paraId="0E57FE5D" w14:textId="77777777" w:rsidR="00523027" w:rsidRDefault="00EA6051">
            <w:pPr>
              <w:pStyle w:val="TableParagraph"/>
              <w:spacing w:before="13"/>
              <w:ind w:left="88"/>
              <w:rPr>
                <w:sz w:val="28"/>
              </w:rPr>
            </w:pPr>
            <w:r>
              <w:rPr>
                <w:color w:val="221F1F"/>
                <w:spacing w:val="-2"/>
                <w:sz w:val="28"/>
              </w:rPr>
              <w:t>Date:</w:t>
            </w:r>
          </w:p>
        </w:tc>
        <w:tc>
          <w:tcPr>
            <w:tcW w:w="10101" w:type="dxa"/>
          </w:tcPr>
          <w:p w14:paraId="60C5FE8A" w14:textId="12BAF55C" w:rsidR="00523027" w:rsidRDefault="00523027">
            <w:pPr>
              <w:pStyle w:val="TableParagraph"/>
              <w:spacing w:line="341" w:lineRule="exact"/>
              <w:ind w:left="11"/>
              <w:rPr>
                <w:i/>
                <w:sz w:val="28"/>
              </w:rPr>
            </w:pPr>
          </w:p>
        </w:tc>
      </w:tr>
    </w:tbl>
    <w:p w14:paraId="1C89A26E" w14:textId="77777777" w:rsidR="00EA6051" w:rsidRDefault="00EA6051"/>
    <w:p w14:paraId="078FD5F1" w14:textId="77777777" w:rsidR="00E9547F" w:rsidRDefault="00E9547F"/>
    <w:p w14:paraId="485D8CED" w14:textId="77777777" w:rsidR="00E9547F" w:rsidRDefault="00E9547F"/>
    <w:p w14:paraId="0139C886" w14:textId="77777777" w:rsidR="00E9547F" w:rsidRDefault="00E9547F"/>
    <w:p w14:paraId="2C358EBF" w14:textId="77777777" w:rsidR="00E9547F" w:rsidRDefault="00E9547F"/>
    <w:p w14:paraId="51C433E7" w14:textId="77777777" w:rsidR="00E9547F" w:rsidRDefault="00E9547F"/>
    <w:p w14:paraId="2236897F" w14:textId="77777777" w:rsidR="00E9547F" w:rsidRDefault="00E9547F"/>
    <w:p w14:paraId="02EDD281" w14:textId="77777777" w:rsidR="00E9547F" w:rsidRDefault="00E9547F"/>
    <w:p w14:paraId="44B97067" w14:textId="77777777" w:rsidR="00E9547F" w:rsidRDefault="00E9547F"/>
    <w:p w14:paraId="137F3608" w14:textId="77777777" w:rsidR="00E9547F" w:rsidRDefault="00E9547F"/>
    <w:p w14:paraId="0595180D" w14:textId="77777777" w:rsidR="00E9547F" w:rsidRDefault="00E9547F"/>
    <w:p w14:paraId="77292F56" w14:textId="77777777" w:rsidR="00E9547F" w:rsidRDefault="00E9547F"/>
    <w:p w14:paraId="52998CA9" w14:textId="77777777" w:rsidR="00E9547F" w:rsidRDefault="00E9547F"/>
    <w:p w14:paraId="4FDA70F6" w14:textId="77777777" w:rsidR="00E9547F" w:rsidRDefault="00E9547F"/>
    <w:p w14:paraId="62F37FC5" w14:textId="77777777" w:rsidR="00E9547F" w:rsidRDefault="00E9547F"/>
    <w:p w14:paraId="7F386BA6" w14:textId="77777777" w:rsidR="00E9547F" w:rsidRDefault="00E9547F"/>
    <w:p w14:paraId="78285C0E" w14:textId="77777777" w:rsidR="00E9547F" w:rsidRDefault="00E9547F"/>
    <w:p w14:paraId="72C13241" w14:textId="77777777" w:rsidR="00E9547F" w:rsidRDefault="00E9547F"/>
    <w:p w14:paraId="593FCF77" w14:textId="77777777" w:rsidR="00E9547F" w:rsidRDefault="00E9547F"/>
    <w:p w14:paraId="26297B09" w14:textId="77777777" w:rsidR="00E9547F" w:rsidRDefault="00E9547F"/>
    <w:p w14:paraId="64D8FABD" w14:textId="77777777" w:rsidR="00E9547F" w:rsidRDefault="00E9547F"/>
    <w:p w14:paraId="7EB2D651" w14:textId="77777777" w:rsidR="00E9547F" w:rsidRDefault="00E9547F"/>
    <w:p w14:paraId="5C451F32" w14:textId="77777777" w:rsidR="00E9547F" w:rsidRDefault="00E9547F"/>
    <w:p w14:paraId="168BAEC8" w14:textId="77777777" w:rsidR="00E9547F" w:rsidRDefault="00E9547F"/>
    <w:p w14:paraId="75BA52D2" w14:textId="77777777" w:rsidR="00E9547F" w:rsidRDefault="00E9547F"/>
    <w:p w14:paraId="0C13DCD3" w14:textId="77777777" w:rsidR="00E9547F" w:rsidRDefault="00E9547F">
      <w:pPr>
        <w:sectPr w:rsidR="00E9547F">
          <w:pgSz w:w="16840" w:h="11910" w:orient="landscape"/>
          <w:pgMar w:top="700" w:right="560" w:bottom="640" w:left="640" w:header="0" w:footer="190" w:gutter="0"/>
          <w:cols w:space="720"/>
        </w:sectPr>
      </w:pPr>
    </w:p>
    <w:p w14:paraId="36B2A09F" w14:textId="3BDA8586" w:rsidR="00E9547F" w:rsidRPr="005D0C40" w:rsidRDefault="00E9547F" w:rsidP="00E9547F">
      <w:pPr>
        <w:jc w:val="center"/>
        <w:rPr>
          <w:b/>
          <w:color w:val="7030A0"/>
        </w:rPr>
      </w:pPr>
      <w:r w:rsidRPr="005D0C40">
        <w:rPr>
          <w:rFonts w:cstheme="minorHAnsi"/>
          <w:b/>
          <w:color w:val="7030A0"/>
          <w:sz w:val="48"/>
          <w:szCs w:val="48"/>
        </w:rPr>
        <w:lastRenderedPageBreak/>
        <w:t>West</w:t>
      </w:r>
      <w:r w:rsidRPr="005D0C40">
        <w:rPr>
          <w:rFonts w:cstheme="minorHAnsi"/>
          <w:b/>
          <w:color w:val="7030A0"/>
          <w:spacing w:val="-4"/>
          <w:sz w:val="48"/>
          <w:szCs w:val="48"/>
        </w:rPr>
        <w:t xml:space="preserve"> </w:t>
      </w:r>
      <w:r w:rsidRPr="005D0C40">
        <w:rPr>
          <w:rFonts w:cstheme="minorHAnsi"/>
          <w:b/>
          <w:color w:val="7030A0"/>
          <w:sz w:val="48"/>
          <w:szCs w:val="48"/>
        </w:rPr>
        <w:t>Heath</w:t>
      </w:r>
      <w:r w:rsidRPr="005D0C40">
        <w:rPr>
          <w:rFonts w:cstheme="minorHAnsi"/>
          <w:b/>
          <w:color w:val="7030A0"/>
          <w:spacing w:val="-5"/>
          <w:sz w:val="48"/>
          <w:szCs w:val="48"/>
        </w:rPr>
        <w:t xml:space="preserve"> </w:t>
      </w:r>
      <w:r w:rsidRPr="005D0C40">
        <w:rPr>
          <w:rFonts w:cstheme="minorHAnsi"/>
          <w:b/>
          <w:color w:val="7030A0"/>
          <w:sz w:val="48"/>
          <w:szCs w:val="48"/>
        </w:rPr>
        <w:t>Primary</w:t>
      </w:r>
      <w:r w:rsidRPr="005D0C40">
        <w:rPr>
          <w:rFonts w:cstheme="minorHAnsi"/>
          <w:b/>
          <w:color w:val="7030A0"/>
          <w:spacing w:val="-4"/>
          <w:sz w:val="48"/>
          <w:szCs w:val="48"/>
        </w:rPr>
        <w:t xml:space="preserve"> </w:t>
      </w:r>
      <w:r w:rsidRPr="005D0C40">
        <w:rPr>
          <w:rFonts w:cstheme="minorHAnsi"/>
          <w:b/>
          <w:color w:val="7030A0"/>
          <w:sz w:val="48"/>
          <w:szCs w:val="48"/>
        </w:rPr>
        <w:t>School</w:t>
      </w:r>
      <w:r w:rsidRPr="005D0C40">
        <w:rPr>
          <w:rFonts w:cstheme="minorHAnsi"/>
          <w:b/>
          <w:color w:val="7030A0"/>
          <w:spacing w:val="1"/>
          <w:sz w:val="48"/>
          <w:szCs w:val="48"/>
        </w:rPr>
        <w:t xml:space="preserve"> </w:t>
      </w:r>
      <w:r w:rsidRPr="005D0C40">
        <w:rPr>
          <w:rFonts w:cstheme="minorHAnsi"/>
          <w:b/>
          <w:color w:val="7030A0"/>
          <w:sz w:val="48"/>
          <w:szCs w:val="48"/>
        </w:rPr>
        <w:t>Swimming Data 202</w:t>
      </w:r>
      <w:r w:rsidR="00B30B9A">
        <w:rPr>
          <w:rFonts w:cstheme="minorHAnsi"/>
          <w:b/>
          <w:color w:val="7030A0"/>
          <w:sz w:val="48"/>
          <w:szCs w:val="48"/>
        </w:rPr>
        <w:t>5</w:t>
      </w:r>
      <w:r w:rsidRPr="005D0C40">
        <w:rPr>
          <w:rFonts w:cstheme="minorHAnsi"/>
          <w:b/>
          <w:color w:val="7030A0"/>
          <w:sz w:val="48"/>
          <w:szCs w:val="48"/>
        </w:rPr>
        <w:t>/202</w:t>
      </w:r>
      <w:r w:rsidR="00B30B9A">
        <w:rPr>
          <w:rFonts w:cstheme="minorHAnsi"/>
          <w:b/>
          <w:color w:val="7030A0"/>
          <w:sz w:val="48"/>
          <w:szCs w:val="48"/>
        </w:rPr>
        <w:t>6</w:t>
      </w:r>
    </w:p>
    <w:p w14:paraId="7DC8CB93" w14:textId="77777777" w:rsidR="00E9547F" w:rsidRDefault="00E9547F" w:rsidP="00E9547F"/>
    <w:tbl>
      <w:tblPr>
        <w:tblStyle w:val="TableGrid"/>
        <w:tblW w:w="0" w:type="auto"/>
        <w:tblLook w:val="04A0" w:firstRow="1" w:lastRow="0" w:firstColumn="1" w:lastColumn="0" w:noHBand="0" w:noVBand="1"/>
      </w:tblPr>
      <w:tblGrid>
        <w:gridCol w:w="1477"/>
        <w:gridCol w:w="1478"/>
        <w:gridCol w:w="1477"/>
        <w:gridCol w:w="1478"/>
        <w:gridCol w:w="1477"/>
        <w:gridCol w:w="1478"/>
        <w:gridCol w:w="1478"/>
      </w:tblGrid>
      <w:tr w:rsidR="00E9547F" w14:paraId="1EC181D1" w14:textId="77777777">
        <w:tc>
          <w:tcPr>
            <w:tcW w:w="10343" w:type="dxa"/>
            <w:gridSpan w:val="7"/>
            <w:shd w:val="clear" w:color="auto" w:fill="000000" w:themeFill="text1"/>
          </w:tcPr>
          <w:p w14:paraId="1B36C21D" w14:textId="10DB756C" w:rsidR="00E9547F" w:rsidRPr="00C81AF0" w:rsidRDefault="00E9547F">
            <w:pPr>
              <w:rPr>
                <w:b/>
              </w:rPr>
            </w:pPr>
            <w:r>
              <w:rPr>
                <w:b/>
                <w:color w:val="FFFFFF" w:themeColor="background1"/>
                <w:sz w:val="28"/>
              </w:rPr>
              <w:t>Swimming Data 202</w:t>
            </w:r>
            <w:r w:rsidR="00B30B9A">
              <w:rPr>
                <w:b/>
                <w:color w:val="FFFFFF" w:themeColor="background1"/>
                <w:sz w:val="28"/>
              </w:rPr>
              <w:t>5</w:t>
            </w:r>
            <w:r>
              <w:rPr>
                <w:b/>
                <w:color w:val="FFFFFF" w:themeColor="background1"/>
                <w:sz w:val="28"/>
              </w:rPr>
              <w:t>-202</w:t>
            </w:r>
            <w:r w:rsidR="00B30B9A">
              <w:rPr>
                <w:b/>
                <w:color w:val="FFFFFF" w:themeColor="background1"/>
                <w:sz w:val="28"/>
              </w:rPr>
              <w:t>6</w:t>
            </w:r>
            <w:r>
              <w:rPr>
                <w:b/>
                <w:color w:val="FFFFFF" w:themeColor="background1"/>
                <w:sz w:val="28"/>
              </w:rPr>
              <w:t xml:space="preserve"> (Year 6</w:t>
            </w:r>
            <w:r w:rsidRPr="003945D5">
              <w:rPr>
                <w:b/>
                <w:color w:val="FFFFFF" w:themeColor="background1"/>
                <w:sz w:val="28"/>
              </w:rPr>
              <w:t>)</w:t>
            </w:r>
          </w:p>
        </w:tc>
      </w:tr>
      <w:tr w:rsidR="00E9547F" w14:paraId="67FE1A45" w14:textId="77777777">
        <w:tc>
          <w:tcPr>
            <w:tcW w:w="1477" w:type="dxa"/>
            <w:shd w:val="clear" w:color="auto" w:fill="F2F2F2" w:themeFill="background1" w:themeFillShade="F2"/>
          </w:tcPr>
          <w:p w14:paraId="009DFA02" w14:textId="77777777" w:rsidR="00E9547F" w:rsidRPr="00C81AF0" w:rsidRDefault="00E9547F">
            <w:pPr>
              <w:jc w:val="center"/>
              <w:rPr>
                <w:b/>
              </w:rPr>
            </w:pPr>
          </w:p>
        </w:tc>
        <w:tc>
          <w:tcPr>
            <w:tcW w:w="1478" w:type="dxa"/>
            <w:shd w:val="clear" w:color="auto" w:fill="F2F2F2" w:themeFill="background1" w:themeFillShade="F2"/>
          </w:tcPr>
          <w:p w14:paraId="478CD25A" w14:textId="77777777" w:rsidR="00E9547F" w:rsidRPr="00C81AF0" w:rsidRDefault="00E9547F">
            <w:pPr>
              <w:jc w:val="center"/>
              <w:rPr>
                <w:b/>
              </w:rPr>
            </w:pPr>
            <w:r w:rsidRPr="00C81AF0">
              <w:rPr>
                <w:b/>
              </w:rPr>
              <w:t>Front Crawl</w:t>
            </w:r>
          </w:p>
        </w:tc>
        <w:tc>
          <w:tcPr>
            <w:tcW w:w="1477" w:type="dxa"/>
            <w:shd w:val="clear" w:color="auto" w:fill="F2F2F2" w:themeFill="background1" w:themeFillShade="F2"/>
          </w:tcPr>
          <w:p w14:paraId="006EA64F" w14:textId="77777777" w:rsidR="00E9547F" w:rsidRPr="00C81AF0" w:rsidRDefault="00E9547F">
            <w:pPr>
              <w:jc w:val="center"/>
              <w:rPr>
                <w:b/>
              </w:rPr>
            </w:pPr>
            <w:r w:rsidRPr="00C81AF0">
              <w:rPr>
                <w:b/>
              </w:rPr>
              <w:t>Backstroke</w:t>
            </w:r>
          </w:p>
        </w:tc>
        <w:tc>
          <w:tcPr>
            <w:tcW w:w="1478" w:type="dxa"/>
            <w:shd w:val="clear" w:color="auto" w:fill="F2F2F2" w:themeFill="background1" w:themeFillShade="F2"/>
          </w:tcPr>
          <w:p w14:paraId="2FEEDAF3" w14:textId="77777777" w:rsidR="00E9547F" w:rsidRPr="00C81AF0" w:rsidRDefault="00E9547F">
            <w:pPr>
              <w:jc w:val="center"/>
              <w:rPr>
                <w:b/>
              </w:rPr>
            </w:pPr>
            <w:r w:rsidRPr="00C81AF0">
              <w:rPr>
                <w:b/>
              </w:rPr>
              <w:t>Breast Stroke</w:t>
            </w:r>
          </w:p>
        </w:tc>
        <w:tc>
          <w:tcPr>
            <w:tcW w:w="1477" w:type="dxa"/>
            <w:shd w:val="clear" w:color="auto" w:fill="F2F2F2" w:themeFill="background1" w:themeFillShade="F2"/>
          </w:tcPr>
          <w:p w14:paraId="7952633C" w14:textId="77777777" w:rsidR="00E9547F" w:rsidRPr="00C81AF0" w:rsidRDefault="00E9547F">
            <w:pPr>
              <w:jc w:val="center"/>
              <w:rPr>
                <w:b/>
              </w:rPr>
            </w:pPr>
            <w:r w:rsidRPr="00C81AF0">
              <w:rPr>
                <w:b/>
              </w:rPr>
              <w:t>Personal Survival</w:t>
            </w:r>
          </w:p>
        </w:tc>
        <w:tc>
          <w:tcPr>
            <w:tcW w:w="1478" w:type="dxa"/>
            <w:shd w:val="clear" w:color="auto" w:fill="F2F2F2" w:themeFill="background1" w:themeFillShade="F2"/>
          </w:tcPr>
          <w:p w14:paraId="68B5DAA9" w14:textId="77777777" w:rsidR="00E9547F" w:rsidRPr="00C81AF0" w:rsidRDefault="00E9547F">
            <w:pPr>
              <w:jc w:val="center"/>
              <w:rPr>
                <w:b/>
              </w:rPr>
            </w:pPr>
            <w:r w:rsidRPr="00C81AF0">
              <w:rPr>
                <w:b/>
              </w:rPr>
              <w:t>Overall Performance</w:t>
            </w:r>
          </w:p>
          <w:p w14:paraId="2392702B" w14:textId="77777777" w:rsidR="00E9547F" w:rsidRPr="00C81AF0" w:rsidRDefault="00E9547F">
            <w:pPr>
              <w:jc w:val="center"/>
              <w:rPr>
                <w:b/>
              </w:rPr>
            </w:pPr>
            <w:r w:rsidRPr="00C81AF0">
              <w:rPr>
                <w:b/>
                <w:sz w:val="18"/>
              </w:rPr>
              <w:t>(Swimming Gala Team)</w:t>
            </w:r>
          </w:p>
        </w:tc>
        <w:tc>
          <w:tcPr>
            <w:tcW w:w="1478" w:type="dxa"/>
            <w:shd w:val="clear" w:color="auto" w:fill="F2F2F2" w:themeFill="background1" w:themeFillShade="F2"/>
          </w:tcPr>
          <w:p w14:paraId="43E5F53E" w14:textId="77777777" w:rsidR="00E9547F" w:rsidRPr="00C81AF0" w:rsidRDefault="00E9547F">
            <w:pPr>
              <w:jc w:val="center"/>
              <w:rPr>
                <w:b/>
              </w:rPr>
            </w:pPr>
            <w:r w:rsidRPr="00C81AF0">
              <w:rPr>
                <w:b/>
              </w:rPr>
              <w:t>25m</w:t>
            </w:r>
          </w:p>
        </w:tc>
      </w:tr>
      <w:tr w:rsidR="00B30B9A" w14:paraId="5EB76881" w14:textId="77777777">
        <w:tc>
          <w:tcPr>
            <w:tcW w:w="1477" w:type="dxa"/>
            <w:shd w:val="clear" w:color="auto" w:fill="F2F2F2" w:themeFill="background1" w:themeFillShade="F2"/>
          </w:tcPr>
          <w:p w14:paraId="1A42C59A" w14:textId="77777777" w:rsidR="00B30B9A" w:rsidRDefault="00B30B9A" w:rsidP="00B30B9A">
            <w:pPr>
              <w:jc w:val="center"/>
              <w:rPr>
                <w:b/>
              </w:rPr>
            </w:pPr>
          </w:p>
          <w:p w14:paraId="0EA35414" w14:textId="77777777" w:rsidR="00B30B9A" w:rsidRPr="00C81AF0" w:rsidRDefault="00B30B9A" w:rsidP="00B30B9A">
            <w:pPr>
              <w:jc w:val="center"/>
              <w:rPr>
                <w:b/>
              </w:rPr>
            </w:pPr>
            <w:r w:rsidRPr="00C81AF0">
              <w:rPr>
                <w:b/>
              </w:rPr>
              <w:t>Exceeding</w:t>
            </w:r>
            <w:r>
              <w:rPr>
                <w:b/>
              </w:rPr>
              <w:t xml:space="preserve"> (4)</w:t>
            </w:r>
          </w:p>
          <w:p w14:paraId="2ADD4069" w14:textId="77777777" w:rsidR="00B30B9A" w:rsidRPr="00C81AF0" w:rsidRDefault="00B30B9A" w:rsidP="00B30B9A">
            <w:pPr>
              <w:jc w:val="center"/>
              <w:rPr>
                <w:b/>
              </w:rPr>
            </w:pPr>
          </w:p>
        </w:tc>
        <w:tc>
          <w:tcPr>
            <w:tcW w:w="1478" w:type="dxa"/>
          </w:tcPr>
          <w:p w14:paraId="588F08B0" w14:textId="77777777" w:rsidR="00B30B9A" w:rsidRDefault="00B30B9A" w:rsidP="00B30B9A">
            <w:pPr>
              <w:jc w:val="center"/>
            </w:pPr>
          </w:p>
          <w:p w14:paraId="6E2C29F2" w14:textId="024D37CF" w:rsidR="00B30B9A" w:rsidRDefault="00B30B9A" w:rsidP="00B30B9A">
            <w:pPr>
              <w:jc w:val="center"/>
            </w:pPr>
            <w:r>
              <w:t>14%</w:t>
            </w:r>
          </w:p>
        </w:tc>
        <w:tc>
          <w:tcPr>
            <w:tcW w:w="1477" w:type="dxa"/>
          </w:tcPr>
          <w:p w14:paraId="6762BAF1" w14:textId="77777777" w:rsidR="00B30B9A" w:rsidRDefault="00B30B9A" w:rsidP="00B30B9A">
            <w:pPr>
              <w:jc w:val="center"/>
            </w:pPr>
          </w:p>
          <w:p w14:paraId="7DC0F87D" w14:textId="51AA98FA" w:rsidR="00B30B9A" w:rsidRDefault="00B30B9A" w:rsidP="00B30B9A">
            <w:pPr>
              <w:jc w:val="center"/>
            </w:pPr>
            <w:r>
              <w:t>7%</w:t>
            </w:r>
          </w:p>
        </w:tc>
        <w:tc>
          <w:tcPr>
            <w:tcW w:w="1478" w:type="dxa"/>
          </w:tcPr>
          <w:p w14:paraId="18BB8F1B" w14:textId="77777777" w:rsidR="00B30B9A" w:rsidRDefault="00B30B9A" w:rsidP="00B30B9A">
            <w:pPr>
              <w:jc w:val="center"/>
            </w:pPr>
          </w:p>
          <w:p w14:paraId="6458FE9D" w14:textId="6E6DC1F1" w:rsidR="00B30B9A" w:rsidRDefault="00B30B9A" w:rsidP="00B30B9A">
            <w:pPr>
              <w:jc w:val="center"/>
            </w:pPr>
            <w:r>
              <w:t>0%</w:t>
            </w:r>
          </w:p>
        </w:tc>
        <w:tc>
          <w:tcPr>
            <w:tcW w:w="1477" w:type="dxa"/>
          </w:tcPr>
          <w:p w14:paraId="03B6312B" w14:textId="77777777" w:rsidR="00B30B9A" w:rsidRDefault="00B30B9A" w:rsidP="00B30B9A">
            <w:pPr>
              <w:jc w:val="center"/>
            </w:pPr>
          </w:p>
          <w:p w14:paraId="60DC0513" w14:textId="7F88E069" w:rsidR="00B30B9A" w:rsidRDefault="00B30B9A" w:rsidP="00B30B9A">
            <w:pPr>
              <w:jc w:val="center"/>
            </w:pPr>
            <w:r>
              <w:t>10%</w:t>
            </w:r>
          </w:p>
        </w:tc>
        <w:tc>
          <w:tcPr>
            <w:tcW w:w="1478" w:type="dxa"/>
          </w:tcPr>
          <w:p w14:paraId="41161946" w14:textId="77777777" w:rsidR="00B30B9A" w:rsidRDefault="00B30B9A" w:rsidP="00B30B9A">
            <w:pPr>
              <w:jc w:val="center"/>
            </w:pPr>
          </w:p>
          <w:p w14:paraId="7E6602EA" w14:textId="07D47976" w:rsidR="00B30B9A" w:rsidRDefault="00B30B9A" w:rsidP="00B30B9A">
            <w:pPr>
              <w:jc w:val="center"/>
            </w:pPr>
            <w:r>
              <w:t>5%</w:t>
            </w:r>
          </w:p>
        </w:tc>
        <w:tc>
          <w:tcPr>
            <w:tcW w:w="1478" w:type="dxa"/>
          </w:tcPr>
          <w:p w14:paraId="7D444DF9" w14:textId="77777777" w:rsidR="00B30B9A" w:rsidRDefault="00B30B9A" w:rsidP="00B30B9A">
            <w:pPr>
              <w:jc w:val="center"/>
            </w:pPr>
          </w:p>
          <w:p w14:paraId="264FCEA5" w14:textId="40704CCE" w:rsidR="00B30B9A" w:rsidRDefault="00B30B9A" w:rsidP="00B30B9A">
            <w:pPr>
              <w:jc w:val="center"/>
            </w:pPr>
            <w:r>
              <w:t>52%</w:t>
            </w:r>
          </w:p>
        </w:tc>
      </w:tr>
      <w:tr w:rsidR="00B30B9A" w14:paraId="13588F41" w14:textId="77777777">
        <w:tc>
          <w:tcPr>
            <w:tcW w:w="1477" w:type="dxa"/>
            <w:shd w:val="clear" w:color="auto" w:fill="F2F2F2" w:themeFill="background1" w:themeFillShade="F2"/>
          </w:tcPr>
          <w:p w14:paraId="3D311187" w14:textId="77777777" w:rsidR="00B30B9A" w:rsidRDefault="00B30B9A" w:rsidP="00B30B9A">
            <w:pPr>
              <w:jc w:val="center"/>
              <w:rPr>
                <w:b/>
              </w:rPr>
            </w:pPr>
          </w:p>
          <w:p w14:paraId="1E7A3AC4" w14:textId="77777777" w:rsidR="00B30B9A" w:rsidRPr="00C81AF0" w:rsidRDefault="00B30B9A" w:rsidP="00B30B9A">
            <w:pPr>
              <w:jc w:val="center"/>
              <w:rPr>
                <w:b/>
              </w:rPr>
            </w:pPr>
            <w:r w:rsidRPr="00C81AF0">
              <w:rPr>
                <w:b/>
              </w:rPr>
              <w:t>Expected</w:t>
            </w:r>
            <w:r>
              <w:rPr>
                <w:b/>
              </w:rPr>
              <w:t xml:space="preserve"> (3)</w:t>
            </w:r>
          </w:p>
          <w:p w14:paraId="522D390F" w14:textId="77777777" w:rsidR="00B30B9A" w:rsidRPr="00C81AF0" w:rsidRDefault="00B30B9A" w:rsidP="00B30B9A">
            <w:pPr>
              <w:jc w:val="center"/>
              <w:rPr>
                <w:b/>
              </w:rPr>
            </w:pPr>
          </w:p>
        </w:tc>
        <w:tc>
          <w:tcPr>
            <w:tcW w:w="1478" w:type="dxa"/>
          </w:tcPr>
          <w:p w14:paraId="2F3F64B6" w14:textId="77777777" w:rsidR="00B30B9A" w:rsidRDefault="00B30B9A" w:rsidP="00B30B9A">
            <w:pPr>
              <w:jc w:val="center"/>
            </w:pPr>
          </w:p>
          <w:p w14:paraId="1DFD51C1" w14:textId="2E0766D8" w:rsidR="00B30B9A" w:rsidRDefault="00B30B9A" w:rsidP="00B30B9A">
            <w:pPr>
              <w:jc w:val="center"/>
            </w:pPr>
            <w:r>
              <w:t>52%</w:t>
            </w:r>
          </w:p>
        </w:tc>
        <w:tc>
          <w:tcPr>
            <w:tcW w:w="1477" w:type="dxa"/>
          </w:tcPr>
          <w:p w14:paraId="6D01464E" w14:textId="77777777" w:rsidR="00B30B9A" w:rsidRDefault="00B30B9A" w:rsidP="00B30B9A">
            <w:pPr>
              <w:jc w:val="center"/>
            </w:pPr>
          </w:p>
          <w:p w14:paraId="2896171F" w14:textId="64F3165F" w:rsidR="00B30B9A" w:rsidRDefault="00B30B9A" w:rsidP="00B30B9A">
            <w:pPr>
              <w:jc w:val="center"/>
            </w:pPr>
            <w:r>
              <w:t>62%</w:t>
            </w:r>
          </w:p>
        </w:tc>
        <w:tc>
          <w:tcPr>
            <w:tcW w:w="1478" w:type="dxa"/>
          </w:tcPr>
          <w:p w14:paraId="5CAE140D" w14:textId="77777777" w:rsidR="00B30B9A" w:rsidRDefault="00B30B9A" w:rsidP="00B30B9A">
            <w:pPr>
              <w:jc w:val="center"/>
            </w:pPr>
          </w:p>
          <w:p w14:paraId="5C7B2740" w14:textId="1D4412E3" w:rsidR="00B30B9A" w:rsidRDefault="00B30B9A" w:rsidP="00B30B9A">
            <w:pPr>
              <w:jc w:val="center"/>
            </w:pPr>
            <w:r>
              <w:t>19%</w:t>
            </w:r>
          </w:p>
        </w:tc>
        <w:tc>
          <w:tcPr>
            <w:tcW w:w="1477" w:type="dxa"/>
          </w:tcPr>
          <w:p w14:paraId="579551F9" w14:textId="77777777" w:rsidR="00B30B9A" w:rsidRDefault="00B30B9A" w:rsidP="00B30B9A">
            <w:pPr>
              <w:jc w:val="center"/>
            </w:pPr>
          </w:p>
          <w:p w14:paraId="6893CEDC" w14:textId="1676B08D" w:rsidR="00B30B9A" w:rsidRDefault="00B30B9A" w:rsidP="00B30B9A">
            <w:pPr>
              <w:jc w:val="center"/>
            </w:pPr>
            <w:r>
              <w:t>41%</w:t>
            </w:r>
          </w:p>
        </w:tc>
        <w:tc>
          <w:tcPr>
            <w:tcW w:w="1478" w:type="dxa"/>
          </w:tcPr>
          <w:p w14:paraId="625FC4B2" w14:textId="77777777" w:rsidR="00B30B9A" w:rsidRDefault="00B30B9A" w:rsidP="00B30B9A">
            <w:pPr>
              <w:jc w:val="center"/>
            </w:pPr>
          </w:p>
          <w:p w14:paraId="3AD9F1BF" w14:textId="0F09D8B4" w:rsidR="00B30B9A" w:rsidRDefault="00B30B9A" w:rsidP="00B30B9A">
            <w:pPr>
              <w:jc w:val="center"/>
            </w:pPr>
            <w:r>
              <w:t>40%</w:t>
            </w:r>
          </w:p>
        </w:tc>
        <w:tc>
          <w:tcPr>
            <w:tcW w:w="1478" w:type="dxa"/>
          </w:tcPr>
          <w:p w14:paraId="07CB246C" w14:textId="77777777" w:rsidR="00B30B9A" w:rsidRDefault="00B30B9A" w:rsidP="00B30B9A">
            <w:pPr>
              <w:jc w:val="center"/>
            </w:pPr>
          </w:p>
          <w:p w14:paraId="0A6D04A9" w14:textId="1740EB19" w:rsidR="00B30B9A" w:rsidRDefault="00B30B9A" w:rsidP="00B30B9A">
            <w:pPr>
              <w:jc w:val="center"/>
            </w:pPr>
            <w:r>
              <w:t>24%</w:t>
            </w:r>
          </w:p>
        </w:tc>
      </w:tr>
      <w:tr w:rsidR="00B30B9A" w14:paraId="3AFA1F69" w14:textId="77777777">
        <w:tc>
          <w:tcPr>
            <w:tcW w:w="1477" w:type="dxa"/>
            <w:shd w:val="clear" w:color="auto" w:fill="F2F2F2" w:themeFill="background1" w:themeFillShade="F2"/>
          </w:tcPr>
          <w:p w14:paraId="477C6B82" w14:textId="77777777" w:rsidR="00B30B9A" w:rsidRPr="003945D5" w:rsidRDefault="00B30B9A" w:rsidP="00B30B9A">
            <w:pPr>
              <w:jc w:val="center"/>
              <w:rPr>
                <w:b/>
                <w:sz w:val="12"/>
              </w:rPr>
            </w:pPr>
          </w:p>
          <w:p w14:paraId="0B352B3A" w14:textId="77777777" w:rsidR="00B30B9A" w:rsidRDefault="00B30B9A" w:rsidP="00B30B9A">
            <w:pPr>
              <w:jc w:val="center"/>
              <w:rPr>
                <w:b/>
              </w:rPr>
            </w:pPr>
            <w:r w:rsidRPr="00C81AF0">
              <w:rPr>
                <w:b/>
              </w:rPr>
              <w:t>Working Towards</w:t>
            </w:r>
            <w:r>
              <w:rPr>
                <w:b/>
              </w:rPr>
              <w:t xml:space="preserve"> (2)</w:t>
            </w:r>
          </w:p>
          <w:p w14:paraId="11C8111C" w14:textId="77777777" w:rsidR="00B30B9A" w:rsidRPr="003945D5" w:rsidRDefault="00B30B9A" w:rsidP="00B30B9A">
            <w:pPr>
              <w:jc w:val="center"/>
              <w:rPr>
                <w:b/>
                <w:sz w:val="12"/>
              </w:rPr>
            </w:pPr>
          </w:p>
        </w:tc>
        <w:tc>
          <w:tcPr>
            <w:tcW w:w="1478" w:type="dxa"/>
          </w:tcPr>
          <w:p w14:paraId="3087E9D6" w14:textId="77777777" w:rsidR="00B30B9A" w:rsidRDefault="00B30B9A" w:rsidP="00B30B9A">
            <w:pPr>
              <w:jc w:val="center"/>
            </w:pPr>
          </w:p>
          <w:p w14:paraId="4FBA9001" w14:textId="692282B8" w:rsidR="00B30B9A" w:rsidRDefault="00B30B9A" w:rsidP="00B30B9A">
            <w:pPr>
              <w:jc w:val="center"/>
            </w:pPr>
            <w:r>
              <w:t>14%</w:t>
            </w:r>
          </w:p>
        </w:tc>
        <w:tc>
          <w:tcPr>
            <w:tcW w:w="1477" w:type="dxa"/>
          </w:tcPr>
          <w:p w14:paraId="6BFDADB9" w14:textId="77777777" w:rsidR="00B30B9A" w:rsidRDefault="00B30B9A" w:rsidP="00B30B9A">
            <w:pPr>
              <w:jc w:val="center"/>
            </w:pPr>
          </w:p>
          <w:p w14:paraId="2544CDC9" w14:textId="7DFE8D16" w:rsidR="00B30B9A" w:rsidRDefault="00B30B9A" w:rsidP="00B30B9A">
            <w:pPr>
              <w:jc w:val="center"/>
            </w:pPr>
            <w:r>
              <w:t>12%</w:t>
            </w:r>
          </w:p>
        </w:tc>
        <w:tc>
          <w:tcPr>
            <w:tcW w:w="1478" w:type="dxa"/>
          </w:tcPr>
          <w:p w14:paraId="29778100" w14:textId="77777777" w:rsidR="00B30B9A" w:rsidRDefault="00B30B9A" w:rsidP="00B30B9A">
            <w:pPr>
              <w:jc w:val="center"/>
            </w:pPr>
          </w:p>
          <w:p w14:paraId="58A4FCDF" w14:textId="689CA827" w:rsidR="00B30B9A" w:rsidRDefault="00B30B9A" w:rsidP="00B30B9A">
            <w:pPr>
              <w:jc w:val="center"/>
            </w:pPr>
            <w:r>
              <w:t>33%</w:t>
            </w:r>
          </w:p>
        </w:tc>
        <w:tc>
          <w:tcPr>
            <w:tcW w:w="1477" w:type="dxa"/>
          </w:tcPr>
          <w:p w14:paraId="5CEBC120" w14:textId="77777777" w:rsidR="00B30B9A" w:rsidRDefault="00B30B9A" w:rsidP="00B30B9A">
            <w:pPr>
              <w:jc w:val="center"/>
            </w:pPr>
          </w:p>
          <w:p w14:paraId="492D98E1" w14:textId="5B5CC41C" w:rsidR="00B30B9A" w:rsidRDefault="00B30B9A" w:rsidP="00B30B9A">
            <w:pPr>
              <w:jc w:val="center"/>
            </w:pPr>
            <w:r>
              <w:t>26%</w:t>
            </w:r>
          </w:p>
        </w:tc>
        <w:tc>
          <w:tcPr>
            <w:tcW w:w="1478" w:type="dxa"/>
          </w:tcPr>
          <w:p w14:paraId="10DC5E0F" w14:textId="77777777" w:rsidR="00B30B9A" w:rsidRDefault="00B30B9A" w:rsidP="00B30B9A">
            <w:pPr>
              <w:jc w:val="center"/>
            </w:pPr>
          </w:p>
          <w:p w14:paraId="6978915E" w14:textId="711130E6" w:rsidR="00B30B9A" w:rsidRDefault="00B30B9A" w:rsidP="00B30B9A">
            <w:pPr>
              <w:jc w:val="center"/>
            </w:pPr>
            <w:r>
              <w:t>31%</w:t>
            </w:r>
          </w:p>
        </w:tc>
        <w:tc>
          <w:tcPr>
            <w:tcW w:w="1478" w:type="dxa"/>
          </w:tcPr>
          <w:p w14:paraId="3B8DE463" w14:textId="77777777" w:rsidR="00B30B9A" w:rsidRDefault="00B30B9A" w:rsidP="00B30B9A">
            <w:pPr>
              <w:jc w:val="center"/>
            </w:pPr>
          </w:p>
          <w:p w14:paraId="4D7F751E" w14:textId="77777777" w:rsidR="00B30B9A" w:rsidRDefault="00B30B9A" w:rsidP="00B30B9A">
            <w:pPr>
              <w:jc w:val="center"/>
            </w:pPr>
            <w:r>
              <w:t>17%</w:t>
            </w:r>
          </w:p>
          <w:p w14:paraId="796536F4" w14:textId="79757053" w:rsidR="00B30B9A" w:rsidRDefault="00B30B9A" w:rsidP="00B30B9A">
            <w:pPr>
              <w:jc w:val="center"/>
            </w:pPr>
          </w:p>
        </w:tc>
      </w:tr>
      <w:tr w:rsidR="00B30B9A" w14:paraId="4EF88F32" w14:textId="77777777">
        <w:tc>
          <w:tcPr>
            <w:tcW w:w="1477" w:type="dxa"/>
            <w:shd w:val="clear" w:color="auto" w:fill="F2F2F2" w:themeFill="background1" w:themeFillShade="F2"/>
          </w:tcPr>
          <w:p w14:paraId="2893C0DC" w14:textId="77777777" w:rsidR="00B30B9A" w:rsidRPr="00AA23E7" w:rsidRDefault="00B30B9A" w:rsidP="00B30B9A">
            <w:pPr>
              <w:jc w:val="center"/>
              <w:rPr>
                <w:b/>
                <w:sz w:val="12"/>
              </w:rPr>
            </w:pPr>
          </w:p>
          <w:p w14:paraId="475A76DD" w14:textId="77777777" w:rsidR="00B30B9A" w:rsidRPr="00C81AF0" w:rsidRDefault="00B30B9A" w:rsidP="00B30B9A">
            <w:pPr>
              <w:jc w:val="center"/>
              <w:rPr>
                <w:b/>
              </w:rPr>
            </w:pPr>
            <w:r>
              <w:rPr>
                <w:b/>
              </w:rPr>
              <w:t>Working Below (1)</w:t>
            </w:r>
          </w:p>
          <w:p w14:paraId="748EC5F0" w14:textId="77777777" w:rsidR="00B30B9A" w:rsidRPr="003945D5" w:rsidRDefault="00B30B9A" w:rsidP="00B30B9A">
            <w:pPr>
              <w:rPr>
                <w:b/>
                <w:sz w:val="12"/>
              </w:rPr>
            </w:pPr>
          </w:p>
        </w:tc>
        <w:tc>
          <w:tcPr>
            <w:tcW w:w="1478" w:type="dxa"/>
          </w:tcPr>
          <w:p w14:paraId="2DBCE0DB" w14:textId="77777777" w:rsidR="00B30B9A" w:rsidRDefault="00B30B9A" w:rsidP="00B30B9A">
            <w:pPr>
              <w:jc w:val="center"/>
            </w:pPr>
          </w:p>
          <w:p w14:paraId="2486F3C4" w14:textId="420B0D0C" w:rsidR="00B30B9A" w:rsidRDefault="00B30B9A" w:rsidP="00B30B9A">
            <w:pPr>
              <w:jc w:val="center"/>
            </w:pPr>
            <w:r>
              <w:t>20%</w:t>
            </w:r>
          </w:p>
        </w:tc>
        <w:tc>
          <w:tcPr>
            <w:tcW w:w="1477" w:type="dxa"/>
          </w:tcPr>
          <w:p w14:paraId="3D0056E2" w14:textId="77777777" w:rsidR="00B30B9A" w:rsidRDefault="00B30B9A" w:rsidP="00B30B9A">
            <w:pPr>
              <w:jc w:val="center"/>
            </w:pPr>
          </w:p>
          <w:p w14:paraId="59EF1AE6" w14:textId="5111E78E" w:rsidR="00B30B9A" w:rsidRDefault="00B30B9A" w:rsidP="00B30B9A">
            <w:pPr>
              <w:jc w:val="center"/>
            </w:pPr>
            <w:r>
              <w:t>19%</w:t>
            </w:r>
          </w:p>
        </w:tc>
        <w:tc>
          <w:tcPr>
            <w:tcW w:w="1478" w:type="dxa"/>
          </w:tcPr>
          <w:p w14:paraId="36ED090E" w14:textId="77777777" w:rsidR="00B30B9A" w:rsidRDefault="00B30B9A" w:rsidP="00B30B9A">
            <w:pPr>
              <w:jc w:val="center"/>
            </w:pPr>
          </w:p>
          <w:p w14:paraId="0E1F7EC0" w14:textId="3E812917" w:rsidR="00B30B9A" w:rsidRDefault="00B30B9A" w:rsidP="00B30B9A">
            <w:pPr>
              <w:jc w:val="center"/>
            </w:pPr>
            <w:r>
              <w:t>40%</w:t>
            </w:r>
          </w:p>
        </w:tc>
        <w:tc>
          <w:tcPr>
            <w:tcW w:w="1477" w:type="dxa"/>
          </w:tcPr>
          <w:p w14:paraId="7C122A5F" w14:textId="77777777" w:rsidR="00B30B9A" w:rsidRDefault="00B30B9A" w:rsidP="00B30B9A">
            <w:pPr>
              <w:jc w:val="center"/>
            </w:pPr>
          </w:p>
          <w:p w14:paraId="79720A86" w14:textId="5FF0889A" w:rsidR="00B30B9A" w:rsidRDefault="00B30B9A" w:rsidP="00B30B9A">
            <w:pPr>
              <w:jc w:val="center"/>
            </w:pPr>
            <w:r>
              <w:t>23%</w:t>
            </w:r>
          </w:p>
        </w:tc>
        <w:tc>
          <w:tcPr>
            <w:tcW w:w="1478" w:type="dxa"/>
          </w:tcPr>
          <w:p w14:paraId="29B57328" w14:textId="77777777" w:rsidR="00B30B9A" w:rsidRDefault="00B30B9A" w:rsidP="00B30B9A">
            <w:pPr>
              <w:jc w:val="center"/>
            </w:pPr>
          </w:p>
          <w:p w14:paraId="60E0303B" w14:textId="310F9EFF" w:rsidR="00B30B9A" w:rsidRDefault="00B30B9A" w:rsidP="00B30B9A">
            <w:pPr>
              <w:jc w:val="center"/>
            </w:pPr>
            <w:r>
              <w:t>24%</w:t>
            </w:r>
          </w:p>
        </w:tc>
        <w:tc>
          <w:tcPr>
            <w:tcW w:w="1478" w:type="dxa"/>
          </w:tcPr>
          <w:p w14:paraId="3F5371D5" w14:textId="77777777" w:rsidR="00B30B9A" w:rsidRDefault="00B30B9A" w:rsidP="00B30B9A">
            <w:pPr>
              <w:jc w:val="center"/>
            </w:pPr>
          </w:p>
          <w:p w14:paraId="0DDF6A2A" w14:textId="7F42C002" w:rsidR="00B30B9A" w:rsidRDefault="00B30B9A" w:rsidP="00B30B9A">
            <w:pPr>
              <w:jc w:val="center"/>
            </w:pPr>
            <w:r>
              <w:t>0%</w:t>
            </w:r>
          </w:p>
        </w:tc>
      </w:tr>
      <w:tr w:rsidR="00B30B9A" w14:paraId="122187A5" w14:textId="77777777">
        <w:tc>
          <w:tcPr>
            <w:tcW w:w="1477" w:type="dxa"/>
            <w:shd w:val="clear" w:color="auto" w:fill="F2F2F2" w:themeFill="background1" w:themeFillShade="F2"/>
          </w:tcPr>
          <w:p w14:paraId="309A4503" w14:textId="77777777" w:rsidR="00B30B9A" w:rsidRPr="00B644CA" w:rsidRDefault="00B30B9A" w:rsidP="00B30B9A">
            <w:pPr>
              <w:jc w:val="center"/>
              <w:rPr>
                <w:b/>
                <w:sz w:val="12"/>
              </w:rPr>
            </w:pPr>
          </w:p>
          <w:p w14:paraId="29564162" w14:textId="00C707A8" w:rsidR="00B30B9A" w:rsidRDefault="00B30B9A" w:rsidP="00B30B9A">
            <w:pPr>
              <w:jc w:val="center"/>
              <w:rPr>
                <w:b/>
              </w:rPr>
            </w:pPr>
            <w:r>
              <w:rPr>
                <w:b/>
              </w:rPr>
              <w:t>Non-Swimmers (0)</w:t>
            </w:r>
          </w:p>
          <w:p w14:paraId="6D171667" w14:textId="77777777" w:rsidR="00B30B9A" w:rsidRPr="003945D5" w:rsidRDefault="00B30B9A" w:rsidP="00B30B9A">
            <w:pPr>
              <w:jc w:val="center"/>
              <w:rPr>
                <w:b/>
                <w:sz w:val="12"/>
              </w:rPr>
            </w:pPr>
          </w:p>
        </w:tc>
        <w:tc>
          <w:tcPr>
            <w:tcW w:w="1478" w:type="dxa"/>
          </w:tcPr>
          <w:p w14:paraId="3ECCFF71" w14:textId="77777777" w:rsidR="00B30B9A" w:rsidRDefault="00B30B9A" w:rsidP="00B30B9A">
            <w:pPr>
              <w:jc w:val="center"/>
            </w:pPr>
          </w:p>
          <w:p w14:paraId="48D5A3FF" w14:textId="59706F7C" w:rsidR="00B30B9A" w:rsidRDefault="00B30B9A" w:rsidP="00B30B9A">
            <w:pPr>
              <w:jc w:val="center"/>
            </w:pPr>
            <w:r>
              <w:t>0%</w:t>
            </w:r>
          </w:p>
        </w:tc>
        <w:tc>
          <w:tcPr>
            <w:tcW w:w="1477" w:type="dxa"/>
          </w:tcPr>
          <w:p w14:paraId="4971D54B" w14:textId="77777777" w:rsidR="00B30B9A" w:rsidRDefault="00B30B9A" w:rsidP="00B30B9A">
            <w:pPr>
              <w:jc w:val="center"/>
            </w:pPr>
          </w:p>
          <w:p w14:paraId="14DE1EFD" w14:textId="2F1071A5" w:rsidR="00B30B9A" w:rsidRDefault="00B30B9A" w:rsidP="00B30B9A">
            <w:pPr>
              <w:jc w:val="center"/>
            </w:pPr>
            <w:r>
              <w:t>0%</w:t>
            </w:r>
          </w:p>
        </w:tc>
        <w:tc>
          <w:tcPr>
            <w:tcW w:w="1478" w:type="dxa"/>
          </w:tcPr>
          <w:p w14:paraId="24E480CA" w14:textId="77777777" w:rsidR="00B30B9A" w:rsidRDefault="00B30B9A" w:rsidP="00B30B9A">
            <w:pPr>
              <w:jc w:val="center"/>
            </w:pPr>
          </w:p>
          <w:p w14:paraId="43ADF83A" w14:textId="6D2D818C" w:rsidR="00B30B9A" w:rsidRDefault="00B30B9A" w:rsidP="00B30B9A">
            <w:pPr>
              <w:jc w:val="center"/>
            </w:pPr>
            <w:r>
              <w:t>8%</w:t>
            </w:r>
          </w:p>
        </w:tc>
        <w:tc>
          <w:tcPr>
            <w:tcW w:w="1477" w:type="dxa"/>
          </w:tcPr>
          <w:p w14:paraId="05CFD299" w14:textId="77777777" w:rsidR="00B30B9A" w:rsidRDefault="00B30B9A" w:rsidP="00B30B9A">
            <w:pPr>
              <w:jc w:val="center"/>
            </w:pPr>
          </w:p>
          <w:p w14:paraId="40AA30C1" w14:textId="10CED914" w:rsidR="00B30B9A" w:rsidRDefault="00B30B9A" w:rsidP="00B30B9A">
            <w:pPr>
              <w:jc w:val="center"/>
            </w:pPr>
            <w:r>
              <w:t>0%</w:t>
            </w:r>
          </w:p>
        </w:tc>
        <w:tc>
          <w:tcPr>
            <w:tcW w:w="1478" w:type="dxa"/>
          </w:tcPr>
          <w:p w14:paraId="6A6A8F28" w14:textId="77777777" w:rsidR="00B30B9A" w:rsidRDefault="00B30B9A" w:rsidP="00B30B9A">
            <w:pPr>
              <w:jc w:val="center"/>
            </w:pPr>
          </w:p>
          <w:p w14:paraId="69CAEADE" w14:textId="1502E8E5" w:rsidR="00B30B9A" w:rsidRDefault="00B30B9A" w:rsidP="00B30B9A">
            <w:pPr>
              <w:jc w:val="center"/>
            </w:pPr>
            <w:r>
              <w:t>0%</w:t>
            </w:r>
          </w:p>
        </w:tc>
        <w:tc>
          <w:tcPr>
            <w:tcW w:w="1478" w:type="dxa"/>
          </w:tcPr>
          <w:p w14:paraId="2BAD5A3B" w14:textId="77777777" w:rsidR="00B30B9A" w:rsidRDefault="00B30B9A" w:rsidP="00B30B9A">
            <w:pPr>
              <w:jc w:val="center"/>
            </w:pPr>
          </w:p>
          <w:p w14:paraId="4C591FB0" w14:textId="346B5663" w:rsidR="00B30B9A" w:rsidRDefault="00B30B9A" w:rsidP="00B30B9A">
            <w:pPr>
              <w:jc w:val="center"/>
            </w:pPr>
            <w:r>
              <w:t>7%</w:t>
            </w:r>
          </w:p>
        </w:tc>
      </w:tr>
      <w:tr w:rsidR="00E9547F" w14:paraId="5F2C5152" w14:textId="77777777">
        <w:tc>
          <w:tcPr>
            <w:tcW w:w="10343" w:type="dxa"/>
            <w:gridSpan w:val="7"/>
            <w:shd w:val="clear" w:color="auto" w:fill="FFFFFF" w:themeFill="background1"/>
          </w:tcPr>
          <w:p w14:paraId="2D6CE0C8" w14:textId="77777777" w:rsidR="00B30B9A" w:rsidRDefault="00B30B9A" w:rsidP="00B30B9A">
            <w:r>
              <w:t>* One pupil has had a medical injury and did not swim during the swimming block. This pupil had already achieved 25 in year 5 however didn’t get the opportunity to develop his breaststroke and personal survival skills.</w:t>
            </w:r>
          </w:p>
          <w:p w14:paraId="44F817AC" w14:textId="77777777" w:rsidR="00B30B9A" w:rsidRDefault="00B30B9A" w:rsidP="00B30B9A"/>
          <w:p w14:paraId="7CB0F21B" w14:textId="77777777" w:rsidR="00B30B9A" w:rsidRDefault="00B30B9A" w:rsidP="00B30B9A">
            <w:r>
              <w:t xml:space="preserve">* Pupils made fantastic progress, pupils' confidence in the water grew. 76% of pupils meet national expectation and have achieved their 25 meters award. 52% of these pupils went on to achieve 25m+ awards. </w:t>
            </w:r>
          </w:p>
          <w:p w14:paraId="2B44E0BC" w14:textId="77777777" w:rsidR="00B30B9A" w:rsidRDefault="00B30B9A" w:rsidP="00B30B9A"/>
          <w:p w14:paraId="0C6E4792" w14:textId="77777777" w:rsidR="00B30B9A" w:rsidRDefault="00B30B9A" w:rsidP="00B30B9A">
            <w:r>
              <w:t xml:space="preserve">* There has been significant progress made during their swimming journey at West Heath Primary School. When pupils first started swimming (year 4) 43% of pupils started as </w:t>
            </w:r>
            <w:proofErr w:type="gramStart"/>
            <w:r>
              <w:t>none</w:t>
            </w:r>
            <w:proofErr w:type="gramEnd"/>
            <w:r>
              <w:t xml:space="preserve"> swimmers in armbands. </w:t>
            </w:r>
          </w:p>
          <w:p w14:paraId="7DBC5326" w14:textId="77777777" w:rsidR="00B30B9A" w:rsidRDefault="00B30B9A" w:rsidP="00B30B9A"/>
          <w:p w14:paraId="3CCED1F7" w14:textId="77777777" w:rsidR="00B30B9A" w:rsidRDefault="00B30B9A" w:rsidP="00B30B9A">
            <w:r>
              <w:t xml:space="preserve"> *This cohort of pupils attended swimming in the summer term 2024/2025 (year 5) and returned to the pool in Autumn 2025/2026 (year 6). Due to continuity of practice pupil’s competency in the water developed. </w:t>
            </w:r>
          </w:p>
          <w:p w14:paraId="6559BFA1" w14:textId="77777777" w:rsidR="00B30B9A" w:rsidRDefault="00B30B9A" w:rsidP="00B30B9A"/>
          <w:p w14:paraId="3F196798" w14:textId="77777777" w:rsidR="00B30B9A" w:rsidRDefault="00B30B9A" w:rsidP="00B30B9A">
            <w:r>
              <w:t xml:space="preserve">*Pupils understanding of how to be safe in and around water improved as their personal survival skills developed. We were able to spend more lesson time devoted to improving pupils understanding of water safety. </w:t>
            </w:r>
          </w:p>
          <w:p w14:paraId="4CA7FF78" w14:textId="77777777" w:rsidR="00B30B9A" w:rsidRDefault="00B30B9A" w:rsidP="00B30B9A"/>
          <w:p w14:paraId="640082D9" w14:textId="77777777" w:rsidR="00B30B9A" w:rsidRDefault="00B30B9A" w:rsidP="00B30B9A">
            <w:r>
              <w:t xml:space="preserve">* Some pupils demonstrated outstanding levels of performance, with some pupils exceeding expectations in certain strokes and in the distance they could swim. These children went on to </w:t>
            </w:r>
          </w:p>
          <w:p w14:paraId="02A89A06" w14:textId="77777777" w:rsidR="00B30B9A" w:rsidRDefault="00B30B9A" w:rsidP="00B30B9A">
            <w:r>
              <w:t xml:space="preserve">represent our school at the local Swimming Gala. </w:t>
            </w:r>
          </w:p>
          <w:p w14:paraId="2B5D7D37" w14:textId="77777777" w:rsidR="00E9547F" w:rsidRDefault="00E9547F">
            <w:pPr>
              <w:jc w:val="center"/>
            </w:pPr>
          </w:p>
          <w:p w14:paraId="70368FDC" w14:textId="214929E8" w:rsidR="00E9547F" w:rsidRDefault="00E9547F"/>
          <w:p w14:paraId="7839DEFC" w14:textId="77777777" w:rsidR="00E9547F" w:rsidRDefault="00E9547F"/>
        </w:tc>
      </w:tr>
    </w:tbl>
    <w:p w14:paraId="4238A6A8" w14:textId="77777777" w:rsidR="00E9547F" w:rsidRDefault="00E9547F" w:rsidP="00E9547F"/>
    <w:p w14:paraId="3E33E162" w14:textId="77777777" w:rsidR="00E9547F" w:rsidRDefault="00E9547F"/>
    <w:sectPr w:rsidR="00E9547F" w:rsidSect="00E9547F">
      <w:pgSz w:w="11910" w:h="16840"/>
      <w:pgMar w:top="561" w:right="641" w:bottom="641" w:left="697" w:header="0" w:footer="19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FEF005" w14:textId="77777777" w:rsidR="00CF1A7F" w:rsidRDefault="00CF1A7F">
      <w:r>
        <w:separator/>
      </w:r>
    </w:p>
  </w:endnote>
  <w:endnote w:type="continuationSeparator" w:id="0">
    <w:p w14:paraId="7B2C97EE" w14:textId="77777777" w:rsidR="00CF1A7F" w:rsidRDefault="00CF1A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C989D" w14:textId="77777777" w:rsidR="00523027" w:rsidRDefault="00EA6051">
    <w:pPr>
      <w:pStyle w:val="BodyText"/>
      <w:spacing w:line="14" w:lineRule="auto"/>
      <w:rPr>
        <w:i w:val="0"/>
        <w:sz w:val="20"/>
      </w:rPr>
    </w:pPr>
    <w:r>
      <w:rPr>
        <w:noProof/>
        <w:lang w:val="en-GB" w:eastAsia="en-GB"/>
      </w:rPr>
      <w:drawing>
        <wp:anchor distT="0" distB="0" distL="0" distR="0" simplePos="0" relativeHeight="487130624" behindDoc="1" locked="0" layoutInCell="1" allowOverlap="1" wp14:anchorId="6334FAE1" wp14:editId="02897FC1">
          <wp:simplePos x="0" y="0"/>
          <wp:positionH relativeFrom="page">
            <wp:posOffset>2136139</wp:posOffset>
          </wp:positionH>
          <wp:positionV relativeFrom="page">
            <wp:posOffset>7106284</wp:posOffset>
          </wp:positionV>
          <wp:extent cx="687247" cy="266064"/>
          <wp:effectExtent l="0" t="0" r="0" b="0"/>
          <wp:wrapNone/>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 cstate="print"/>
                  <a:stretch>
                    <a:fillRect/>
                  </a:stretch>
                </pic:blipFill>
                <pic:spPr>
                  <a:xfrm>
                    <a:off x="0" y="0"/>
                    <a:ext cx="687247" cy="266064"/>
                  </a:xfrm>
                  <a:prstGeom prst="rect">
                    <a:avLst/>
                  </a:prstGeom>
                </pic:spPr>
              </pic:pic>
            </a:graphicData>
          </a:graphic>
        </wp:anchor>
      </w:drawing>
    </w:r>
    <w:r>
      <w:rPr>
        <w:noProof/>
        <w:lang w:val="en-GB" w:eastAsia="en-GB"/>
      </w:rPr>
      <w:drawing>
        <wp:anchor distT="0" distB="0" distL="0" distR="0" simplePos="0" relativeHeight="487131136" behindDoc="1" locked="0" layoutInCell="1" allowOverlap="1" wp14:anchorId="6FF6C5CF" wp14:editId="690F86F7">
          <wp:simplePos x="0" y="0"/>
          <wp:positionH relativeFrom="page">
            <wp:posOffset>1197610</wp:posOffset>
          </wp:positionH>
          <wp:positionV relativeFrom="page">
            <wp:posOffset>7102475</wp:posOffset>
          </wp:positionV>
          <wp:extent cx="872045" cy="269240"/>
          <wp:effectExtent l="0" t="0" r="0" b="0"/>
          <wp:wrapNone/>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2" cstate="print"/>
                  <a:stretch>
                    <a:fillRect/>
                  </a:stretch>
                </pic:blipFill>
                <pic:spPr>
                  <a:xfrm>
                    <a:off x="0" y="0"/>
                    <a:ext cx="872045" cy="269240"/>
                  </a:xfrm>
                  <a:prstGeom prst="rect">
                    <a:avLst/>
                  </a:prstGeom>
                </pic:spPr>
              </pic:pic>
            </a:graphicData>
          </a:graphic>
        </wp:anchor>
      </w:drawing>
    </w:r>
    <w:r>
      <w:rPr>
        <w:noProof/>
        <w:lang w:val="en-GB" w:eastAsia="en-GB"/>
      </w:rPr>
      <mc:AlternateContent>
        <mc:Choice Requires="wps">
          <w:drawing>
            <wp:anchor distT="0" distB="0" distL="0" distR="0" simplePos="0" relativeHeight="487131648" behindDoc="1" locked="0" layoutInCell="1" allowOverlap="1" wp14:anchorId="13B9B0BD" wp14:editId="55BDF190">
              <wp:simplePos x="0" y="0"/>
              <wp:positionH relativeFrom="page">
                <wp:posOffset>444500</wp:posOffset>
              </wp:positionH>
              <wp:positionV relativeFrom="page">
                <wp:posOffset>7099807</wp:posOffset>
              </wp:positionV>
              <wp:extent cx="727710" cy="17780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27710" cy="177800"/>
                      </a:xfrm>
                      <a:prstGeom prst="rect">
                        <a:avLst/>
                      </a:prstGeom>
                    </wps:spPr>
                    <wps:txbx>
                      <w:txbxContent>
                        <w:p w14:paraId="75C0B4A5" w14:textId="77777777" w:rsidR="00523027" w:rsidRDefault="00EA6051">
                          <w:pPr>
                            <w:spacing w:line="264" w:lineRule="exact"/>
                            <w:ind w:left="20"/>
                            <w:rPr>
                              <w:sz w:val="24"/>
                            </w:rPr>
                          </w:pPr>
                          <w:r>
                            <w:rPr>
                              <w:color w:val="221F1F"/>
                              <w:sz w:val="24"/>
                            </w:rPr>
                            <w:t>Created</w:t>
                          </w:r>
                          <w:r>
                            <w:rPr>
                              <w:color w:val="221F1F"/>
                              <w:spacing w:val="-13"/>
                              <w:sz w:val="24"/>
                            </w:rPr>
                            <w:t xml:space="preserve"> </w:t>
                          </w:r>
                          <w:r>
                            <w:rPr>
                              <w:color w:val="221F1F"/>
                              <w:spacing w:val="-5"/>
                              <w:sz w:val="24"/>
                            </w:rPr>
                            <w:t>by:</w:t>
                          </w:r>
                        </w:p>
                      </w:txbxContent>
                    </wps:txbx>
                    <wps:bodyPr wrap="square" lIns="0" tIns="0" rIns="0" bIns="0" rtlCol="0">
                      <a:noAutofit/>
                    </wps:bodyPr>
                  </wps:wsp>
                </a:graphicData>
              </a:graphic>
            </wp:anchor>
          </w:drawing>
        </mc:Choice>
        <mc:Fallback>
          <w:pict>
            <v:shapetype w14:anchorId="13B9B0BD" id="_x0000_t202" coordsize="21600,21600" o:spt="202" path="m,l,21600r21600,l21600,xe">
              <v:stroke joinstyle="miter"/>
              <v:path gradientshapeok="t" o:connecttype="rect"/>
            </v:shapetype>
            <v:shape id="Textbox 8" o:spid="_x0000_s1030" type="#_x0000_t202" style="position:absolute;margin-left:35pt;margin-top:559.05pt;width:57.3pt;height:14pt;z-index:-161848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" filled="f" stroked="f">
              <v:textbox inset="0,0,0,0">
                <w:txbxContent>
                  <w:p w14:paraId="75C0B4A5" w14:textId="77777777" w:rsidR="00523027" w:rsidRDefault="00EA6051">
                    <w:pPr>
                      <w:spacing w:line="264" w:lineRule="exact"/>
                      <w:ind w:left="20"/>
                      <w:rPr>
                        <w:sz w:val="24"/>
                      </w:rPr>
                    </w:pPr>
                    <w:r>
                      <w:rPr>
                        <w:color w:val="221F1F"/>
                        <w:sz w:val="24"/>
                      </w:rPr>
                      <w:t>Created</w:t>
                    </w:r>
                    <w:r>
                      <w:rPr>
                        <w:color w:val="221F1F"/>
                        <w:spacing w:val="-13"/>
                        <w:sz w:val="24"/>
                      </w:rPr>
                      <w:t xml:space="preserve"> </w:t>
                    </w:r>
                    <w:r>
                      <w:rPr>
                        <w:color w:val="221F1F"/>
                        <w:spacing w:val="-5"/>
                        <w:sz w:val="24"/>
                      </w:rPr>
                      <w:t>by:</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D791D" w14:textId="77777777" w:rsidR="00523027" w:rsidRDefault="00EA6051">
    <w:pPr>
      <w:pStyle w:val="BodyText"/>
      <w:spacing w:line="14" w:lineRule="auto"/>
      <w:rPr>
        <w:i w:val="0"/>
        <w:sz w:val="20"/>
      </w:rPr>
    </w:pPr>
    <w:r>
      <w:rPr>
        <w:noProof/>
        <w:lang w:val="en-GB" w:eastAsia="en-GB"/>
      </w:rPr>
      <w:drawing>
        <wp:anchor distT="0" distB="0" distL="0" distR="0" simplePos="0" relativeHeight="487132160" behindDoc="1" locked="0" layoutInCell="1" allowOverlap="1" wp14:anchorId="72E91646" wp14:editId="73086A05">
          <wp:simplePos x="0" y="0"/>
          <wp:positionH relativeFrom="page">
            <wp:posOffset>2136139</wp:posOffset>
          </wp:positionH>
          <wp:positionV relativeFrom="page">
            <wp:posOffset>7106284</wp:posOffset>
          </wp:positionV>
          <wp:extent cx="687247" cy="266064"/>
          <wp:effectExtent l="0" t="0" r="0" b="0"/>
          <wp:wrapNone/>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 cstate="print"/>
                  <a:stretch>
                    <a:fillRect/>
                  </a:stretch>
                </pic:blipFill>
                <pic:spPr>
                  <a:xfrm>
                    <a:off x="0" y="0"/>
                    <a:ext cx="687247" cy="266064"/>
                  </a:xfrm>
                  <a:prstGeom prst="rect">
                    <a:avLst/>
                  </a:prstGeom>
                </pic:spPr>
              </pic:pic>
            </a:graphicData>
          </a:graphic>
        </wp:anchor>
      </w:drawing>
    </w:r>
    <w:r>
      <w:rPr>
        <w:noProof/>
        <w:lang w:val="en-GB" w:eastAsia="en-GB"/>
      </w:rPr>
      <mc:AlternateContent>
        <mc:Choice Requires="wps">
          <w:drawing>
            <wp:anchor distT="0" distB="0" distL="0" distR="0" simplePos="0" relativeHeight="487132672" behindDoc="1" locked="0" layoutInCell="1" allowOverlap="1" wp14:anchorId="24D845EB" wp14:editId="17FF04D7">
              <wp:simplePos x="0" y="0"/>
              <wp:positionH relativeFrom="page">
                <wp:posOffset>444500</wp:posOffset>
              </wp:positionH>
              <wp:positionV relativeFrom="page">
                <wp:posOffset>7099807</wp:posOffset>
              </wp:positionV>
              <wp:extent cx="727710" cy="177800"/>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27710" cy="177800"/>
                      </a:xfrm>
                      <a:prstGeom prst="rect">
                        <a:avLst/>
                      </a:prstGeom>
                    </wps:spPr>
                    <wps:txbx>
                      <w:txbxContent>
                        <w:p w14:paraId="1669250E" w14:textId="77777777" w:rsidR="00523027" w:rsidRDefault="00EA6051">
                          <w:pPr>
                            <w:spacing w:line="264" w:lineRule="exact"/>
                            <w:ind w:left="20"/>
                            <w:rPr>
                              <w:sz w:val="24"/>
                            </w:rPr>
                          </w:pPr>
                          <w:r>
                            <w:rPr>
                              <w:color w:val="221F1F"/>
                              <w:sz w:val="24"/>
                            </w:rPr>
                            <w:t>Created</w:t>
                          </w:r>
                          <w:r>
                            <w:rPr>
                              <w:color w:val="221F1F"/>
                              <w:spacing w:val="-13"/>
                              <w:sz w:val="24"/>
                            </w:rPr>
                            <w:t xml:space="preserve"> </w:t>
                          </w:r>
                          <w:r>
                            <w:rPr>
                              <w:color w:val="221F1F"/>
                              <w:spacing w:val="-5"/>
                              <w:sz w:val="24"/>
                            </w:rPr>
                            <w:t>by:</w:t>
                          </w:r>
                        </w:p>
                      </w:txbxContent>
                    </wps:txbx>
                    <wps:bodyPr wrap="square" lIns="0" tIns="0" rIns="0" bIns="0" rtlCol="0">
                      <a:noAutofit/>
                    </wps:bodyPr>
                  </wps:wsp>
                </a:graphicData>
              </a:graphic>
            </wp:anchor>
          </w:drawing>
        </mc:Choice>
        <mc:Fallback>
          <w:pict>
            <v:shapetype w14:anchorId="24D845EB" id="_x0000_t202" coordsize="21600,21600" o:spt="202" path="m,l,21600r21600,l21600,xe">
              <v:stroke joinstyle="miter"/>
              <v:path gradientshapeok="t" o:connecttype="rect"/>
            </v:shapetype>
            <v:shape id="Textbox 11" o:spid="_x0000_s1031" type="#_x0000_t202" style="position:absolute;margin-left:35pt;margin-top:559.05pt;width:57.3pt;height:14pt;z-index:-161838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" filled="f" stroked="f">
              <v:textbox inset="0,0,0,0">
                <w:txbxContent>
                  <w:p w14:paraId="1669250E" w14:textId="77777777" w:rsidR="00523027" w:rsidRDefault="00EA6051">
                    <w:pPr>
                      <w:spacing w:line="264" w:lineRule="exact"/>
                      <w:ind w:left="20"/>
                      <w:rPr>
                        <w:sz w:val="24"/>
                      </w:rPr>
                    </w:pPr>
                    <w:r>
                      <w:rPr>
                        <w:color w:val="221F1F"/>
                        <w:sz w:val="24"/>
                      </w:rPr>
                      <w:t>Created</w:t>
                    </w:r>
                    <w:r>
                      <w:rPr>
                        <w:color w:val="221F1F"/>
                        <w:spacing w:val="-13"/>
                        <w:sz w:val="24"/>
                      </w:rPr>
                      <w:t xml:space="preserve"> </w:t>
                    </w:r>
                    <w:r>
                      <w:rPr>
                        <w:color w:val="221F1F"/>
                        <w:spacing w:val="-5"/>
                        <w:sz w:val="24"/>
                      </w:rPr>
                      <w:t>by:</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32360" w14:textId="77777777" w:rsidR="00523027" w:rsidRDefault="00523027">
    <w:pPr>
      <w:pStyle w:val="BodyText"/>
      <w:spacing w:line="14" w:lineRule="auto"/>
      <w:rPr>
        <w:i w:val="0"/>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A3850" w14:textId="77777777" w:rsidR="00523027" w:rsidRDefault="00EA6051">
    <w:pPr>
      <w:pStyle w:val="BodyText"/>
      <w:spacing w:line="14" w:lineRule="auto"/>
      <w:rPr>
        <w:i w:val="0"/>
        <w:sz w:val="20"/>
      </w:rPr>
    </w:pPr>
    <w:r>
      <w:rPr>
        <w:noProof/>
        <w:lang w:val="en-GB" w:eastAsia="en-GB"/>
      </w:rPr>
      <w:drawing>
        <wp:anchor distT="0" distB="0" distL="0" distR="0" simplePos="0" relativeHeight="487133184" behindDoc="1" locked="0" layoutInCell="1" allowOverlap="1" wp14:anchorId="2D6975FC" wp14:editId="41E02222">
          <wp:simplePos x="0" y="0"/>
          <wp:positionH relativeFrom="page">
            <wp:posOffset>2136139</wp:posOffset>
          </wp:positionH>
          <wp:positionV relativeFrom="page">
            <wp:posOffset>7106284</wp:posOffset>
          </wp:positionV>
          <wp:extent cx="687247" cy="266064"/>
          <wp:effectExtent l="0" t="0" r="0" b="0"/>
          <wp:wrapNone/>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1" cstate="print"/>
                  <a:stretch>
                    <a:fillRect/>
                  </a:stretch>
                </pic:blipFill>
                <pic:spPr>
                  <a:xfrm>
                    <a:off x="0" y="0"/>
                    <a:ext cx="687247" cy="266064"/>
                  </a:xfrm>
                  <a:prstGeom prst="rect">
                    <a:avLst/>
                  </a:prstGeom>
                </pic:spPr>
              </pic:pic>
            </a:graphicData>
          </a:graphic>
        </wp:anchor>
      </w:drawing>
    </w:r>
    <w:r>
      <w:rPr>
        <w:noProof/>
        <w:lang w:val="en-GB" w:eastAsia="en-GB"/>
      </w:rPr>
      <mc:AlternateContent>
        <mc:Choice Requires="wps">
          <w:drawing>
            <wp:anchor distT="0" distB="0" distL="0" distR="0" simplePos="0" relativeHeight="487133696" behindDoc="1" locked="0" layoutInCell="1" allowOverlap="1" wp14:anchorId="4E8A472B" wp14:editId="29D92E24">
              <wp:simplePos x="0" y="0"/>
              <wp:positionH relativeFrom="page">
                <wp:posOffset>444500</wp:posOffset>
              </wp:positionH>
              <wp:positionV relativeFrom="page">
                <wp:posOffset>7099807</wp:posOffset>
              </wp:positionV>
              <wp:extent cx="727710" cy="177800"/>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27710" cy="177800"/>
                      </a:xfrm>
                      <a:prstGeom prst="rect">
                        <a:avLst/>
                      </a:prstGeom>
                    </wps:spPr>
                    <wps:txbx>
                      <w:txbxContent>
                        <w:p w14:paraId="791EE726" w14:textId="77777777" w:rsidR="00523027" w:rsidRDefault="00EA6051">
                          <w:pPr>
                            <w:spacing w:line="264" w:lineRule="exact"/>
                            <w:ind w:left="20"/>
                            <w:rPr>
                              <w:sz w:val="24"/>
                            </w:rPr>
                          </w:pPr>
                          <w:r>
                            <w:rPr>
                              <w:color w:val="221F1F"/>
                              <w:sz w:val="24"/>
                            </w:rPr>
                            <w:t>Created</w:t>
                          </w:r>
                          <w:r>
                            <w:rPr>
                              <w:color w:val="221F1F"/>
                              <w:spacing w:val="-13"/>
                              <w:sz w:val="24"/>
                            </w:rPr>
                            <w:t xml:space="preserve"> </w:t>
                          </w:r>
                          <w:r>
                            <w:rPr>
                              <w:color w:val="221F1F"/>
                              <w:spacing w:val="-5"/>
                              <w:sz w:val="24"/>
                            </w:rPr>
                            <w:t>by:</w:t>
                          </w:r>
                        </w:p>
                      </w:txbxContent>
                    </wps:txbx>
                    <wps:bodyPr wrap="square" lIns="0" tIns="0" rIns="0" bIns="0" rtlCol="0">
                      <a:noAutofit/>
                    </wps:bodyPr>
                  </wps:wsp>
                </a:graphicData>
              </a:graphic>
            </wp:anchor>
          </w:drawing>
        </mc:Choice>
        <mc:Fallback>
          <w:pict>
            <v:shapetype w14:anchorId="4E8A472B" id="_x0000_t202" coordsize="21600,21600" o:spt="202" path="m,l,21600r21600,l21600,xe">
              <v:stroke joinstyle="miter"/>
              <v:path gradientshapeok="t" o:connecttype="rect"/>
            </v:shapetype>
            <v:shape id="Textbox 16" o:spid="_x0000_s1032" type="#_x0000_t202" style="position:absolute;margin-left:35pt;margin-top:559.05pt;width:57.3pt;height:14pt;z-index:-161827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" filled="f" stroked="f">
              <v:textbox inset="0,0,0,0">
                <w:txbxContent>
                  <w:p w14:paraId="791EE726" w14:textId="77777777" w:rsidR="00523027" w:rsidRDefault="00EA6051">
                    <w:pPr>
                      <w:spacing w:line="264" w:lineRule="exact"/>
                      <w:ind w:left="20"/>
                      <w:rPr>
                        <w:sz w:val="24"/>
                      </w:rPr>
                    </w:pPr>
                    <w:r>
                      <w:rPr>
                        <w:color w:val="221F1F"/>
                        <w:sz w:val="24"/>
                      </w:rPr>
                      <w:t>Created</w:t>
                    </w:r>
                    <w:r>
                      <w:rPr>
                        <w:color w:val="221F1F"/>
                        <w:spacing w:val="-13"/>
                        <w:sz w:val="24"/>
                      </w:rPr>
                      <w:t xml:space="preserve"> </w:t>
                    </w:r>
                    <w:r>
                      <w:rPr>
                        <w:color w:val="221F1F"/>
                        <w:spacing w:val="-5"/>
                        <w:sz w:val="24"/>
                      </w:rPr>
                      <w:t>by:</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2FC18" w14:textId="77777777" w:rsidR="00523027" w:rsidRDefault="00EA6051">
    <w:pPr>
      <w:pStyle w:val="BodyText"/>
      <w:spacing w:line="14" w:lineRule="auto"/>
      <w:rPr>
        <w:i w:val="0"/>
        <w:sz w:val="20"/>
      </w:rPr>
    </w:pPr>
    <w:r>
      <w:rPr>
        <w:noProof/>
        <w:lang w:val="en-GB" w:eastAsia="en-GB"/>
      </w:rPr>
      <w:drawing>
        <wp:anchor distT="0" distB="0" distL="0" distR="0" simplePos="0" relativeHeight="487134208" behindDoc="1" locked="0" layoutInCell="1" allowOverlap="1" wp14:anchorId="0BCBD5AD" wp14:editId="25D102F9">
          <wp:simplePos x="0" y="0"/>
          <wp:positionH relativeFrom="page">
            <wp:posOffset>2136139</wp:posOffset>
          </wp:positionH>
          <wp:positionV relativeFrom="page">
            <wp:posOffset>7106284</wp:posOffset>
          </wp:positionV>
          <wp:extent cx="687247" cy="266064"/>
          <wp:effectExtent l="0" t="0" r="0" b="0"/>
          <wp:wrapNone/>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1" cstate="print"/>
                  <a:stretch>
                    <a:fillRect/>
                  </a:stretch>
                </pic:blipFill>
                <pic:spPr>
                  <a:xfrm>
                    <a:off x="0" y="0"/>
                    <a:ext cx="687247" cy="266064"/>
                  </a:xfrm>
                  <a:prstGeom prst="rect">
                    <a:avLst/>
                  </a:prstGeom>
                </pic:spPr>
              </pic:pic>
            </a:graphicData>
          </a:graphic>
        </wp:anchor>
      </w:drawing>
    </w:r>
    <w:r>
      <w:rPr>
        <w:noProof/>
        <w:lang w:val="en-GB" w:eastAsia="en-GB"/>
      </w:rPr>
      <w:drawing>
        <wp:anchor distT="0" distB="0" distL="0" distR="0" simplePos="0" relativeHeight="487134720" behindDoc="1" locked="0" layoutInCell="1" allowOverlap="1" wp14:anchorId="5E6BDBFA" wp14:editId="6AE2F7A2">
          <wp:simplePos x="0" y="0"/>
          <wp:positionH relativeFrom="page">
            <wp:posOffset>1197610</wp:posOffset>
          </wp:positionH>
          <wp:positionV relativeFrom="page">
            <wp:posOffset>7102475</wp:posOffset>
          </wp:positionV>
          <wp:extent cx="872045" cy="269240"/>
          <wp:effectExtent l="0" t="0" r="0" b="0"/>
          <wp:wrapNone/>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2" cstate="print"/>
                  <a:stretch>
                    <a:fillRect/>
                  </a:stretch>
                </pic:blipFill>
                <pic:spPr>
                  <a:xfrm>
                    <a:off x="0" y="0"/>
                    <a:ext cx="872045" cy="269240"/>
                  </a:xfrm>
                  <a:prstGeom prst="rect">
                    <a:avLst/>
                  </a:prstGeom>
                </pic:spPr>
              </pic:pic>
            </a:graphicData>
          </a:graphic>
        </wp:anchor>
      </w:drawing>
    </w:r>
    <w:r>
      <w:rPr>
        <w:noProof/>
        <w:lang w:val="en-GB" w:eastAsia="en-GB"/>
      </w:rPr>
      <mc:AlternateContent>
        <mc:Choice Requires="wps">
          <w:drawing>
            <wp:anchor distT="0" distB="0" distL="0" distR="0" simplePos="0" relativeHeight="487135232" behindDoc="1" locked="0" layoutInCell="1" allowOverlap="1" wp14:anchorId="2042FEAF" wp14:editId="45314ABA">
              <wp:simplePos x="0" y="0"/>
              <wp:positionH relativeFrom="page">
                <wp:posOffset>444500</wp:posOffset>
              </wp:positionH>
              <wp:positionV relativeFrom="page">
                <wp:posOffset>7099807</wp:posOffset>
              </wp:positionV>
              <wp:extent cx="727710" cy="177800"/>
              <wp:effectExtent l="0" t="0" r="0" b="0"/>
              <wp:wrapNone/>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27710" cy="177800"/>
                      </a:xfrm>
                      <a:prstGeom prst="rect">
                        <a:avLst/>
                      </a:prstGeom>
                    </wps:spPr>
                    <wps:txbx>
                      <w:txbxContent>
                        <w:p w14:paraId="79826DF0" w14:textId="77777777" w:rsidR="00523027" w:rsidRDefault="00EA6051">
                          <w:pPr>
                            <w:spacing w:line="264" w:lineRule="exact"/>
                            <w:ind w:left="20"/>
                            <w:rPr>
                              <w:sz w:val="24"/>
                            </w:rPr>
                          </w:pPr>
                          <w:r>
                            <w:rPr>
                              <w:color w:val="221F1F"/>
                              <w:sz w:val="24"/>
                            </w:rPr>
                            <w:t>Created</w:t>
                          </w:r>
                          <w:r>
                            <w:rPr>
                              <w:color w:val="221F1F"/>
                              <w:spacing w:val="-13"/>
                              <w:sz w:val="24"/>
                            </w:rPr>
                            <w:t xml:space="preserve"> </w:t>
                          </w:r>
                          <w:r>
                            <w:rPr>
                              <w:color w:val="221F1F"/>
                              <w:spacing w:val="-5"/>
                              <w:sz w:val="24"/>
                            </w:rPr>
                            <w:t>by:</w:t>
                          </w:r>
                        </w:p>
                      </w:txbxContent>
                    </wps:txbx>
                    <wps:bodyPr wrap="square" lIns="0" tIns="0" rIns="0" bIns="0" rtlCol="0">
                      <a:noAutofit/>
                    </wps:bodyPr>
                  </wps:wsp>
                </a:graphicData>
              </a:graphic>
            </wp:anchor>
          </w:drawing>
        </mc:Choice>
        <mc:Fallback>
          <w:pict>
            <v:shapetype w14:anchorId="2042FEAF" id="_x0000_t202" coordsize="21600,21600" o:spt="202" path="m,l,21600r21600,l21600,xe">
              <v:stroke joinstyle="miter"/>
              <v:path gradientshapeok="t" o:connecttype="rect"/>
            </v:shapetype>
            <v:shape id="Textbox 20" o:spid="_x0000_s1033" type="#_x0000_t202" style="position:absolute;margin-left:35pt;margin-top:559.05pt;width:57.3pt;height:14pt;z-index:-16181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" filled="f" stroked="f">
              <v:textbox inset="0,0,0,0">
                <w:txbxContent>
                  <w:p w14:paraId="79826DF0" w14:textId="77777777" w:rsidR="00523027" w:rsidRDefault="00EA6051">
                    <w:pPr>
                      <w:spacing w:line="264" w:lineRule="exact"/>
                      <w:ind w:left="20"/>
                      <w:rPr>
                        <w:sz w:val="24"/>
                      </w:rPr>
                    </w:pPr>
                    <w:r>
                      <w:rPr>
                        <w:color w:val="221F1F"/>
                        <w:sz w:val="24"/>
                      </w:rPr>
                      <w:t>Created</w:t>
                    </w:r>
                    <w:r>
                      <w:rPr>
                        <w:color w:val="221F1F"/>
                        <w:spacing w:val="-13"/>
                        <w:sz w:val="24"/>
                      </w:rPr>
                      <w:t xml:space="preserve"> </w:t>
                    </w:r>
                    <w:r>
                      <w:rPr>
                        <w:color w:val="221F1F"/>
                        <w:spacing w:val="-5"/>
                        <w:sz w:val="24"/>
                      </w:rPr>
                      <w:t>by:</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59C76" w14:textId="77777777" w:rsidR="00CF1A7F" w:rsidRDefault="00CF1A7F">
      <w:r>
        <w:separator/>
      </w:r>
    </w:p>
  </w:footnote>
  <w:footnote w:type="continuationSeparator" w:id="0">
    <w:p w14:paraId="05DAE81C" w14:textId="77777777" w:rsidR="00CF1A7F" w:rsidRDefault="00CF1A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54D36"/>
    <w:multiLevelType w:val="hybridMultilevel"/>
    <w:tmpl w:val="9E1C005A"/>
    <w:lvl w:ilvl="0" w:tplc="D8FE4484">
      <w:numFmt w:val="bullet"/>
      <w:lvlText w:val="-"/>
      <w:lvlJc w:val="left"/>
      <w:pPr>
        <w:ind w:left="90" w:hanging="130"/>
      </w:pPr>
      <w:rPr>
        <w:rFonts w:ascii="Calibri" w:eastAsia="Calibri" w:hAnsi="Calibri" w:cs="Calibri" w:hint="default"/>
        <w:b w:val="0"/>
        <w:bCs w:val="0"/>
        <w:i w:val="0"/>
        <w:iCs w:val="0"/>
        <w:spacing w:val="0"/>
        <w:w w:val="100"/>
        <w:sz w:val="24"/>
        <w:szCs w:val="24"/>
        <w:lang w:val="en-US" w:eastAsia="en-US" w:bidi="ar-SA"/>
      </w:rPr>
    </w:lvl>
    <w:lvl w:ilvl="1" w:tplc="FB404D82">
      <w:numFmt w:val="bullet"/>
      <w:lvlText w:val="•"/>
      <w:lvlJc w:val="left"/>
      <w:pPr>
        <w:ind w:left="541" w:hanging="130"/>
      </w:pPr>
      <w:rPr>
        <w:rFonts w:hint="default"/>
        <w:lang w:val="en-US" w:eastAsia="en-US" w:bidi="ar-SA"/>
      </w:rPr>
    </w:lvl>
    <w:lvl w:ilvl="2" w:tplc="CBDA077A">
      <w:numFmt w:val="bullet"/>
      <w:lvlText w:val="•"/>
      <w:lvlJc w:val="left"/>
      <w:pPr>
        <w:ind w:left="983" w:hanging="130"/>
      </w:pPr>
      <w:rPr>
        <w:rFonts w:hint="default"/>
        <w:lang w:val="en-US" w:eastAsia="en-US" w:bidi="ar-SA"/>
      </w:rPr>
    </w:lvl>
    <w:lvl w:ilvl="3" w:tplc="0CF0D14A">
      <w:numFmt w:val="bullet"/>
      <w:lvlText w:val="•"/>
      <w:lvlJc w:val="left"/>
      <w:pPr>
        <w:ind w:left="1424" w:hanging="130"/>
      </w:pPr>
      <w:rPr>
        <w:rFonts w:hint="default"/>
        <w:lang w:val="en-US" w:eastAsia="en-US" w:bidi="ar-SA"/>
      </w:rPr>
    </w:lvl>
    <w:lvl w:ilvl="4" w:tplc="8A2A0FA0">
      <w:numFmt w:val="bullet"/>
      <w:lvlText w:val="•"/>
      <w:lvlJc w:val="left"/>
      <w:pPr>
        <w:ind w:left="1866" w:hanging="130"/>
      </w:pPr>
      <w:rPr>
        <w:rFonts w:hint="default"/>
        <w:lang w:val="en-US" w:eastAsia="en-US" w:bidi="ar-SA"/>
      </w:rPr>
    </w:lvl>
    <w:lvl w:ilvl="5" w:tplc="DFA0A90E">
      <w:numFmt w:val="bullet"/>
      <w:lvlText w:val="•"/>
      <w:lvlJc w:val="left"/>
      <w:pPr>
        <w:ind w:left="2308" w:hanging="130"/>
      </w:pPr>
      <w:rPr>
        <w:rFonts w:hint="default"/>
        <w:lang w:val="en-US" w:eastAsia="en-US" w:bidi="ar-SA"/>
      </w:rPr>
    </w:lvl>
    <w:lvl w:ilvl="6" w:tplc="2A845C06">
      <w:numFmt w:val="bullet"/>
      <w:lvlText w:val="•"/>
      <w:lvlJc w:val="left"/>
      <w:pPr>
        <w:ind w:left="2749" w:hanging="130"/>
      </w:pPr>
      <w:rPr>
        <w:rFonts w:hint="default"/>
        <w:lang w:val="en-US" w:eastAsia="en-US" w:bidi="ar-SA"/>
      </w:rPr>
    </w:lvl>
    <w:lvl w:ilvl="7" w:tplc="D97C078E">
      <w:numFmt w:val="bullet"/>
      <w:lvlText w:val="•"/>
      <w:lvlJc w:val="left"/>
      <w:pPr>
        <w:ind w:left="3191" w:hanging="130"/>
      </w:pPr>
      <w:rPr>
        <w:rFonts w:hint="default"/>
        <w:lang w:val="en-US" w:eastAsia="en-US" w:bidi="ar-SA"/>
      </w:rPr>
    </w:lvl>
    <w:lvl w:ilvl="8" w:tplc="0BDC5E4E">
      <w:numFmt w:val="bullet"/>
      <w:lvlText w:val="•"/>
      <w:lvlJc w:val="left"/>
      <w:pPr>
        <w:ind w:left="3632" w:hanging="130"/>
      </w:pPr>
      <w:rPr>
        <w:rFonts w:hint="default"/>
        <w:lang w:val="en-US" w:eastAsia="en-US" w:bidi="ar-SA"/>
      </w:rPr>
    </w:lvl>
  </w:abstractNum>
  <w:abstractNum w:abstractNumId="1" w15:restartNumberingAfterBreak="0">
    <w:nsid w:val="02BD465F"/>
    <w:multiLevelType w:val="multilevel"/>
    <w:tmpl w:val="F1888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BA488E"/>
    <w:multiLevelType w:val="multilevel"/>
    <w:tmpl w:val="62A0FBD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0CB942C2"/>
    <w:multiLevelType w:val="hybridMultilevel"/>
    <w:tmpl w:val="8A2AE4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B94F1F"/>
    <w:multiLevelType w:val="multilevel"/>
    <w:tmpl w:val="24E0E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482227"/>
    <w:multiLevelType w:val="hybridMultilevel"/>
    <w:tmpl w:val="EFD45B78"/>
    <w:lvl w:ilvl="0" w:tplc="08090001">
      <w:start w:val="1"/>
      <w:numFmt w:val="bullet"/>
      <w:lvlText w:val=""/>
      <w:lvlJc w:val="left"/>
      <w:pPr>
        <w:ind w:left="810" w:hanging="360"/>
      </w:pPr>
      <w:rPr>
        <w:rFonts w:ascii="Symbol" w:hAnsi="Symbol" w:hint="default"/>
      </w:rPr>
    </w:lvl>
    <w:lvl w:ilvl="1" w:tplc="08090003" w:tentative="1">
      <w:start w:val="1"/>
      <w:numFmt w:val="bullet"/>
      <w:lvlText w:val="o"/>
      <w:lvlJc w:val="left"/>
      <w:pPr>
        <w:ind w:left="1530" w:hanging="360"/>
      </w:pPr>
      <w:rPr>
        <w:rFonts w:ascii="Courier New" w:hAnsi="Courier New" w:cs="Courier New" w:hint="default"/>
      </w:rPr>
    </w:lvl>
    <w:lvl w:ilvl="2" w:tplc="08090005" w:tentative="1">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hAnsi="Courier New" w:cs="Courier New"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hAnsi="Courier New" w:cs="Courier New" w:hint="default"/>
      </w:rPr>
    </w:lvl>
    <w:lvl w:ilvl="8" w:tplc="08090005" w:tentative="1">
      <w:start w:val="1"/>
      <w:numFmt w:val="bullet"/>
      <w:lvlText w:val=""/>
      <w:lvlJc w:val="left"/>
      <w:pPr>
        <w:ind w:left="6570" w:hanging="360"/>
      </w:pPr>
      <w:rPr>
        <w:rFonts w:ascii="Wingdings" w:hAnsi="Wingdings" w:hint="default"/>
      </w:rPr>
    </w:lvl>
  </w:abstractNum>
  <w:abstractNum w:abstractNumId="6" w15:restartNumberingAfterBreak="0">
    <w:nsid w:val="1E1376D9"/>
    <w:multiLevelType w:val="hybridMultilevel"/>
    <w:tmpl w:val="89CCCE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E20639B"/>
    <w:multiLevelType w:val="hybridMultilevel"/>
    <w:tmpl w:val="EBD02C26"/>
    <w:lvl w:ilvl="0" w:tplc="0158F954">
      <w:numFmt w:val="bullet"/>
      <w:lvlText w:val="-"/>
      <w:lvlJc w:val="left"/>
      <w:pPr>
        <w:ind w:left="90" w:hanging="130"/>
      </w:pPr>
      <w:rPr>
        <w:rFonts w:ascii="Calibri" w:eastAsia="Calibri" w:hAnsi="Calibri" w:cs="Calibri" w:hint="default"/>
        <w:b w:val="0"/>
        <w:bCs w:val="0"/>
        <w:i w:val="0"/>
        <w:iCs w:val="0"/>
        <w:spacing w:val="0"/>
        <w:w w:val="100"/>
        <w:sz w:val="24"/>
        <w:szCs w:val="24"/>
        <w:lang w:val="en-US" w:eastAsia="en-US" w:bidi="ar-SA"/>
      </w:rPr>
    </w:lvl>
    <w:lvl w:ilvl="1" w:tplc="A88EEFE8">
      <w:numFmt w:val="bullet"/>
      <w:lvlText w:val="•"/>
      <w:lvlJc w:val="left"/>
      <w:pPr>
        <w:ind w:left="541" w:hanging="130"/>
      </w:pPr>
      <w:rPr>
        <w:rFonts w:hint="default"/>
        <w:lang w:val="en-US" w:eastAsia="en-US" w:bidi="ar-SA"/>
      </w:rPr>
    </w:lvl>
    <w:lvl w:ilvl="2" w:tplc="57D018C8">
      <w:numFmt w:val="bullet"/>
      <w:lvlText w:val="•"/>
      <w:lvlJc w:val="left"/>
      <w:pPr>
        <w:ind w:left="983" w:hanging="130"/>
      </w:pPr>
      <w:rPr>
        <w:rFonts w:hint="default"/>
        <w:lang w:val="en-US" w:eastAsia="en-US" w:bidi="ar-SA"/>
      </w:rPr>
    </w:lvl>
    <w:lvl w:ilvl="3" w:tplc="F5B49D62">
      <w:numFmt w:val="bullet"/>
      <w:lvlText w:val="•"/>
      <w:lvlJc w:val="left"/>
      <w:pPr>
        <w:ind w:left="1424" w:hanging="130"/>
      </w:pPr>
      <w:rPr>
        <w:rFonts w:hint="default"/>
        <w:lang w:val="en-US" w:eastAsia="en-US" w:bidi="ar-SA"/>
      </w:rPr>
    </w:lvl>
    <w:lvl w:ilvl="4" w:tplc="384AE134">
      <w:numFmt w:val="bullet"/>
      <w:lvlText w:val="•"/>
      <w:lvlJc w:val="left"/>
      <w:pPr>
        <w:ind w:left="1866" w:hanging="130"/>
      </w:pPr>
      <w:rPr>
        <w:rFonts w:hint="default"/>
        <w:lang w:val="en-US" w:eastAsia="en-US" w:bidi="ar-SA"/>
      </w:rPr>
    </w:lvl>
    <w:lvl w:ilvl="5" w:tplc="26328F72">
      <w:numFmt w:val="bullet"/>
      <w:lvlText w:val="•"/>
      <w:lvlJc w:val="left"/>
      <w:pPr>
        <w:ind w:left="2308" w:hanging="130"/>
      </w:pPr>
      <w:rPr>
        <w:rFonts w:hint="default"/>
        <w:lang w:val="en-US" w:eastAsia="en-US" w:bidi="ar-SA"/>
      </w:rPr>
    </w:lvl>
    <w:lvl w:ilvl="6" w:tplc="8A8C84B2">
      <w:numFmt w:val="bullet"/>
      <w:lvlText w:val="•"/>
      <w:lvlJc w:val="left"/>
      <w:pPr>
        <w:ind w:left="2749" w:hanging="130"/>
      </w:pPr>
      <w:rPr>
        <w:rFonts w:hint="default"/>
        <w:lang w:val="en-US" w:eastAsia="en-US" w:bidi="ar-SA"/>
      </w:rPr>
    </w:lvl>
    <w:lvl w:ilvl="7" w:tplc="35521168">
      <w:numFmt w:val="bullet"/>
      <w:lvlText w:val="•"/>
      <w:lvlJc w:val="left"/>
      <w:pPr>
        <w:ind w:left="3191" w:hanging="130"/>
      </w:pPr>
      <w:rPr>
        <w:rFonts w:hint="default"/>
        <w:lang w:val="en-US" w:eastAsia="en-US" w:bidi="ar-SA"/>
      </w:rPr>
    </w:lvl>
    <w:lvl w:ilvl="8" w:tplc="422ABD12">
      <w:numFmt w:val="bullet"/>
      <w:lvlText w:val="•"/>
      <w:lvlJc w:val="left"/>
      <w:pPr>
        <w:ind w:left="3632" w:hanging="130"/>
      </w:pPr>
      <w:rPr>
        <w:rFonts w:hint="default"/>
        <w:lang w:val="en-US" w:eastAsia="en-US" w:bidi="ar-SA"/>
      </w:rPr>
    </w:lvl>
  </w:abstractNum>
  <w:abstractNum w:abstractNumId="8" w15:restartNumberingAfterBreak="0">
    <w:nsid w:val="216D00B1"/>
    <w:multiLevelType w:val="multilevel"/>
    <w:tmpl w:val="748CB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026607F"/>
    <w:multiLevelType w:val="multilevel"/>
    <w:tmpl w:val="768A2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1D744E2"/>
    <w:multiLevelType w:val="multilevel"/>
    <w:tmpl w:val="B044A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3D43F7"/>
    <w:multiLevelType w:val="hybridMultilevel"/>
    <w:tmpl w:val="0A3047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87A579C"/>
    <w:multiLevelType w:val="multilevel"/>
    <w:tmpl w:val="AA44A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9C0416E"/>
    <w:multiLevelType w:val="hybridMultilevel"/>
    <w:tmpl w:val="9BB4F416"/>
    <w:lvl w:ilvl="0" w:tplc="08090001">
      <w:start w:val="1"/>
      <w:numFmt w:val="bullet"/>
      <w:lvlText w:val=""/>
      <w:lvlJc w:val="left"/>
      <w:pPr>
        <w:ind w:left="809" w:hanging="360"/>
      </w:pPr>
      <w:rPr>
        <w:rFonts w:ascii="Symbol" w:hAnsi="Symbol" w:hint="default"/>
      </w:rPr>
    </w:lvl>
    <w:lvl w:ilvl="1" w:tplc="08090003" w:tentative="1">
      <w:start w:val="1"/>
      <w:numFmt w:val="bullet"/>
      <w:lvlText w:val="o"/>
      <w:lvlJc w:val="left"/>
      <w:pPr>
        <w:ind w:left="1529" w:hanging="360"/>
      </w:pPr>
      <w:rPr>
        <w:rFonts w:ascii="Courier New" w:hAnsi="Courier New" w:cs="Courier New" w:hint="default"/>
      </w:rPr>
    </w:lvl>
    <w:lvl w:ilvl="2" w:tplc="08090005" w:tentative="1">
      <w:start w:val="1"/>
      <w:numFmt w:val="bullet"/>
      <w:lvlText w:val=""/>
      <w:lvlJc w:val="left"/>
      <w:pPr>
        <w:ind w:left="2249" w:hanging="360"/>
      </w:pPr>
      <w:rPr>
        <w:rFonts w:ascii="Wingdings" w:hAnsi="Wingdings" w:hint="default"/>
      </w:rPr>
    </w:lvl>
    <w:lvl w:ilvl="3" w:tplc="08090001" w:tentative="1">
      <w:start w:val="1"/>
      <w:numFmt w:val="bullet"/>
      <w:lvlText w:val=""/>
      <w:lvlJc w:val="left"/>
      <w:pPr>
        <w:ind w:left="2969" w:hanging="360"/>
      </w:pPr>
      <w:rPr>
        <w:rFonts w:ascii="Symbol" w:hAnsi="Symbol" w:hint="default"/>
      </w:rPr>
    </w:lvl>
    <w:lvl w:ilvl="4" w:tplc="08090003" w:tentative="1">
      <w:start w:val="1"/>
      <w:numFmt w:val="bullet"/>
      <w:lvlText w:val="o"/>
      <w:lvlJc w:val="left"/>
      <w:pPr>
        <w:ind w:left="3689" w:hanging="360"/>
      </w:pPr>
      <w:rPr>
        <w:rFonts w:ascii="Courier New" w:hAnsi="Courier New" w:cs="Courier New" w:hint="default"/>
      </w:rPr>
    </w:lvl>
    <w:lvl w:ilvl="5" w:tplc="08090005" w:tentative="1">
      <w:start w:val="1"/>
      <w:numFmt w:val="bullet"/>
      <w:lvlText w:val=""/>
      <w:lvlJc w:val="left"/>
      <w:pPr>
        <w:ind w:left="4409" w:hanging="360"/>
      </w:pPr>
      <w:rPr>
        <w:rFonts w:ascii="Wingdings" w:hAnsi="Wingdings" w:hint="default"/>
      </w:rPr>
    </w:lvl>
    <w:lvl w:ilvl="6" w:tplc="08090001" w:tentative="1">
      <w:start w:val="1"/>
      <w:numFmt w:val="bullet"/>
      <w:lvlText w:val=""/>
      <w:lvlJc w:val="left"/>
      <w:pPr>
        <w:ind w:left="5129" w:hanging="360"/>
      </w:pPr>
      <w:rPr>
        <w:rFonts w:ascii="Symbol" w:hAnsi="Symbol" w:hint="default"/>
      </w:rPr>
    </w:lvl>
    <w:lvl w:ilvl="7" w:tplc="08090003" w:tentative="1">
      <w:start w:val="1"/>
      <w:numFmt w:val="bullet"/>
      <w:lvlText w:val="o"/>
      <w:lvlJc w:val="left"/>
      <w:pPr>
        <w:ind w:left="5849" w:hanging="360"/>
      </w:pPr>
      <w:rPr>
        <w:rFonts w:ascii="Courier New" w:hAnsi="Courier New" w:cs="Courier New" w:hint="default"/>
      </w:rPr>
    </w:lvl>
    <w:lvl w:ilvl="8" w:tplc="08090005" w:tentative="1">
      <w:start w:val="1"/>
      <w:numFmt w:val="bullet"/>
      <w:lvlText w:val=""/>
      <w:lvlJc w:val="left"/>
      <w:pPr>
        <w:ind w:left="6569" w:hanging="360"/>
      </w:pPr>
      <w:rPr>
        <w:rFonts w:ascii="Wingdings" w:hAnsi="Wingdings" w:hint="default"/>
      </w:rPr>
    </w:lvl>
  </w:abstractNum>
  <w:abstractNum w:abstractNumId="14" w15:restartNumberingAfterBreak="0">
    <w:nsid w:val="3B3645F4"/>
    <w:multiLevelType w:val="multilevel"/>
    <w:tmpl w:val="E0688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4678B4"/>
    <w:multiLevelType w:val="multilevel"/>
    <w:tmpl w:val="E92CE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1022245"/>
    <w:multiLevelType w:val="hybridMultilevel"/>
    <w:tmpl w:val="D09203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A2E7ADC"/>
    <w:multiLevelType w:val="multilevel"/>
    <w:tmpl w:val="37B8F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BB518CA"/>
    <w:multiLevelType w:val="hybridMultilevel"/>
    <w:tmpl w:val="59464456"/>
    <w:lvl w:ilvl="0" w:tplc="08090001">
      <w:start w:val="1"/>
      <w:numFmt w:val="bullet"/>
      <w:lvlText w:val=""/>
      <w:lvlJc w:val="left"/>
      <w:pPr>
        <w:ind w:left="810" w:hanging="360"/>
      </w:pPr>
      <w:rPr>
        <w:rFonts w:ascii="Symbol" w:hAnsi="Symbol" w:hint="default"/>
      </w:rPr>
    </w:lvl>
    <w:lvl w:ilvl="1" w:tplc="08090003" w:tentative="1">
      <w:start w:val="1"/>
      <w:numFmt w:val="bullet"/>
      <w:lvlText w:val="o"/>
      <w:lvlJc w:val="left"/>
      <w:pPr>
        <w:ind w:left="1530" w:hanging="360"/>
      </w:pPr>
      <w:rPr>
        <w:rFonts w:ascii="Courier New" w:hAnsi="Courier New" w:cs="Courier New" w:hint="default"/>
      </w:rPr>
    </w:lvl>
    <w:lvl w:ilvl="2" w:tplc="08090005" w:tentative="1">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hAnsi="Courier New" w:cs="Courier New"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hAnsi="Courier New" w:cs="Courier New" w:hint="default"/>
      </w:rPr>
    </w:lvl>
    <w:lvl w:ilvl="8" w:tplc="08090005" w:tentative="1">
      <w:start w:val="1"/>
      <w:numFmt w:val="bullet"/>
      <w:lvlText w:val=""/>
      <w:lvlJc w:val="left"/>
      <w:pPr>
        <w:ind w:left="6570" w:hanging="360"/>
      </w:pPr>
      <w:rPr>
        <w:rFonts w:ascii="Wingdings" w:hAnsi="Wingdings" w:hint="default"/>
      </w:rPr>
    </w:lvl>
  </w:abstractNum>
  <w:abstractNum w:abstractNumId="19" w15:restartNumberingAfterBreak="0">
    <w:nsid w:val="4EF95EAC"/>
    <w:multiLevelType w:val="hybridMultilevel"/>
    <w:tmpl w:val="4D7CEE8C"/>
    <w:lvl w:ilvl="0" w:tplc="14DA4EAA">
      <w:numFmt w:val="bullet"/>
      <w:lvlText w:val="-"/>
      <w:lvlJc w:val="left"/>
      <w:pPr>
        <w:ind w:left="450" w:hanging="360"/>
      </w:pPr>
      <w:rPr>
        <w:rFonts w:ascii="Calibri" w:eastAsia="Calibri" w:hAnsi="Calibri" w:cs="Calibri" w:hint="default"/>
        <w:b w:val="0"/>
        <w:bCs w:val="0"/>
        <w:i w:val="0"/>
        <w:iCs w:val="0"/>
        <w:spacing w:val="0"/>
        <w:w w:val="100"/>
        <w:sz w:val="24"/>
        <w:szCs w:val="24"/>
        <w:lang w:val="en-US" w:eastAsia="en-US" w:bidi="ar-SA"/>
      </w:rPr>
    </w:lvl>
    <w:lvl w:ilvl="1" w:tplc="1F5C871A">
      <w:numFmt w:val="bullet"/>
      <w:lvlText w:val="•"/>
      <w:lvlJc w:val="left"/>
      <w:pPr>
        <w:ind w:left="752" w:hanging="360"/>
      </w:pPr>
      <w:rPr>
        <w:rFonts w:hint="default"/>
        <w:lang w:val="en-US" w:eastAsia="en-US" w:bidi="ar-SA"/>
      </w:rPr>
    </w:lvl>
    <w:lvl w:ilvl="2" w:tplc="76D2C778">
      <w:numFmt w:val="bullet"/>
      <w:lvlText w:val="•"/>
      <w:lvlJc w:val="left"/>
      <w:pPr>
        <w:ind w:left="1044" w:hanging="360"/>
      </w:pPr>
      <w:rPr>
        <w:rFonts w:hint="default"/>
        <w:lang w:val="en-US" w:eastAsia="en-US" w:bidi="ar-SA"/>
      </w:rPr>
    </w:lvl>
    <w:lvl w:ilvl="3" w:tplc="CDC6BFB4">
      <w:numFmt w:val="bullet"/>
      <w:lvlText w:val="•"/>
      <w:lvlJc w:val="left"/>
      <w:pPr>
        <w:ind w:left="1337" w:hanging="360"/>
      </w:pPr>
      <w:rPr>
        <w:rFonts w:hint="default"/>
        <w:lang w:val="en-US" w:eastAsia="en-US" w:bidi="ar-SA"/>
      </w:rPr>
    </w:lvl>
    <w:lvl w:ilvl="4" w:tplc="E6644A80">
      <w:numFmt w:val="bullet"/>
      <w:lvlText w:val="•"/>
      <w:lvlJc w:val="left"/>
      <w:pPr>
        <w:ind w:left="1629" w:hanging="360"/>
      </w:pPr>
      <w:rPr>
        <w:rFonts w:hint="default"/>
        <w:lang w:val="en-US" w:eastAsia="en-US" w:bidi="ar-SA"/>
      </w:rPr>
    </w:lvl>
    <w:lvl w:ilvl="5" w:tplc="8D08161E">
      <w:numFmt w:val="bullet"/>
      <w:lvlText w:val="•"/>
      <w:lvlJc w:val="left"/>
      <w:pPr>
        <w:ind w:left="1922" w:hanging="360"/>
      </w:pPr>
      <w:rPr>
        <w:rFonts w:hint="default"/>
        <w:lang w:val="en-US" w:eastAsia="en-US" w:bidi="ar-SA"/>
      </w:rPr>
    </w:lvl>
    <w:lvl w:ilvl="6" w:tplc="E5188F28">
      <w:numFmt w:val="bullet"/>
      <w:lvlText w:val="•"/>
      <w:lvlJc w:val="left"/>
      <w:pPr>
        <w:ind w:left="2214" w:hanging="360"/>
      </w:pPr>
      <w:rPr>
        <w:rFonts w:hint="default"/>
        <w:lang w:val="en-US" w:eastAsia="en-US" w:bidi="ar-SA"/>
      </w:rPr>
    </w:lvl>
    <w:lvl w:ilvl="7" w:tplc="9F08761A">
      <w:numFmt w:val="bullet"/>
      <w:lvlText w:val="•"/>
      <w:lvlJc w:val="left"/>
      <w:pPr>
        <w:ind w:left="2506" w:hanging="360"/>
      </w:pPr>
      <w:rPr>
        <w:rFonts w:hint="default"/>
        <w:lang w:val="en-US" w:eastAsia="en-US" w:bidi="ar-SA"/>
      </w:rPr>
    </w:lvl>
    <w:lvl w:ilvl="8" w:tplc="247AD9F4">
      <w:numFmt w:val="bullet"/>
      <w:lvlText w:val="•"/>
      <w:lvlJc w:val="left"/>
      <w:pPr>
        <w:ind w:left="2799" w:hanging="360"/>
      </w:pPr>
      <w:rPr>
        <w:rFonts w:hint="default"/>
        <w:lang w:val="en-US" w:eastAsia="en-US" w:bidi="ar-SA"/>
      </w:rPr>
    </w:lvl>
  </w:abstractNum>
  <w:abstractNum w:abstractNumId="20" w15:restartNumberingAfterBreak="0">
    <w:nsid w:val="4F831B4B"/>
    <w:multiLevelType w:val="multilevel"/>
    <w:tmpl w:val="9CC6F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2DC033A"/>
    <w:multiLevelType w:val="multilevel"/>
    <w:tmpl w:val="EF508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BD9597C"/>
    <w:multiLevelType w:val="hybridMultilevel"/>
    <w:tmpl w:val="FBCA0B88"/>
    <w:lvl w:ilvl="0" w:tplc="08090001">
      <w:start w:val="1"/>
      <w:numFmt w:val="bullet"/>
      <w:lvlText w:val=""/>
      <w:lvlJc w:val="left"/>
      <w:pPr>
        <w:ind w:left="809" w:hanging="360"/>
      </w:pPr>
      <w:rPr>
        <w:rFonts w:ascii="Symbol" w:hAnsi="Symbol" w:hint="default"/>
      </w:rPr>
    </w:lvl>
    <w:lvl w:ilvl="1" w:tplc="08090003" w:tentative="1">
      <w:start w:val="1"/>
      <w:numFmt w:val="bullet"/>
      <w:lvlText w:val="o"/>
      <w:lvlJc w:val="left"/>
      <w:pPr>
        <w:ind w:left="1529" w:hanging="360"/>
      </w:pPr>
      <w:rPr>
        <w:rFonts w:ascii="Courier New" w:hAnsi="Courier New" w:cs="Courier New" w:hint="default"/>
      </w:rPr>
    </w:lvl>
    <w:lvl w:ilvl="2" w:tplc="08090005" w:tentative="1">
      <w:start w:val="1"/>
      <w:numFmt w:val="bullet"/>
      <w:lvlText w:val=""/>
      <w:lvlJc w:val="left"/>
      <w:pPr>
        <w:ind w:left="2249" w:hanging="360"/>
      </w:pPr>
      <w:rPr>
        <w:rFonts w:ascii="Wingdings" w:hAnsi="Wingdings" w:hint="default"/>
      </w:rPr>
    </w:lvl>
    <w:lvl w:ilvl="3" w:tplc="08090001" w:tentative="1">
      <w:start w:val="1"/>
      <w:numFmt w:val="bullet"/>
      <w:lvlText w:val=""/>
      <w:lvlJc w:val="left"/>
      <w:pPr>
        <w:ind w:left="2969" w:hanging="360"/>
      </w:pPr>
      <w:rPr>
        <w:rFonts w:ascii="Symbol" w:hAnsi="Symbol" w:hint="default"/>
      </w:rPr>
    </w:lvl>
    <w:lvl w:ilvl="4" w:tplc="08090003" w:tentative="1">
      <w:start w:val="1"/>
      <w:numFmt w:val="bullet"/>
      <w:lvlText w:val="o"/>
      <w:lvlJc w:val="left"/>
      <w:pPr>
        <w:ind w:left="3689" w:hanging="360"/>
      </w:pPr>
      <w:rPr>
        <w:rFonts w:ascii="Courier New" w:hAnsi="Courier New" w:cs="Courier New" w:hint="default"/>
      </w:rPr>
    </w:lvl>
    <w:lvl w:ilvl="5" w:tplc="08090005" w:tentative="1">
      <w:start w:val="1"/>
      <w:numFmt w:val="bullet"/>
      <w:lvlText w:val=""/>
      <w:lvlJc w:val="left"/>
      <w:pPr>
        <w:ind w:left="4409" w:hanging="360"/>
      </w:pPr>
      <w:rPr>
        <w:rFonts w:ascii="Wingdings" w:hAnsi="Wingdings" w:hint="default"/>
      </w:rPr>
    </w:lvl>
    <w:lvl w:ilvl="6" w:tplc="08090001" w:tentative="1">
      <w:start w:val="1"/>
      <w:numFmt w:val="bullet"/>
      <w:lvlText w:val=""/>
      <w:lvlJc w:val="left"/>
      <w:pPr>
        <w:ind w:left="5129" w:hanging="360"/>
      </w:pPr>
      <w:rPr>
        <w:rFonts w:ascii="Symbol" w:hAnsi="Symbol" w:hint="default"/>
      </w:rPr>
    </w:lvl>
    <w:lvl w:ilvl="7" w:tplc="08090003" w:tentative="1">
      <w:start w:val="1"/>
      <w:numFmt w:val="bullet"/>
      <w:lvlText w:val="o"/>
      <w:lvlJc w:val="left"/>
      <w:pPr>
        <w:ind w:left="5849" w:hanging="360"/>
      </w:pPr>
      <w:rPr>
        <w:rFonts w:ascii="Courier New" w:hAnsi="Courier New" w:cs="Courier New" w:hint="default"/>
      </w:rPr>
    </w:lvl>
    <w:lvl w:ilvl="8" w:tplc="08090005" w:tentative="1">
      <w:start w:val="1"/>
      <w:numFmt w:val="bullet"/>
      <w:lvlText w:val=""/>
      <w:lvlJc w:val="left"/>
      <w:pPr>
        <w:ind w:left="6569" w:hanging="360"/>
      </w:pPr>
      <w:rPr>
        <w:rFonts w:ascii="Wingdings" w:hAnsi="Wingdings" w:hint="default"/>
      </w:rPr>
    </w:lvl>
  </w:abstractNum>
  <w:abstractNum w:abstractNumId="23" w15:restartNumberingAfterBreak="0">
    <w:nsid w:val="5F877BAB"/>
    <w:multiLevelType w:val="multilevel"/>
    <w:tmpl w:val="5C721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34508E3"/>
    <w:multiLevelType w:val="multilevel"/>
    <w:tmpl w:val="40686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7491858"/>
    <w:multiLevelType w:val="hybridMultilevel"/>
    <w:tmpl w:val="FF8C34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7E62291"/>
    <w:multiLevelType w:val="multilevel"/>
    <w:tmpl w:val="825EE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C4D2179"/>
    <w:multiLevelType w:val="multilevel"/>
    <w:tmpl w:val="A920C6E6"/>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FF0152"/>
    <w:multiLevelType w:val="hybridMultilevel"/>
    <w:tmpl w:val="3232F8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6100451"/>
    <w:multiLevelType w:val="multilevel"/>
    <w:tmpl w:val="7166D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79780990">
    <w:abstractNumId w:val="7"/>
  </w:num>
  <w:num w:numId="2" w16cid:durableId="573246771">
    <w:abstractNumId w:val="0"/>
  </w:num>
  <w:num w:numId="3" w16cid:durableId="1907764485">
    <w:abstractNumId w:val="19"/>
  </w:num>
  <w:num w:numId="4" w16cid:durableId="2133936981">
    <w:abstractNumId w:val="10"/>
  </w:num>
  <w:num w:numId="5" w16cid:durableId="1914655823">
    <w:abstractNumId w:val="8"/>
  </w:num>
  <w:num w:numId="6" w16cid:durableId="646977626">
    <w:abstractNumId w:val="23"/>
  </w:num>
  <w:num w:numId="7" w16cid:durableId="1620260166">
    <w:abstractNumId w:val="24"/>
  </w:num>
  <w:num w:numId="8" w16cid:durableId="2134667975">
    <w:abstractNumId w:val="29"/>
  </w:num>
  <w:num w:numId="9" w16cid:durableId="139274380">
    <w:abstractNumId w:val="2"/>
  </w:num>
  <w:num w:numId="10" w16cid:durableId="1205606389">
    <w:abstractNumId w:val="9"/>
  </w:num>
  <w:num w:numId="11" w16cid:durableId="608781618">
    <w:abstractNumId w:val="20"/>
  </w:num>
  <w:num w:numId="12" w16cid:durableId="1121998448">
    <w:abstractNumId w:val="21"/>
  </w:num>
  <w:num w:numId="13" w16cid:durableId="1135484255">
    <w:abstractNumId w:val="28"/>
  </w:num>
  <w:num w:numId="14" w16cid:durableId="1423917942">
    <w:abstractNumId w:val="16"/>
  </w:num>
  <w:num w:numId="15" w16cid:durableId="1962689807">
    <w:abstractNumId w:val="6"/>
  </w:num>
  <w:num w:numId="16" w16cid:durableId="239099089">
    <w:abstractNumId w:val="3"/>
  </w:num>
  <w:num w:numId="17" w16cid:durableId="1149516683">
    <w:abstractNumId w:val="14"/>
  </w:num>
  <w:num w:numId="18" w16cid:durableId="1659647308">
    <w:abstractNumId w:val="26"/>
  </w:num>
  <w:num w:numId="19" w16cid:durableId="1785534210">
    <w:abstractNumId w:val="12"/>
  </w:num>
  <w:num w:numId="20" w16cid:durableId="2049334579">
    <w:abstractNumId w:val="27"/>
  </w:num>
  <w:num w:numId="21" w16cid:durableId="1766805065">
    <w:abstractNumId w:val="15"/>
  </w:num>
  <w:num w:numId="22" w16cid:durableId="1303734027">
    <w:abstractNumId w:val="18"/>
  </w:num>
  <w:num w:numId="23" w16cid:durableId="1198085049">
    <w:abstractNumId w:val="5"/>
  </w:num>
  <w:num w:numId="24" w16cid:durableId="1078358486">
    <w:abstractNumId w:val="25"/>
  </w:num>
  <w:num w:numId="25" w16cid:durableId="1244874247">
    <w:abstractNumId w:val="11"/>
  </w:num>
  <w:num w:numId="26" w16cid:durableId="140392512">
    <w:abstractNumId w:val="1"/>
  </w:num>
  <w:num w:numId="27" w16cid:durableId="839975140">
    <w:abstractNumId w:val="17"/>
  </w:num>
  <w:num w:numId="28" w16cid:durableId="351348339">
    <w:abstractNumId w:val="4"/>
  </w:num>
  <w:num w:numId="29" w16cid:durableId="2121029655">
    <w:abstractNumId w:val="13"/>
  </w:num>
  <w:num w:numId="30" w16cid:durableId="155438839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3027"/>
    <w:rsid w:val="00024C80"/>
    <w:rsid w:val="000268A7"/>
    <w:rsid w:val="00030B18"/>
    <w:rsid w:val="0006280C"/>
    <w:rsid w:val="00065C07"/>
    <w:rsid w:val="00087934"/>
    <w:rsid w:val="00093863"/>
    <w:rsid w:val="000D6655"/>
    <w:rsid w:val="000F7DD5"/>
    <w:rsid w:val="0012200C"/>
    <w:rsid w:val="00150607"/>
    <w:rsid w:val="001710EC"/>
    <w:rsid w:val="001E1B94"/>
    <w:rsid w:val="001F277A"/>
    <w:rsid w:val="001F4366"/>
    <w:rsid w:val="00210978"/>
    <w:rsid w:val="00230816"/>
    <w:rsid w:val="002574C5"/>
    <w:rsid w:val="00277A70"/>
    <w:rsid w:val="00294031"/>
    <w:rsid w:val="002C490C"/>
    <w:rsid w:val="002F3F63"/>
    <w:rsid w:val="00341D1B"/>
    <w:rsid w:val="00345646"/>
    <w:rsid w:val="0039160F"/>
    <w:rsid w:val="003926B2"/>
    <w:rsid w:val="003A4977"/>
    <w:rsid w:val="003F4ABE"/>
    <w:rsid w:val="004268BB"/>
    <w:rsid w:val="0044439D"/>
    <w:rsid w:val="004524F2"/>
    <w:rsid w:val="004573BF"/>
    <w:rsid w:val="004936AA"/>
    <w:rsid w:val="004A15C1"/>
    <w:rsid w:val="004C7F34"/>
    <w:rsid w:val="004F6C7D"/>
    <w:rsid w:val="00503879"/>
    <w:rsid w:val="0051739B"/>
    <w:rsid w:val="00523027"/>
    <w:rsid w:val="005275D3"/>
    <w:rsid w:val="00537F55"/>
    <w:rsid w:val="0056509A"/>
    <w:rsid w:val="00567BC6"/>
    <w:rsid w:val="00575540"/>
    <w:rsid w:val="0057636F"/>
    <w:rsid w:val="00577F7D"/>
    <w:rsid w:val="005A29C2"/>
    <w:rsid w:val="005B6677"/>
    <w:rsid w:val="005B7220"/>
    <w:rsid w:val="005D0C40"/>
    <w:rsid w:val="005D355F"/>
    <w:rsid w:val="005E2CC0"/>
    <w:rsid w:val="00607057"/>
    <w:rsid w:val="00613953"/>
    <w:rsid w:val="0063668E"/>
    <w:rsid w:val="0065419B"/>
    <w:rsid w:val="006B6ED6"/>
    <w:rsid w:val="006C015C"/>
    <w:rsid w:val="006D5E27"/>
    <w:rsid w:val="006F17F2"/>
    <w:rsid w:val="007258F2"/>
    <w:rsid w:val="00733BC7"/>
    <w:rsid w:val="00767F0B"/>
    <w:rsid w:val="00773F95"/>
    <w:rsid w:val="00780190"/>
    <w:rsid w:val="00783D32"/>
    <w:rsid w:val="007909D4"/>
    <w:rsid w:val="007A3793"/>
    <w:rsid w:val="007B4F24"/>
    <w:rsid w:val="008824FE"/>
    <w:rsid w:val="008A36BD"/>
    <w:rsid w:val="008D02D6"/>
    <w:rsid w:val="008D7230"/>
    <w:rsid w:val="00905495"/>
    <w:rsid w:val="00914142"/>
    <w:rsid w:val="00943653"/>
    <w:rsid w:val="00992D16"/>
    <w:rsid w:val="009A6015"/>
    <w:rsid w:val="009E64C2"/>
    <w:rsid w:val="00A10992"/>
    <w:rsid w:val="00A25B85"/>
    <w:rsid w:val="00A25EA8"/>
    <w:rsid w:val="00A420B1"/>
    <w:rsid w:val="00A959D8"/>
    <w:rsid w:val="00A96E0F"/>
    <w:rsid w:val="00AB6423"/>
    <w:rsid w:val="00AD7805"/>
    <w:rsid w:val="00B12564"/>
    <w:rsid w:val="00B1437F"/>
    <w:rsid w:val="00B17647"/>
    <w:rsid w:val="00B30B9A"/>
    <w:rsid w:val="00BA4E0C"/>
    <w:rsid w:val="00BA7AF6"/>
    <w:rsid w:val="00BC3766"/>
    <w:rsid w:val="00BC56EF"/>
    <w:rsid w:val="00BD3B94"/>
    <w:rsid w:val="00BE3914"/>
    <w:rsid w:val="00BE6DCB"/>
    <w:rsid w:val="00C048DD"/>
    <w:rsid w:val="00C06DCD"/>
    <w:rsid w:val="00C16EB4"/>
    <w:rsid w:val="00C42DC8"/>
    <w:rsid w:val="00C43A5E"/>
    <w:rsid w:val="00C533FA"/>
    <w:rsid w:val="00C645E3"/>
    <w:rsid w:val="00C85DB4"/>
    <w:rsid w:val="00CA636D"/>
    <w:rsid w:val="00CD2F1F"/>
    <w:rsid w:val="00CE46A9"/>
    <w:rsid w:val="00CE624A"/>
    <w:rsid w:val="00CF1A7F"/>
    <w:rsid w:val="00D17541"/>
    <w:rsid w:val="00D91FF7"/>
    <w:rsid w:val="00DA3F66"/>
    <w:rsid w:val="00DB6FD1"/>
    <w:rsid w:val="00DC2013"/>
    <w:rsid w:val="00E05997"/>
    <w:rsid w:val="00E230ED"/>
    <w:rsid w:val="00E411E4"/>
    <w:rsid w:val="00E9547F"/>
    <w:rsid w:val="00EA6051"/>
    <w:rsid w:val="00ED3F99"/>
    <w:rsid w:val="00F12CFB"/>
    <w:rsid w:val="00F209D8"/>
    <w:rsid w:val="00F2457B"/>
    <w:rsid w:val="00F45F9F"/>
    <w:rsid w:val="00F46809"/>
    <w:rsid w:val="00F57F3D"/>
    <w:rsid w:val="00FB3451"/>
    <w:rsid w:val="00FC5432"/>
    <w:rsid w:val="00FE51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1C8DE6"/>
  <w15:docId w15:val="{DD950C9B-A1C1-44A8-9C18-69AF34019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i/>
      <w:iCs/>
      <w:sz w:val="28"/>
      <w:szCs w:val="2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3916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160F"/>
    <w:rPr>
      <w:rFonts w:ascii="Segoe UI" w:eastAsia="Calibri" w:hAnsi="Segoe UI" w:cs="Segoe UI"/>
      <w:sz w:val="18"/>
      <w:szCs w:val="18"/>
    </w:rPr>
  </w:style>
  <w:style w:type="table" w:styleId="TableGrid">
    <w:name w:val="Table Grid"/>
    <w:basedOn w:val="TableNormal"/>
    <w:uiPriority w:val="39"/>
    <w:rsid w:val="00E9547F"/>
    <w:pPr>
      <w:widowControl/>
      <w:autoSpaceDE/>
      <w:autoSpaceDN/>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4.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5.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4.xml.rels><?xml version="1.0" encoding="UTF-8" standalone="yes"?>
<Relationships xmlns="http://schemas.openxmlformats.org/package/2006/relationships"><Relationship Id="rId1" Type="http://schemas.openxmlformats.org/officeDocument/2006/relationships/image" Target="media/image4.png"/></Relationships>
</file>

<file path=word/_rels/footer5.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3305</Words>
  <Characters>18840</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Hooper</dc:creator>
  <cp:keywords/>
  <dc:description/>
  <cp:lastModifiedBy>Reiss Barker</cp:lastModifiedBy>
  <cp:revision>2</cp:revision>
  <cp:lastPrinted>2023-12-20T14:04:00Z</cp:lastPrinted>
  <dcterms:created xsi:type="dcterms:W3CDTF">2026-09-24T08:26:00Z</dcterms:created>
  <dcterms:modified xsi:type="dcterms:W3CDTF">2026-09-24T08:26:00Z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2023-12-13T00:00:00Z</vt:filetime>
  </property>
  <property fmtid="{D5CDD505-2E9C-101B-9397-08002B2CF9AE}" pid="3" name="Creator">
    <vt:lpwstr>Microsoft® Word 2016</vt:lpwstr>
  </property>
  <property fmtid="{D5CDD505-2E9C-101B-9397-08002B2CF9AE}" pid="4" name="LastSaved">
    <vt:filetime>2023-12-13T00:00:00Z</vt:filetime>
  </property>
  <property fmtid="{D5CDD505-2E9C-101B-9397-08002B2CF9AE}" pid="5" name="Producer">
    <vt:lpwstr>Microsoft® Word 2016</vt:lpwstr>
  </property>
</Properties>
</file>